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0E" w:rsidRDefault="006C680E" w:rsidP="006C680E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Проект решения внесен </w:t>
      </w:r>
    </w:p>
    <w:p w:rsidR="006C680E" w:rsidRDefault="006C680E" w:rsidP="006C680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Председателем Думы</w:t>
      </w:r>
    </w:p>
    <w:p w:rsidR="006C680E" w:rsidRDefault="006C680E" w:rsidP="006C680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sz w:val="24"/>
        </w:rPr>
        <w:t>Маловишерского</w:t>
      </w:r>
      <w:proofErr w:type="spellEnd"/>
      <w:r>
        <w:rPr>
          <w:sz w:val="24"/>
        </w:rPr>
        <w:t xml:space="preserve"> </w:t>
      </w:r>
    </w:p>
    <w:p w:rsidR="006C680E" w:rsidRDefault="006C680E" w:rsidP="006C680E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муниципального района</w:t>
      </w:r>
    </w:p>
    <w:p w:rsidR="006C680E" w:rsidRDefault="006C680E" w:rsidP="006C680E">
      <w:pPr>
        <w:jc w:val="right"/>
        <w:rPr>
          <w:sz w:val="24"/>
        </w:rPr>
      </w:pPr>
      <w:r>
        <w:rPr>
          <w:sz w:val="24"/>
        </w:rPr>
        <w:t>_________________ Г.Г.Жукова</w:t>
      </w:r>
    </w:p>
    <w:p w:rsidR="006C680E" w:rsidRDefault="006C680E" w:rsidP="006C680E">
      <w:pPr>
        <w:pStyle w:val="1"/>
        <w:rPr>
          <w:b w:val="0"/>
          <w:sz w:val="24"/>
          <w:szCs w:val="24"/>
        </w:rPr>
      </w:pPr>
    </w:p>
    <w:p w:rsidR="006C680E" w:rsidRDefault="006C680E" w:rsidP="006C680E">
      <w:pPr>
        <w:pStyle w:val="1"/>
        <w:rPr>
          <w:sz w:val="24"/>
          <w:szCs w:val="24"/>
        </w:rPr>
      </w:pPr>
    </w:p>
    <w:p w:rsidR="006C680E" w:rsidRDefault="006C680E" w:rsidP="006C680E">
      <w:pPr>
        <w:rPr>
          <w:sz w:val="24"/>
        </w:rPr>
      </w:pPr>
    </w:p>
    <w:p w:rsidR="006C680E" w:rsidRDefault="006C680E" w:rsidP="006C680E">
      <w:pPr>
        <w:pStyle w:val="1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6C680E" w:rsidRDefault="006C680E" w:rsidP="006C680E">
      <w:pPr>
        <w:pStyle w:val="1"/>
        <w:rPr>
          <w:bCs/>
          <w:sz w:val="24"/>
          <w:szCs w:val="24"/>
        </w:rPr>
      </w:pPr>
      <w:r>
        <w:rPr>
          <w:bCs/>
          <w:sz w:val="24"/>
          <w:szCs w:val="24"/>
        </w:rPr>
        <w:t>Новгородская область</w:t>
      </w:r>
    </w:p>
    <w:p w:rsidR="006C680E" w:rsidRDefault="006C680E" w:rsidP="006C680E">
      <w:pPr>
        <w:jc w:val="center"/>
        <w:rPr>
          <w:b/>
          <w:sz w:val="24"/>
        </w:rPr>
      </w:pPr>
      <w:r>
        <w:rPr>
          <w:b/>
          <w:sz w:val="24"/>
        </w:rPr>
        <w:t>ДУМА МАЛОВИШЕРСКОГО МУНИЦИПАЛЬНОГО РАЙОНА</w:t>
      </w:r>
    </w:p>
    <w:p w:rsidR="006C680E" w:rsidRDefault="006C680E" w:rsidP="006C680E">
      <w:pPr>
        <w:pStyle w:val="3"/>
        <w:rPr>
          <w:sz w:val="24"/>
          <w:szCs w:val="24"/>
        </w:rPr>
      </w:pPr>
    </w:p>
    <w:p w:rsidR="006C680E" w:rsidRDefault="006C680E" w:rsidP="006C680E">
      <w:pPr>
        <w:jc w:val="center"/>
        <w:rPr>
          <w:sz w:val="24"/>
        </w:rPr>
      </w:pP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Е Ш Е Н И Е</w:t>
      </w:r>
    </w:p>
    <w:p w:rsidR="006C680E" w:rsidRDefault="006C680E" w:rsidP="006C680E">
      <w:pPr>
        <w:jc w:val="center"/>
        <w:rPr>
          <w:sz w:val="24"/>
        </w:rPr>
      </w:pPr>
    </w:p>
    <w:tbl>
      <w:tblPr>
        <w:tblW w:w="0" w:type="auto"/>
        <w:tblLayout w:type="fixed"/>
        <w:tblLook w:val="04A0"/>
      </w:tblPr>
      <w:tblGrid>
        <w:gridCol w:w="4168"/>
      </w:tblGrid>
      <w:tr w:rsidR="006C680E" w:rsidTr="006C680E">
        <w:tc>
          <w:tcPr>
            <w:tcW w:w="4168" w:type="dxa"/>
            <w:hideMark/>
          </w:tcPr>
          <w:p w:rsidR="006C680E" w:rsidRDefault="006C680E" w:rsidP="004C67BB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 xml:space="preserve">О </w:t>
            </w:r>
            <w:r>
              <w:rPr>
                <w:b/>
                <w:bCs/>
                <w:sz w:val="24"/>
              </w:rPr>
              <w:t>внесении изменени</w:t>
            </w:r>
            <w:r w:rsidR="004C67BB">
              <w:rPr>
                <w:b/>
                <w:bCs/>
                <w:sz w:val="24"/>
              </w:rPr>
              <w:t>й</w:t>
            </w:r>
            <w:r>
              <w:rPr>
                <w:b/>
                <w:bCs/>
                <w:sz w:val="24"/>
              </w:rPr>
              <w:t xml:space="preserve"> в решение Думы </w:t>
            </w:r>
            <w:proofErr w:type="spellStart"/>
            <w:r>
              <w:rPr>
                <w:b/>
                <w:bCs/>
                <w:sz w:val="24"/>
              </w:rPr>
              <w:t>Маловишерского</w:t>
            </w:r>
            <w:proofErr w:type="spellEnd"/>
            <w:r>
              <w:rPr>
                <w:b/>
                <w:bCs/>
                <w:sz w:val="24"/>
              </w:rPr>
              <w:t xml:space="preserve"> муниципального района от 27.12.2011 №104 </w:t>
            </w:r>
          </w:p>
        </w:tc>
      </w:tr>
    </w:tbl>
    <w:p w:rsidR="006C680E" w:rsidRDefault="006C680E" w:rsidP="006C680E">
      <w:pPr>
        <w:jc w:val="center"/>
        <w:rPr>
          <w:sz w:val="24"/>
        </w:rPr>
      </w:pPr>
    </w:p>
    <w:p w:rsidR="006C680E" w:rsidRDefault="006C680E" w:rsidP="006C680E">
      <w:pPr>
        <w:jc w:val="center"/>
        <w:rPr>
          <w:sz w:val="24"/>
        </w:rPr>
      </w:pPr>
      <w:r>
        <w:rPr>
          <w:sz w:val="24"/>
        </w:rPr>
        <w:t xml:space="preserve">Принято Думой </w:t>
      </w:r>
      <w:proofErr w:type="spellStart"/>
      <w:r>
        <w:rPr>
          <w:sz w:val="24"/>
        </w:rPr>
        <w:t>Маловишерского</w:t>
      </w:r>
      <w:proofErr w:type="spellEnd"/>
      <w:r>
        <w:rPr>
          <w:sz w:val="24"/>
        </w:rPr>
        <w:t xml:space="preserve"> муниципального района ________________20</w:t>
      </w:r>
      <w:r w:rsidR="004D0B5A">
        <w:rPr>
          <w:sz w:val="24"/>
        </w:rPr>
        <w:t>2</w:t>
      </w:r>
      <w:r>
        <w:rPr>
          <w:sz w:val="24"/>
        </w:rPr>
        <w:t>1 года</w:t>
      </w:r>
    </w:p>
    <w:p w:rsidR="006C680E" w:rsidRDefault="006C680E" w:rsidP="006C680E">
      <w:pPr>
        <w:jc w:val="center"/>
        <w:rPr>
          <w:sz w:val="24"/>
        </w:rPr>
      </w:pPr>
    </w:p>
    <w:p w:rsidR="006C680E" w:rsidRDefault="006C680E" w:rsidP="006C680E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07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образований", статьей 35.1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Положением о Счётной палате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утвержденным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31.01.2012 №129,</w:t>
      </w:r>
    </w:p>
    <w:p w:rsidR="006C680E" w:rsidRDefault="006C680E" w:rsidP="006C680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80E" w:rsidRDefault="006C680E" w:rsidP="006C680E">
      <w:pPr>
        <w:pStyle w:val="a6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Дума </w:t>
      </w:r>
      <w:proofErr w:type="spellStart"/>
      <w:r>
        <w:rPr>
          <w:rFonts w:ascii="Times New Roman" w:hAnsi="Times New Roman" w:cs="Times New Roman"/>
          <w:sz w:val="24"/>
        </w:rPr>
        <w:t>Маловишерского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6C680E" w:rsidRDefault="006C680E" w:rsidP="006C680E">
      <w:pPr>
        <w:pStyle w:val="a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РЕШИЛА:</w:t>
      </w:r>
    </w:p>
    <w:p w:rsidR="004C67BB" w:rsidRDefault="006C680E" w:rsidP="006C68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color w:val="000000"/>
          <w:sz w:val="24"/>
        </w:rPr>
        <w:t>1. Внести изменени</w:t>
      </w:r>
      <w:r w:rsidR="004C67BB">
        <w:rPr>
          <w:color w:val="000000"/>
          <w:sz w:val="24"/>
        </w:rPr>
        <w:t>я</w:t>
      </w:r>
      <w:r>
        <w:rPr>
          <w:color w:val="000000"/>
          <w:sz w:val="24"/>
        </w:rPr>
        <w:t xml:space="preserve"> в </w:t>
      </w:r>
      <w:r>
        <w:rPr>
          <w:sz w:val="24"/>
        </w:rPr>
        <w:t xml:space="preserve">решение Думы </w:t>
      </w:r>
      <w:proofErr w:type="spellStart"/>
      <w:r>
        <w:rPr>
          <w:sz w:val="24"/>
        </w:rPr>
        <w:t>Маловишерского</w:t>
      </w:r>
      <w:proofErr w:type="spellEnd"/>
      <w:r>
        <w:rPr>
          <w:sz w:val="24"/>
        </w:rPr>
        <w:t xml:space="preserve"> муниципального района от 27.12.2011 №104 «О денежном содержании председателя Счетной палаты </w:t>
      </w:r>
      <w:proofErr w:type="spellStart"/>
      <w:r>
        <w:rPr>
          <w:sz w:val="24"/>
        </w:rPr>
        <w:t>Маловишерского</w:t>
      </w:r>
      <w:proofErr w:type="spellEnd"/>
      <w:r>
        <w:rPr>
          <w:sz w:val="24"/>
        </w:rPr>
        <w:t xml:space="preserve"> муниципального района»</w:t>
      </w:r>
      <w:r w:rsidR="004C67BB">
        <w:rPr>
          <w:sz w:val="24"/>
        </w:rPr>
        <w:t>:</w:t>
      </w:r>
    </w:p>
    <w:p w:rsidR="00DB47C8" w:rsidRDefault="004C67BB" w:rsidP="00DB47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>
        <w:rPr>
          <w:sz w:val="24"/>
        </w:rPr>
        <w:t>1.1.</w:t>
      </w:r>
      <w:r w:rsidR="006C680E">
        <w:rPr>
          <w:sz w:val="24"/>
        </w:rPr>
        <w:t xml:space="preserve"> </w:t>
      </w:r>
      <w:r w:rsidR="00DB47C8" w:rsidRPr="000A58A8">
        <w:rPr>
          <w:sz w:val="24"/>
        </w:rPr>
        <w:t xml:space="preserve">абзац 2 пункта </w:t>
      </w:r>
      <w:r w:rsidR="0087126B">
        <w:rPr>
          <w:sz w:val="24"/>
        </w:rPr>
        <w:t>1</w:t>
      </w:r>
      <w:r w:rsidR="00DB47C8" w:rsidRPr="000A58A8">
        <w:rPr>
          <w:sz w:val="24"/>
        </w:rPr>
        <w:t xml:space="preserve"> изложить в редакции: «должностной оклад в месяц</w:t>
      </w:r>
      <w:r w:rsidR="00DB47C8" w:rsidRPr="000A58A8">
        <w:rPr>
          <w:color w:val="000000"/>
          <w:sz w:val="24"/>
        </w:rPr>
        <w:t xml:space="preserve"> –  </w:t>
      </w:r>
      <w:r w:rsidR="004D0B5A">
        <w:rPr>
          <w:color w:val="000000"/>
          <w:sz w:val="24"/>
        </w:rPr>
        <w:t>7111,</w:t>
      </w:r>
      <w:r w:rsidR="00DB47C8" w:rsidRPr="000A58A8">
        <w:rPr>
          <w:color w:val="000000"/>
          <w:sz w:val="24"/>
        </w:rPr>
        <w:t>00 рублей</w:t>
      </w:r>
      <w:proofErr w:type="gramStart"/>
      <w:r w:rsidR="00DB47C8" w:rsidRPr="000A58A8">
        <w:rPr>
          <w:color w:val="000000"/>
          <w:sz w:val="24"/>
        </w:rPr>
        <w:t>;»</w:t>
      </w:r>
      <w:proofErr w:type="gramEnd"/>
      <w:r w:rsidR="00DB47C8" w:rsidRPr="000A58A8">
        <w:rPr>
          <w:color w:val="000000"/>
          <w:sz w:val="24"/>
        </w:rPr>
        <w:t>;</w:t>
      </w:r>
    </w:p>
    <w:p w:rsidR="004D0B5A" w:rsidRPr="000A58A8" w:rsidRDefault="004D0B5A" w:rsidP="004D0B5A">
      <w:pPr>
        <w:shd w:val="clear" w:color="auto" w:fill="FFFFFF"/>
        <w:autoSpaceDE w:val="0"/>
        <w:autoSpaceDN w:val="0"/>
        <w:adjustRightInd w:val="0"/>
        <w:spacing w:line="48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1.2.абзац 3 пункта 1 изложить в редакции: « предельный размер денежного содержания в месяц- 52123,63 рублей</w:t>
      </w:r>
      <w:proofErr w:type="gramStart"/>
      <w:r>
        <w:rPr>
          <w:color w:val="000000"/>
          <w:sz w:val="24"/>
        </w:rPr>
        <w:t>;»</w:t>
      </w:r>
      <w:proofErr w:type="gramEnd"/>
      <w:r>
        <w:rPr>
          <w:color w:val="000000"/>
          <w:sz w:val="24"/>
        </w:rPr>
        <w:t>;</w:t>
      </w:r>
    </w:p>
    <w:p w:rsidR="006C680E" w:rsidRPr="000A58A8" w:rsidRDefault="00DB47C8" w:rsidP="006C68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 w:rsidRPr="000A58A8">
        <w:rPr>
          <w:color w:val="000000"/>
          <w:sz w:val="24"/>
        </w:rPr>
        <w:t>1.</w:t>
      </w:r>
      <w:r w:rsidR="004D0B5A">
        <w:rPr>
          <w:color w:val="000000"/>
          <w:sz w:val="24"/>
        </w:rPr>
        <w:t>3</w:t>
      </w:r>
      <w:r w:rsidRPr="000A58A8">
        <w:rPr>
          <w:color w:val="000000"/>
          <w:sz w:val="24"/>
        </w:rPr>
        <w:t xml:space="preserve">. абзац 4 пункта </w:t>
      </w:r>
      <w:r w:rsidR="0087126B">
        <w:rPr>
          <w:color w:val="000000"/>
          <w:sz w:val="24"/>
        </w:rPr>
        <w:t>1</w:t>
      </w:r>
      <w:r w:rsidRPr="000A58A8">
        <w:rPr>
          <w:color w:val="000000"/>
          <w:sz w:val="24"/>
        </w:rPr>
        <w:t xml:space="preserve"> изложить в редакции: «размер единовременной выплаты при предоставлении ежегодного оплачиваемого отпуска и материальной помощи -21</w:t>
      </w:r>
      <w:r w:rsidR="002664D6">
        <w:rPr>
          <w:color w:val="000000"/>
          <w:sz w:val="24"/>
        </w:rPr>
        <w:t>333</w:t>
      </w:r>
      <w:r w:rsidRPr="000A58A8">
        <w:rPr>
          <w:color w:val="000000"/>
          <w:sz w:val="24"/>
        </w:rPr>
        <w:t>,00 рублей</w:t>
      </w:r>
      <w:proofErr w:type="gramStart"/>
      <w:r w:rsidRPr="000A58A8">
        <w:rPr>
          <w:color w:val="000000"/>
          <w:sz w:val="24"/>
        </w:rPr>
        <w:t>.».</w:t>
      </w:r>
      <w:proofErr w:type="gramEnd"/>
    </w:p>
    <w:p w:rsidR="006C680E" w:rsidRDefault="006C680E" w:rsidP="006C680E">
      <w:pPr>
        <w:jc w:val="both"/>
        <w:rPr>
          <w:sz w:val="24"/>
        </w:rPr>
      </w:pPr>
      <w:r>
        <w:rPr>
          <w:sz w:val="24"/>
        </w:rPr>
        <w:t xml:space="preserve">            2. Решение распространяется на правоотношения, возникшие с 01 </w:t>
      </w:r>
      <w:r w:rsidR="002664D6">
        <w:rPr>
          <w:sz w:val="24"/>
        </w:rPr>
        <w:t>январ</w:t>
      </w:r>
      <w:r>
        <w:rPr>
          <w:sz w:val="24"/>
        </w:rPr>
        <w:t>я 20</w:t>
      </w:r>
      <w:r w:rsidR="002664D6">
        <w:rPr>
          <w:sz w:val="24"/>
        </w:rPr>
        <w:t>22</w:t>
      </w:r>
      <w:r>
        <w:rPr>
          <w:sz w:val="24"/>
        </w:rPr>
        <w:t xml:space="preserve"> года.</w:t>
      </w:r>
    </w:p>
    <w:p w:rsidR="006C680E" w:rsidRDefault="006C680E" w:rsidP="006C680E">
      <w:pPr>
        <w:jc w:val="both"/>
        <w:rPr>
          <w:sz w:val="24"/>
        </w:rPr>
      </w:pPr>
      <w:r>
        <w:rPr>
          <w:sz w:val="24"/>
        </w:rPr>
        <w:t xml:space="preserve">            3. Опубликовать решение в бюллетене «Возрождение».</w:t>
      </w:r>
    </w:p>
    <w:p w:rsidR="006C680E" w:rsidRDefault="006C680E" w:rsidP="006C680E">
      <w:pPr>
        <w:jc w:val="both"/>
        <w:rPr>
          <w:sz w:val="24"/>
        </w:rPr>
      </w:pPr>
    </w:p>
    <w:p w:rsidR="006C680E" w:rsidRDefault="006C680E" w:rsidP="006C680E">
      <w:pPr>
        <w:pStyle w:val="a6"/>
        <w:ind w:firstLine="708"/>
        <w:rPr>
          <w:sz w:val="24"/>
        </w:rPr>
      </w:pPr>
    </w:p>
    <w:p w:rsidR="006C680E" w:rsidRDefault="006C680E" w:rsidP="006C680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управляющая Делами  администрации  Титова Л.А.</w:t>
      </w:r>
    </w:p>
    <w:p w:rsidR="006C680E" w:rsidRDefault="006C680E" w:rsidP="006C680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680E" w:rsidRDefault="006C680E" w:rsidP="006C680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680E" w:rsidRDefault="006C680E" w:rsidP="006C680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C680E" w:rsidRDefault="006C680E" w:rsidP="006C680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Администрации                                 И.Г.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B90" w:rsidRDefault="006C680E" w:rsidP="000A58A8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Заведующая юридическим отделом Администрации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Е.В. Филимонова</w:t>
      </w:r>
    </w:p>
    <w:sectPr w:rsidR="00045B90" w:rsidSect="0004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80E"/>
    <w:rsid w:val="00045B90"/>
    <w:rsid w:val="000A58A8"/>
    <w:rsid w:val="001E0C79"/>
    <w:rsid w:val="002664D6"/>
    <w:rsid w:val="004C67BB"/>
    <w:rsid w:val="004D0B5A"/>
    <w:rsid w:val="0059190A"/>
    <w:rsid w:val="006C680E"/>
    <w:rsid w:val="0087126B"/>
    <w:rsid w:val="00C90B86"/>
    <w:rsid w:val="00CB3546"/>
    <w:rsid w:val="00DA317A"/>
    <w:rsid w:val="00DB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80E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C680E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8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C680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3">
    <w:name w:val="Обычный (веб) Знак"/>
    <w:link w:val="a4"/>
    <w:semiHidden/>
    <w:locked/>
    <w:rsid w:val="006C680E"/>
    <w:rPr>
      <w:rFonts w:ascii="Calibri" w:hAnsi="Calibri" w:cs="Calibri"/>
      <w:sz w:val="24"/>
      <w:szCs w:val="24"/>
    </w:rPr>
  </w:style>
  <w:style w:type="paragraph" w:styleId="a4">
    <w:name w:val="Normal (Web)"/>
    <w:basedOn w:val="a"/>
    <w:link w:val="a3"/>
    <w:semiHidden/>
    <w:unhideWhenUsed/>
    <w:rsid w:val="006C680E"/>
    <w:pPr>
      <w:spacing w:before="100" w:beforeAutospacing="1" w:after="100" w:afterAutospacing="1"/>
    </w:pPr>
    <w:rPr>
      <w:rFonts w:ascii="Calibri" w:eastAsiaTheme="minorHAnsi" w:hAnsi="Calibri" w:cs="Calibri"/>
      <w:sz w:val="24"/>
      <w:lang w:eastAsia="en-US"/>
    </w:rPr>
  </w:style>
  <w:style w:type="character" w:customStyle="1" w:styleId="a5">
    <w:name w:val="Основной текст Знак"/>
    <w:aliases w:val="Основной текст Знак Знак Знак Знак Знак"/>
    <w:basedOn w:val="a0"/>
    <w:link w:val="a6"/>
    <w:semiHidden/>
    <w:locked/>
    <w:rsid w:val="006C680E"/>
    <w:rPr>
      <w:sz w:val="28"/>
      <w:szCs w:val="24"/>
    </w:rPr>
  </w:style>
  <w:style w:type="paragraph" w:styleId="a6">
    <w:name w:val="Body Text"/>
    <w:aliases w:val="Основной текст Знак Знак Знак Знак"/>
    <w:basedOn w:val="a"/>
    <w:link w:val="a5"/>
    <w:semiHidden/>
    <w:unhideWhenUsed/>
    <w:rsid w:val="006C680E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6C68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qFormat/>
    <w:rsid w:val="006C680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basedOn w:val="a0"/>
    <w:link w:val="ConsPlusNormal0"/>
    <w:semiHidden/>
    <w:locked/>
    <w:rsid w:val="006C680E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6C6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4C6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1740</Characters>
  <Application>Microsoft Office Word</Application>
  <DocSecurity>0</DocSecurity>
  <Lines>14</Lines>
  <Paragraphs>4</Paragraphs>
  <ScaleCrop>false</ScaleCrop>
  <Company>AUZsoft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Резерв</cp:lastModifiedBy>
  <cp:revision>12</cp:revision>
  <dcterms:created xsi:type="dcterms:W3CDTF">2019-11-28T10:09:00Z</dcterms:created>
  <dcterms:modified xsi:type="dcterms:W3CDTF">2021-10-29T11:44:00Z</dcterms:modified>
</cp:coreProperties>
</file>