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6B2" w:rsidP="0088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приема территориальной и участковыми избирательными комиссиями заявлений избирателей о включении в список избирателей по месту нахождения на выборах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депутатов Новгородской областной Думы седьмого созыва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069"/>
        <w:gridCol w:w="2977"/>
        <w:gridCol w:w="2835"/>
      </w:tblGrid>
      <w:tr w:rsidR="008866B2" w:rsidRPr="0008781F" w:rsidTr="00585F93">
        <w:tc>
          <w:tcPr>
            <w:tcW w:w="617" w:type="dxa"/>
            <w:vAlign w:val="center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69" w:type="dxa"/>
            <w:vAlign w:val="center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</w:rPr>
              <w:t>Наименование</w:t>
            </w:r>
            <w:r w:rsidRPr="0008781F">
              <w:rPr>
                <w:b/>
                <w:sz w:val="24"/>
                <w:szCs w:val="24"/>
              </w:rPr>
              <w:br/>
              <w:t>избирательной комиссии, осуществляющей прием заявлений</w:t>
            </w:r>
          </w:p>
        </w:tc>
        <w:tc>
          <w:tcPr>
            <w:tcW w:w="2977" w:type="dxa"/>
            <w:vAlign w:val="center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</w:rPr>
              <w:t>Период</w:t>
            </w:r>
            <w:r w:rsidRPr="0008781F">
              <w:rPr>
                <w:b/>
                <w:sz w:val="24"/>
                <w:szCs w:val="24"/>
              </w:rPr>
              <w:br/>
              <w:t>приема заявлений</w:t>
            </w:r>
          </w:p>
        </w:tc>
        <w:tc>
          <w:tcPr>
            <w:tcW w:w="2835" w:type="dxa"/>
            <w:vAlign w:val="center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</w:rPr>
              <w:t>Время</w:t>
            </w:r>
            <w:r w:rsidRPr="0008781F">
              <w:rPr>
                <w:b/>
                <w:sz w:val="24"/>
                <w:szCs w:val="24"/>
              </w:rPr>
              <w:br/>
              <w:t>приема заявлений</w:t>
            </w:r>
          </w:p>
        </w:tc>
      </w:tr>
      <w:tr w:rsidR="008866B2" w:rsidRPr="0008781F" w:rsidTr="00585F93">
        <w:tc>
          <w:tcPr>
            <w:tcW w:w="617" w:type="dxa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781F">
              <w:rPr>
                <w:b/>
                <w:sz w:val="24"/>
                <w:szCs w:val="24"/>
              </w:rPr>
              <w:t>4</w:t>
            </w:r>
          </w:p>
        </w:tc>
      </w:tr>
      <w:tr w:rsidR="008866B2" w:rsidRPr="0008781F" w:rsidTr="00585F93">
        <w:trPr>
          <w:trHeight w:val="656"/>
        </w:trPr>
        <w:tc>
          <w:tcPr>
            <w:tcW w:w="617" w:type="dxa"/>
            <w:vMerge w:val="restart"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1</w:t>
            </w:r>
          </w:p>
        </w:tc>
        <w:tc>
          <w:tcPr>
            <w:tcW w:w="3069" w:type="dxa"/>
            <w:vMerge w:val="restart"/>
          </w:tcPr>
          <w:p w:rsidR="008866B2" w:rsidRPr="0008781F" w:rsidRDefault="008866B2" w:rsidP="008866B2">
            <w:pPr>
              <w:pStyle w:val="14-15"/>
              <w:spacing w:before="60" w:after="60" w:line="240" w:lineRule="auto"/>
              <w:ind w:firstLine="0"/>
              <w:jc w:val="left"/>
              <w:rPr>
                <w:szCs w:val="28"/>
              </w:rPr>
            </w:pPr>
            <w:r w:rsidRPr="0008781F">
              <w:rPr>
                <w:szCs w:val="28"/>
              </w:rPr>
              <w:t>Территориальн</w:t>
            </w:r>
            <w:r>
              <w:rPr>
                <w:szCs w:val="28"/>
              </w:rPr>
              <w:t>ая</w:t>
            </w:r>
            <w:r w:rsidRPr="0008781F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ая</w:t>
            </w:r>
            <w:r w:rsidRPr="0008781F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 xml:space="preserve">я Маловишерского района </w:t>
            </w:r>
          </w:p>
        </w:tc>
        <w:tc>
          <w:tcPr>
            <w:tcW w:w="2977" w:type="dxa"/>
            <w:vMerge w:val="restart"/>
          </w:tcPr>
          <w:p w:rsidR="008866B2" w:rsidRPr="0008781F" w:rsidRDefault="008866B2" w:rsidP="00585F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1F">
              <w:rPr>
                <w:rFonts w:ascii="Times New Roman" w:hAnsi="Times New Roman"/>
                <w:sz w:val="28"/>
                <w:szCs w:val="28"/>
              </w:rPr>
              <w:t>с 2 августа по</w:t>
            </w:r>
            <w:r w:rsidRPr="0008781F">
              <w:rPr>
                <w:rFonts w:ascii="Times New Roman" w:hAnsi="Times New Roman"/>
                <w:sz w:val="28"/>
                <w:szCs w:val="28"/>
              </w:rPr>
              <w:br/>
              <w:t>13 сентября 2021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рабочие дни</w:t>
            </w:r>
          </w:p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с 10.00 до 12.00</w:t>
            </w:r>
          </w:p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с 16 до 20.00</w:t>
            </w:r>
          </w:p>
        </w:tc>
      </w:tr>
      <w:tr w:rsidR="008866B2" w:rsidRPr="0008781F" w:rsidTr="00585F93">
        <w:trPr>
          <w:trHeight w:val="696"/>
        </w:trPr>
        <w:tc>
          <w:tcPr>
            <w:tcW w:w="617" w:type="dxa"/>
            <w:vMerge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069" w:type="dxa"/>
            <w:vMerge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866B2" w:rsidRPr="0008781F" w:rsidRDefault="008866B2" w:rsidP="00585F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выходные дни</w:t>
            </w:r>
          </w:p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с 10.00 до 14.00</w:t>
            </w:r>
          </w:p>
        </w:tc>
      </w:tr>
      <w:tr w:rsidR="008866B2" w:rsidRPr="0008781F" w:rsidTr="00585F93">
        <w:tc>
          <w:tcPr>
            <w:tcW w:w="617" w:type="dxa"/>
            <w:vMerge w:val="restart"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2</w:t>
            </w:r>
          </w:p>
        </w:tc>
        <w:tc>
          <w:tcPr>
            <w:tcW w:w="3069" w:type="dxa"/>
            <w:vMerge w:val="restart"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left"/>
              <w:rPr>
                <w:szCs w:val="28"/>
              </w:rPr>
            </w:pPr>
            <w:r w:rsidRPr="0008781F">
              <w:rPr>
                <w:szCs w:val="28"/>
              </w:rPr>
              <w:t>Участковые избирательные комиссии</w:t>
            </w:r>
          </w:p>
        </w:tc>
        <w:tc>
          <w:tcPr>
            <w:tcW w:w="2977" w:type="dxa"/>
            <w:vMerge w:val="restart"/>
          </w:tcPr>
          <w:p w:rsidR="008866B2" w:rsidRPr="0008781F" w:rsidRDefault="008866B2" w:rsidP="00585F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1F">
              <w:rPr>
                <w:rFonts w:ascii="Times New Roman" w:hAnsi="Times New Roman"/>
                <w:sz w:val="28"/>
                <w:szCs w:val="28"/>
              </w:rPr>
              <w:t>с 8 сентября по</w:t>
            </w:r>
            <w:r w:rsidRPr="0008781F">
              <w:rPr>
                <w:rFonts w:ascii="Times New Roman" w:hAnsi="Times New Roman"/>
                <w:sz w:val="28"/>
                <w:szCs w:val="28"/>
              </w:rPr>
              <w:br/>
              <w:t>13 сентября 2021 года</w:t>
            </w:r>
          </w:p>
        </w:tc>
        <w:tc>
          <w:tcPr>
            <w:tcW w:w="2835" w:type="dxa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рабочие дни</w:t>
            </w:r>
            <w:r w:rsidRPr="0008781F">
              <w:rPr>
                <w:szCs w:val="28"/>
              </w:rPr>
              <w:br/>
              <w:t>с 15.00 до 19.00</w:t>
            </w:r>
          </w:p>
        </w:tc>
      </w:tr>
      <w:tr w:rsidR="008866B2" w:rsidRPr="0008781F" w:rsidTr="00585F93">
        <w:tc>
          <w:tcPr>
            <w:tcW w:w="617" w:type="dxa"/>
            <w:vMerge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3069" w:type="dxa"/>
            <w:vMerge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866B2" w:rsidRPr="0008781F" w:rsidRDefault="008866B2" w:rsidP="00585F93">
            <w:pPr>
              <w:pStyle w:val="14-15"/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8866B2" w:rsidRPr="0008781F" w:rsidRDefault="008866B2" w:rsidP="00585F9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08781F">
              <w:rPr>
                <w:szCs w:val="28"/>
              </w:rPr>
              <w:t>выходные</w:t>
            </w:r>
            <w:r w:rsidRPr="0008781F">
              <w:rPr>
                <w:b/>
                <w:szCs w:val="28"/>
              </w:rPr>
              <w:t xml:space="preserve"> </w:t>
            </w:r>
            <w:r w:rsidRPr="0008781F">
              <w:rPr>
                <w:szCs w:val="28"/>
              </w:rPr>
              <w:t>дни</w:t>
            </w:r>
            <w:r w:rsidRPr="0008781F">
              <w:rPr>
                <w:szCs w:val="28"/>
              </w:rPr>
              <w:br/>
              <w:t>с 10.00 до 14.00</w:t>
            </w:r>
          </w:p>
        </w:tc>
      </w:tr>
    </w:tbl>
    <w:p w:rsidR="008866B2" w:rsidRPr="008866B2" w:rsidRDefault="008866B2" w:rsidP="0088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66B2" w:rsidRPr="0088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6B2"/>
    <w:rsid w:val="0088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.5"/>
    <w:basedOn w:val="a"/>
    <w:rsid w:val="008866B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2021-07-31T09:42:00Z</dcterms:created>
  <dcterms:modified xsi:type="dcterms:W3CDTF">2021-07-31T09:42:00Z</dcterms:modified>
</cp:coreProperties>
</file>