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259" w:rsidRPr="00980259" w:rsidRDefault="00980259" w:rsidP="009802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259">
        <w:rPr>
          <w:rFonts w:ascii="Times New Roman" w:hAnsi="Times New Roman" w:cs="Times New Roman"/>
          <w:b/>
          <w:sz w:val="28"/>
          <w:szCs w:val="28"/>
        </w:rPr>
        <w:t>СООБЩЕНИЕ</w:t>
      </w:r>
    </w:p>
    <w:p w:rsidR="00980259" w:rsidRPr="00980259" w:rsidRDefault="00F07F24" w:rsidP="009802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980259" w:rsidRPr="00980259">
        <w:rPr>
          <w:rFonts w:ascii="Times New Roman" w:hAnsi="Times New Roman" w:cs="Times New Roman"/>
          <w:b/>
          <w:sz w:val="28"/>
          <w:szCs w:val="28"/>
        </w:rPr>
        <w:t xml:space="preserve">результатах </w:t>
      </w:r>
      <w:r w:rsidR="00874763">
        <w:rPr>
          <w:rFonts w:ascii="Times New Roman" w:hAnsi="Times New Roman" w:cs="Times New Roman"/>
          <w:b/>
          <w:sz w:val="28"/>
          <w:szCs w:val="28"/>
        </w:rPr>
        <w:t xml:space="preserve">досрочных </w:t>
      </w:r>
      <w:r w:rsidR="00980259" w:rsidRPr="00980259">
        <w:rPr>
          <w:rFonts w:ascii="Times New Roman" w:hAnsi="Times New Roman" w:cs="Times New Roman"/>
          <w:b/>
          <w:sz w:val="28"/>
          <w:szCs w:val="28"/>
        </w:rPr>
        <w:t xml:space="preserve">выборов </w:t>
      </w:r>
      <w:r w:rsidR="00874763">
        <w:rPr>
          <w:rFonts w:ascii="Times New Roman" w:hAnsi="Times New Roman" w:cs="Times New Roman"/>
          <w:b/>
          <w:sz w:val="28"/>
          <w:szCs w:val="28"/>
        </w:rPr>
        <w:t xml:space="preserve">Главы </w:t>
      </w:r>
      <w:proofErr w:type="spellStart"/>
      <w:r w:rsidR="00874763">
        <w:rPr>
          <w:rFonts w:ascii="Times New Roman" w:hAnsi="Times New Roman" w:cs="Times New Roman"/>
          <w:b/>
          <w:sz w:val="28"/>
          <w:szCs w:val="28"/>
        </w:rPr>
        <w:t>Большевишерского</w:t>
      </w:r>
      <w:proofErr w:type="spellEnd"/>
      <w:r w:rsidR="00874763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</w:t>
      </w:r>
      <w:r w:rsidR="0098025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80259">
        <w:rPr>
          <w:rFonts w:ascii="Times New Roman" w:hAnsi="Times New Roman" w:cs="Times New Roman"/>
          <w:b/>
          <w:sz w:val="28"/>
          <w:szCs w:val="28"/>
        </w:rPr>
        <w:t>Маловишерского</w:t>
      </w:r>
      <w:proofErr w:type="spellEnd"/>
      <w:r w:rsidR="00980259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980259" w:rsidRPr="00D23946" w:rsidRDefault="00874763" w:rsidP="00F07F24">
      <w:pPr>
        <w:spacing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946">
        <w:rPr>
          <w:rFonts w:ascii="Times New Roman" w:hAnsi="Times New Roman" w:cs="Times New Roman"/>
          <w:sz w:val="28"/>
          <w:szCs w:val="28"/>
        </w:rPr>
        <w:t>15 марта 2020</w:t>
      </w:r>
      <w:r w:rsidR="00980259" w:rsidRPr="00D2394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07F24" w:rsidRPr="00D23946">
        <w:rPr>
          <w:rFonts w:ascii="Times New Roman" w:hAnsi="Times New Roman" w:cs="Times New Roman"/>
          <w:sz w:val="28"/>
          <w:szCs w:val="28"/>
        </w:rPr>
        <w:t>н</w:t>
      </w:r>
      <w:r w:rsidR="00980259" w:rsidRPr="00D23946">
        <w:rPr>
          <w:rFonts w:ascii="Times New Roman" w:hAnsi="Times New Roman" w:cs="Times New Roman"/>
          <w:sz w:val="28"/>
          <w:szCs w:val="28"/>
        </w:rPr>
        <w:t xml:space="preserve">а территории </w:t>
      </w:r>
      <w:proofErr w:type="spellStart"/>
      <w:r w:rsidRPr="00D23946">
        <w:rPr>
          <w:rFonts w:ascii="Times New Roman" w:hAnsi="Times New Roman" w:cs="Times New Roman"/>
          <w:sz w:val="28"/>
          <w:szCs w:val="28"/>
        </w:rPr>
        <w:t>Большевишерского</w:t>
      </w:r>
      <w:proofErr w:type="spellEnd"/>
      <w:r w:rsidRPr="00D23946">
        <w:rPr>
          <w:rFonts w:ascii="Times New Roman" w:hAnsi="Times New Roman" w:cs="Times New Roman"/>
          <w:sz w:val="28"/>
          <w:szCs w:val="28"/>
        </w:rPr>
        <w:t xml:space="preserve"> </w:t>
      </w:r>
      <w:r w:rsidR="00980259" w:rsidRPr="00D23946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F07F24" w:rsidRPr="00D23946">
        <w:rPr>
          <w:rFonts w:ascii="Times New Roman" w:hAnsi="Times New Roman" w:cs="Times New Roman"/>
          <w:sz w:val="28"/>
          <w:szCs w:val="28"/>
        </w:rPr>
        <w:t xml:space="preserve">проходили </w:t>
      </w:r>
      <w:r w:rsidRPr="00D23946">
        <w:rPr>
          <w:rFonts w:ascii="Times New Roman" w:hAnsi="Times New Roman" w:cs="Times New Roman"/>
          <w:sz w:val="28"/>
          <w:szCs w:val="28"/>
        </w:rPr>
        <w:t xml:space="preserve">досрочные </w:t>
      </w:r>
      <w:r w:rsidR="00F07F24" w:rsidRPr="00D23946">
        <w:rPr>
          <w:rFonts w:ascii="Times New Roman" w:hAnsi="Times New Roman" w:cs="Times New Roman"/>
          <w:sz w:val="28"/>
          <w:szCs w:val="28"/>
        </w:rPr>
        <w:t>выборы</w:t>
      </w:r>
      <w:r w:rsidR="00980259" w:rsidRPr="00D23946">
        <w:rPr>
          <w:rFonts w:ascii="Times New Roman" w:hAnsi="Times New Roman" w:cs="Times New Roman"/>
          <w:sz w:val="28"/>
          <w:szCs w:val="28"/>
        </w:rPr>
        <w:t xml:space="preserve"> </w:t>
      </w:r>
      <w:r w:rsidRPr="00D23946">
        <w:rPr>
          <w:rFonts w:ascii="Times New Roman" w:hAnsi="Times New Roman" w:cs="Times New Roman"/>
          <w:sz w:val="28"/>
          <w:szCs w:val="28"/>
        </w:rPr>
        <w:t>Главы  поселения</w:t>
      </w:r>
      <w:r w:rsidR="00AE55EB" w:rsidRPr="00D23946">
        <w:rPr>
          <w:rFonts w:ascii="Times New Roman" w:hAnsi="Times New Roman" w:cs="Times New Roman"/>
          <w:sz w:val="28"/>
          <w:szCs w:val="28"/>
        </w:rPr>
        <w:t>.</w:t>
      </w:r>
      <w:r w:rsidR="005A6CC7" w:rsidRPr="00D23946">
        <w:rPr>
          <w:rFonts w:ascii="Times New Roman" w:hAnsi="Times New Roman" w:cs="Times New Roman"/>
          <w:sz w:val="28"/>
          <w:szCs w:val="28"/>
        </w:rPr>
        <w:t xml:space="preserve"> В голосовании приняли участие </w:t>
      </w:r>
      <w:r w:rsidRPr="00D23946">
        <w:rPr>
          <w:rFonts w:ascii="Times New Roman" w:hAnsi="Times New Roman" w:cs="Times New Roman"/>
          <w:sz w:val="28"/>
          <w:szCs w:val="28"/>
        </w:rPr>
        <w:t>505</w:t>
      </w:r>
      <w:r w:rsidR="005A6CC7" w:rsidRPr="00D23946">
        <w:rPr>
          <w:rFonts w:ascii="Times New Roman" w:hAnsi="Times New Roman" w:cs="Times New Roman"/>
          <w:sz w:val="28"/>
          <w:szCs w:val="28"/>
        </w:rPr>
        <w:t xml:space="preserve"> избирателей. Явка составила </w:t>
      </w:r>
      <w:r w:rsidRPr="00D23946">
        <w:rPr>
          <w:rFonts w:ascii="Times New Roman" w:hAnsi="Times New Roman" w:cs="Times New Roman"/>
          <w:sz w:val="28"/>
          <w:szCs w:val="28"/>
        </w:rPr>
        <w:t>38,61%</w:t>
      </w:r>
      <w:r w:rsidR="005A6CC7" w:rsidRPr="00D23946">
        <w:rPr>
          <w:rFonts w:ascii="Times New Roman" w:hAnsi="Times New Roman" w:cs="Times New Roman"/>
          <w:sz w:val="28"/>
          <w:szCs w:val="28"/>
        </w:rPr>
        <w:t xml:space="preserve"> от числа избирателей, включенных в списки избирателей.</w:t>
      </w:r>
    </w:p>
    <w:p w:rsidR="00980259" w:rsidRPr="00D23946" w:rsidRDefault="00980259" w:rsidP="00D23946">
      <w:pPr>
        <w:spacing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946">
        <w:rPr>
          <w:rFonts w:ascii="Times New Roman" w:hAnsi="Times New Roman" w:cs="Times New Roman"/>
          <w:sz w:val="28"/>
          <w:szCs w:val="28"/>
        </w:rPr>
        <w:t>Решени</w:t>
      </w:r>
      <w:r w:rsidR="00874763" w:rsidRPr="00D23946">
        <w:rPr>
          <w:rFonts w:ascii="Times New Roman" w:hAnsi="Times New Roman" w:cs="Times New Roman"/>
          <w:sz w:val="28"/>
          <w:szCs w:val="28"/>
        </w:rPr>
        <w:t>е</w:t>
      </w:r>
      <w:r w:rsidRPr="00D23946">
        <w:rPr>
          <w:rFonts w:ascii="Times New Roman" w:hAnsi="Times New Roman" w:cs="Times New Roman"/>
          <w:sz w:val="28"/>
          <w:szCs w:val="28"/>
        </w:rPr>
        <w:t xml:space="preserve">м Территориальной избирательной комиссии Маловишерского района, принятым на основании данных первых экземпляров протоколов участковых избирательных комиссий об итогах голосования, </w:t>
      </w:r>
      <w:r w:rsidR="00874763" w:rsidRPr="00D23946">
        <w:rPr>
          <w:rFonts w:ascii="Times New Roman" w:hAnsi="Times New Roman" w:cs="Times New Roman"/>
          <w:sz w:val="28"/>
          <w:szCs w:val="28"/>
        </w:rPr>
        <w:t xml:space="preserve">досрочные </w:t>
      </w:r>
      <w:r w:rsidRPr="00D23946">
        <w:rPr>
          <w:rFonts w:ascii="Times New Roman" w:hAnsi="Times New Roman" w:cs="Times New Roman"/>
          <w:sz w:val="28"/>
          <w:szCs w:val="28"/>
        </w:rPr>
        <w:t xml:space="preserve">выборы </w:t>
      </w:r>
      <w:r w:rsidR="00874763" w:rsidRPr="00D23946">
        <w:rPr>
          <w:rFonts w:ascii="Times New Roman" w:hAnsi="Times New Roman" w:cs="Times New Roman"/>
          <w:sz w:val="28"/>
          <w:szCs w:val="28"/>
        </w:rPr>
        <w:t>Г</w:t>
      </w:r>
      <w:r w:rsidR="00D23946" w:rsidRPr="00D23946">
        <w:rPr>
          <w:rFonts w:ascii="Times New Roman" w:hAnsi="Times New Roman" w:cs="Times New Roman"/>
          <w:sz w:val="28"/>
          <w:szCs w:val="28"/>
        </w:rPr>
        <w:t>лавы</w:t>
      </w:r>
      <w:r w:rsidR="00874763" w:rsidRPr="00D239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4763" w:rsidRPr="00D23946">
        <w:rPr>
          <w:rFonts w:ascii="Times New Roman" w:hAnsi="Times New Roman" w:cs="Times New Roman"/>
          <w:sz w:val="28"/>
          <w:szCs w:val="28"/>
        </w:rPr>
        <w:t>Большевишерского</w:t>
      </w:r>
      <w:proofErr w:type="spellEnd"/>
      <w:r w:rsidR="00874763" w:rsidRPr="00D23946">
        <w:rPr>
          <w:rFonts w:ascii="Times New Roman" w:hAnsi="Times New Roman" w:cs="Times New Roman"/>
          <w:sz w:val="28"/>
          <w:szCs w:val="28"/>
        </w:rPr>
        <w:t xml:space="preserve"> </w:t>
      </w:r>
      <w:r w:rsidR="00AE55EB" w:rsidRPr="00D23946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AE55EB" w:rsidRPr="00D23946">
        <w:rPr>
          <w:rFonts w:ascii="Times New Roman" w:hAnsi="Times New Roman" w:cs="Times New Roman"/>
          <w:sz w:val="28"/>
          <w:szCs w:val="28"/>
        </w:rPr>
        <w:t>Маловишерского</w:t>
      </w:r>
      <w:proofErr w:type="spellEnd"/>
      <w:r w:rsidR="00AE55EB" w:rsidRPr="00D23946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23946">
        <w:rPr>
          <w:rFonts w:ascii="Times New Roman" w:hAnsi="Times New Roman" w:cs="Times New Roman"/>
          <w:sz w:val="28"/>
          <w:szCs w:val="28"/>
        </w:rPr>
        <w:t xml:space="preserve"> признаны состоявшимися и действительными.</w:t>
      </w:r>
    </w:p>
    <w:p w:rsidR="00D23946" w:rsidRPr="00D23946" w:rsidRDefault="00D23946" w:rsidP="00D239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3946">
        <w:rPr>
          <w:rFonts w:ascii="Times New Roman" w:hAnsi="Times New Roman" w:cs="Times New Roman"/>
          <w:sz w:val="28"/>
          <w:szCs w:val="28"/>
        </w:rPr>
        <w:t>Голоса избирателей распределились следующим образом:</w:t>
      </w:r>
    </w:p>
    <w:tbl>
      <w:tblPr>
        <w:tblStyle w:val="a3"/>
        <w:tblW w:w="0" w:type="auto"/>
        <w:tblLook w:val="01E0"/>
      </w:tblPr>
      <w:tblGrid>
        <w:gridCol w:w="5508"/>
        <w:gridCol w:w="1778"/>
        <w:gridCol w:w="1828"/>
      </w:tblGrid>
      <w:tr w:rsidR="00D23946" w:rsidRPr="00D23946" w:rsidTr="00746098">
        <w:tc>
          <w:tcPr>
            <w:tcW w:w="5508" w:type="dxa"/>
          </w:tcPr>
          <w:p w:rsidR="00D23946" w:rsidRPr="00D23946" w:rsidRDefault="00D23946" w:rsidP="00746098">
            <w:pPr>
              <w:rPr>
                <w:sz w:val="28"/>
                <w:szCs w:val="28"/>
              </w:rPr>
            </w:pPr>
            <w:r w:rsidRPr="00D23946">
              <w:rPr>
                <w:sz w:val="28"/>
                <w:szCs w:val="28"/>
              </w:rPr>
              <w:t>Иванов Игорь Михайлович</w:t>
            </w:r>
          </w:p>
        </w:tc>
        <w:tc>
          <w:tcPr>
            <w:tcW w:w="1778" w:type="dxa"/>
          </w:tcPr>
          <w:p w:rsidR="00D23946" w:rsidRPr="00D23946" w:rsidRDefault="00D23946" w:rsidP="00746098">
            <w:pPr>
              <w:jc w:val="both"/>
              <w:rPr>
                <w:bCs/>
                <w:sz w:val="28"/>
                <w:szCs w:val="28"/>
              </w:rPr>
            </w:pPr>
            <w:r w:rsidRPr="00D23946">
              <w:rPr>
                <w:bCs/>
                <w:sz w:val="28"/>
                <w:szCs w:val="28"/>
              </w:rPr>
              <w:t>55</w:t>
            </w:r>
          </w:p>
        </w:tc>
        <w:tc>
          <w:tcPr>
            <w:tcW w:w="1828" w:type="dxa"/>
          </w:tcPr>
          <w:p w:rsidR="00D23946" w:rsidRPr="00D23946" w:rsidRDefault="00D23946" w:rsidP="00746098">
            <w:pPr>
              <w:jc w:val="both"/>
              <w:rPr>
                <w:bCs/>
                <w:sz w:val="28"/>
                <w:szCs w:val="28"/>
              </w:rPr>
            </w:pPr>
            <w:r w:rsidRPr="00D23946">
              <w:rPr>
                <w:bCs/>
                <w:sz w:val="28"/>
                <w:szCs w:val="28"/>
              </w:rPr>
              <w:t>10.89%</w:t>
            </w:r>
          </w:p>
        </w:tc>
      </w:tr>
      <w:tr w:rsidR="00D23946" w:rsidRPr="00D23946" w:rsidTr="00746098">
        <w:tc>
          <w:tcPr>
            <w:tcW w:w="5508" w:type="dxa"/>
          </w:tcPr>
          <w:p w:rsidR="00D23946" w:rsidRPr="00D23946" w:rsidRDefault="00D23946" w:rsidP="0074609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Иванов Константин Владимирович</w:t>
            </w:r>
          </w:p>
        </w:tc>
        <w:tc>
          <w:tcPr>
            <w:tcW w:w="1778" w:type="dxa"/>
          </w:tcPr>
          <w:p w:rsidR="00D23946" w:rsidRPr="00D23946" w:rsidRDefault="00D23946" w:rsidP="0074609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45</w:t>
            </w:r>
          </w:p>
        </w:tc>
        <w:tc>
          <w:tcPr>
            <w:tcW w:w="1828" w:type="dxa"/>
          </w:tcPr>
          <w:p w:rsidR="00D23946" w:rsidRPr="00D23946" w:rsidRDefault="00D23946" w:rsidP="0074609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8,91%</w:t>
            </w:r>
          </w:p>
        </w:tc>
      </w:tr>
      <w:tr w:rsidR="00D23946" w:rsidRPr="00D23946" w:rsidTr="00746098">
        <w:tc>
          <w:tcPr>
            <w:tcW w:w="5508" w:type="dxa"/>
          </w:tcPr>
          <w:p w:rsidR="00D23946" w:rsidRPr="00D23946" w:rsidRDefault="00D23946" w:rsidP="0074609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Китаева Тамара Александровна</w:t>
            </w:r>
          </w:p>
        </w:tc>
        <w:tc>
          <w:tcPr>
            <w:tcW w:w="1778" w:type="dxa"/>
          </w:tcPr>
          <w:p w:rsidR="00D23946" w:rsidRPr="00D23946" w:rsidRDefault="00D23946" w:rsidP="00746098">
            <w:pPr>
              <w:jc w:val="both"/>
              <w:rPr>
                <w:b/>
                <w:bCs/>
                <w:sz w:val="28"/>
                <w:szCs w:val="28"/>
              </w:rPr>
            </w:pPr>
            <w:r w:rsidRPr="00D23946">
              <w:rPr>
                <w:b/>
                <w:bCs/>
                <w:sz w:val="28"/>
                <w:szCs w:val="28"/>
              </w:rPr>
              <w:t>388</w:t>
            </w:r>
          </w:p>
        </w:tc>
        <w:tc>
          <w:tcPr>
            <w:tcW w:w="1828" w:type="dxa"/>
          </w:tcPr>
          <w:p w:rsidR="00D23946" w:rsidRPr="00D23946" w:rsidRDefault="00D23946" w:rsidP="00746098">
            <w:pPr>
              <w:jc w:val="both"/>
              <w:rPr>
                <w:b/>
                <w:bCs/>
                <w:sz w:val="28"/>
                <w:szCs w:val="28"/>
              </w:rPr>
            </w:pPr>
            <w:r w:rsidRPr="00D23946">
              <w:rPr>
                <w:b/>
                <w:bCs/>
                <w:sz w:val="28"/>
                <w:szCs w:val="28"/>
              </w:rPr>
              <w:t>76,83%</w:t>
            </w:r>
          </w:p>
        </w:tc>
      </w:tr>
      <w:tr w:rsidR="00D23946" w:rsidRPr="00D23946" w:rsidTr="00746098">
        <w:tc>
          <w:tcPr>
            <w:tcW w:w="5508" w:type="dxa"/>
          </w:tcPr>
          <w:p w:rsidR="00D23946" w:rsidRPr="00D23946" w:rsidRDefault="00D23946" w:rsidP="0074609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Семенова Ирина Николаевна</w:t>
            </w:r>
          </w:p>
        </w:tc>
        <w:tc>
          <w:tcPr>
            <w:tcW w:w="1778" w:type="dxa"/>
          </w:tcPr>
          <w:p w:rsidR="00D23946" w:rsidRPr="00D23946" w:rsidRDefault="00D23946" w:rsidP="0074609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828" w:type="dxa"/>
          </w:tcPr>
          <w:p w:rsidR="00D23946" w:rsidRPr="00D23946" w:rsidRDefault="00D23946" w:rsidP="0074609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1,39%</w:t>
            </w:r>
          </w:p>
        </w:tc>
      </w:tr>
    </w:tbl>
    <w:p w:rsidR="002A79F5" w:rsidRDefault="002A79F5" w:rsidP="00D239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23946" w:rsidRPr="00D23946" w:rsidRDefault="00D23946" w:rsidP="00D239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3946">
        <w:rPr>
          <w:rFonts w:ascii="Times New Roman" w:hAnsi="Times New Roman" w:cs="Times New Roman"/>
          <w:sz w:val="28"/>
          <w:szCs w:val="28"/>
        </w:rPr>
        <w:t xml:space="preserve">Главой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Большевишерского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79F5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="002A79F5">
        <w:rPr>
          <w:rFonts w:ascii="Times New Roman" w:hAnsi="Times New Roman" w:cs="Times New Roman"/>
          <w:sz w:val="28"/>
          <w:szCs w:val="28"/>
        </w:rPr>
        <w:t>Маловишерского</w:t>
      </w:r>
      <w:proofErr w:type="spellEnd"/>
      <w:r w:rsidR="002A79F5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23946">
        <w:rPr>
          <w:rFonts w:ascii="Times New Roman" w:hAnsi="Times New Roman" w:cs="Times New Roman"/>
          <w:sz w:val="28"/>
          <w:szCs w:val="28"/>
        </w:rPr>
        <w:t xml:space="preserve"> избран</w:t>
      </w:r>
      <w:r w:rsidR="002A79F5">
        <w:rPr>
          <w:rFonts w:ascii="Times New Roman" w:hAnsi="Times New Roman" w:cs="Times New Roman"/>
          <w:sz w:val="28"/>
          <w:szCs w:val="28"/>
        </w:rPr>
        <w:t>а</w:t>
      </w:r>
      <w:r w:rsidRPr="00D23946">
        <w:rPr>
          <w:rFonts w:ascii="Times New Roman" w:hAnsi="Times New Roman" w:cs="Times New Roman"/>
          <w:sz w:val="28"/>
          <w:szCs w:val="28"/>
        </w:rPr>
        <w:t xml:space="preserve"> </w:t>
      </w:r>
      <w:r w:rsidRPr="00D239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79F5">
        <w:rPr>
          <w:rFonts w:ascii="Times New Roman" w:hAnsi="Times New Roman" w:cs="Times New Roman"/>
          <w:b/>
          <w:sz w:val="28"/>
          <w:szCs w:val="28"/>
        </w:rPr>
        <w:t>Китаева Тамара Александровна</w:t>
      </w:r>
      <w:r w:rsidRPr="00D2394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D23946">
        <w:rPr>
          <w:rFonts w:ascii="Times New Roman" w:hAnsi="Times New Roman" w:cs="Times New Roman"/>
          <w:sz w:val="28"/>
          <w:szCs w:val="28"/>
        </w:rPr>
        <w:t>выдвинут</w:t>
      </w:r>
      <w:r w:rsidR="002A79F5">
        <w:rPr>
          <w:rFonts w:ascii="Times New Roman" w:hAnsi="Times New Roman" w:cs="Times New Roman"/>
          <w:sz w:val="28"/>
          <w:szCs w:val="28"/>
        </w:rPr>
        <w:t xml:space="preserve">ая </w:t>
      </w:r>
      <w:proofErr w:type="spellStart"/>
      <w:r w:rsidRPr="00D23946">
        <w:rPr>
          <w:rFonts w:ascii="Times New Roman" w:hAnsi="Times New Roman" w:cs="Times New Roman"/>
          <w:sz w:val="28"/>
          <w:szCs w:val="28"/>
        </w:rPr>
        <w:t>Маловишерским</w:t>
      </w:r>
      <w:proofErr w:type="spellEnd"/>
      <w:r w:rsidRPr="00D23946">
        <w:rPr>
          <w:rFonts w:ascii="Times New Roman" w:hAnsi="Times New Roman" w:cs="Times New Roman"/>
          <w:sz w:val="28"/>
          <w:szCs w:val="28"/>
        </w:rPr>
        <w:t xml:space="preserve"> местным отделением Всероссийской политической партии «ЕДИНАЯ РОССИЯ».</w:t>
      </w:r>
    </w:p>
    <w:p w:rsidR="00D23946" w:rsidRPr="008C096E" w:rsidRDefault="00C03E0A" w:rsidP="00C03E0A">
      <w:pPr>
        <w:spacing w:line="440" w:lineRule="exact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Территориальная избирательная комиссия </w:t>
      </w:r>
      <w:proofErr w:type="spellStart"/>
      <w:r>
        <w:rPr>
          <w:rFonts w:ascii="Times New Roman" w:hAnsi="Times New Roman" w:cs="Times New Roman"/>
          <w:sz w:val="32"/>
          <w:szCs w:val="32"/>
        </w:rPr>
        <w:t>Маловишерского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района</w:t>
      </w:r>
    </w:p>
    <w:sectPr w:rsidR="00D23946" w:rsidRPr="008C096E" w:rsidSect="00DC3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980259"/>
    <w:rsid w:val="00140AB6"/>
    <w:rsid w:val="001A76B6"/>
    <w:rsid w:val="002A79F5"/>
    <w:rsid w:val="003C0AB4"/>
    <w:rsid w:val="005A6CC7"/>
    <w:rsid w:val="006D772A"/>
    <w:rsid w:val="007459B5"/>
    <w:rsid w:val="00847E55"/>
    <w:rsid w:val="00874763"/>
    <w:rsid w:val="008C096E"/>
    <w:rsid w:val="008F7B14"/>
    <w:rsid w:val="00980259"/>
    <w:rsid w:val="00992268"/>
    <w:rsid w:val="00A50B32"/>
    <w:rsid w:val="00A60955"/>
    <w:rsid w:val="00A81332"/>
    <w:rsid w:val="00A815B1"/>
    <w:rsid w:val="00AE55EB"/>
    <w:rsid w:val="00B86A66"/>
    <w:rsid w:val="00C03E0A"/>
    <w:rsid w:val="00CE2CFC"/>
    <w:rsid w:val="00D23946"/>
    <w:rsid w:val="00DC3729"/>
    <w:rsid w:val="00E363A3"/>
    <w:rsid w:val="00F07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0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ИКМО</dc:creator>
  <cp:lastModifiedBy>admin</cp:lastModifiedBy>
  <cp:revision>4</cp:revision>
  <dcterms:created xsi:type="dcterms:W3CDTF">2020-03-16T05:28:00Z</dcterms:created>
  <dcterms:modified xsi:type="dcterms:W3CDTF">2020-03-16T06:09:00Z</dcterms:modified>
</cp:coreProperties>
</file>