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683DBD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в аренду указанного </w:t>
      </w:r>
      <w:r w:rsidR="00D3247A" w:rsidRPr="00683DBD">
        <w:rPr>
          <w:rFonts w:ascii="Times New Roman" w:hAnsi="Times New Roman" w:cs="Times New Roman"/>
          <w:sz w:val="28"/>
          <w:szCs w:val="28"/>
        </w:rPr>
        <w:t>земельного участка, в течение тридцати дней соответственно со дня опубликования и размещения извещения имеют право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151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1D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.2022 до 08</w:t>
      </w:r>
      <w:r w:rsidRPr="00D75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513CE7">
        <w:rPr>
          <w:rFonts w:ascii="Times New Roman" w:hAnsi="Times New Roman" w:cs="Times New Roman"/>
          <w:sz w:val="28"/>
          <w:szCs w:val="28"/>
        </w:rPr>
        <w:t>Сосницы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D1333A">
        <w:rPr>
          <w:rFonts w:ascii="Times New Roman" w:hAnsi="Times New Roman" w:cs="Times New Roman"/>
          <w:color w:val="1E1D1E"/>
          <w:sz w:val="28"/>
          <w:szCs w:val="28"/>
        </w:rPr>
        <w:t>1</w:t>
      </w:r>
      <w:r w:rsidR="00513CE7">
        <w:rPr>
          <w:rFonts w:ascii="Times New Roman" w:hAnsi="Times New Roman" w:cs="Times New Roman"/>
          <w:color w:val="1E1D1E"/>
          <w:sz w:val="28"/>
          <w:szCs w:val="28"/>
        </w:rPr>
        <w:t>400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0D4F76" w:rsidRPr="00683DBD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BD">
        <w:rPr>
          <w:rFonts w:ascii="Times New Roman" w:hAnsi="Times New Roman" w:cs="Times New Roman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683DBD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683DBD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gramStart"/>
      <w:r w:rsidRPr="00683D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3DBD">
        <w:rPr>
          <w:rFonts w:ascii="Times New Roman" w:hAnsi="Times New Roman" w:cs="Times New Roman"/>
          <w:sz w:val="28"/>
          <w:szCs w:val="28"/>
        </w:rPr>
        <w:t xml:space="preserve">. Малая Вишера, ул. Володарского, д. 14, </w:t>
      </w:r>
      <w:proofErr w:type="spellStart"/>
      <w:r w:rsidRPr="00683D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3DBD">
        <w:rPr>
          <w:rFonts w:ascii="Times New Roman" w:hAnsi="Times New Roman" w:cs="Times New Roman"/>
          <w:sz w:val="28"/>
          <w:szCs w:val="28"/>
        </w:rPr>
        <w:t>. 23. Время приёма граждан: ежедневно с 8:00 до 17:00 кроме выходных и праздничных дней (обед с 13:00 до 14:00). Телефон для справок 8 (81660) 31-462.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755DE"/>
    <w:rsid w:val="00387D8E"/>
    <w:rsid w:val="004115DB"/>
    <w:rsid w:val="00446739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13CE7"/>
    <w:rsid w:val="005151D8"/>
    <w:rsid w:val="00555CCC"/>
    <w:rsid w:val="005649D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2705"/>
    <w:rsid w:val="0063489C"/>
    <w:rsid w:val="006373F7"/>
    <w:rsid w:val="0068096C"/>
    <w:rsid w:val="00683DBD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52254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11C3F"/>
    <w:rsid w:val="00824644"/>
    <w:rsid w:val="008268E4"/>
    <w:rsid w:val="008418BB"/>
    <w:rsid w:val="00851213"/>
    <w:rsid w:val="00871B7E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63E0A"/>
    <w:rsid w:val="00964739"/>
    <w:rsid w:val="0098548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E39B9"/>
    <w:rsid w:val="00AF63A2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CF2AD9"/>
    <w:rsid w:val="00D009FB"/>
    <w:rsid w:val="00D1333A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EE7D7B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2021-06-04T12:56:00Z</cp:lastPrinted>
  <dcterms:created xsi:type="dcterms:W3CDTF">2022-10-19T09:00:00Z</dcterms:created>
  <dcterms:modified xsi:type="dcterms:W3CDTF">2022-10-19T09:19:00Z</dcterms:modified>
</cp:coreProperties>
</file>