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E15FCC" w:rsidRDefault="0064176C" w:rsidP="004827FE">
      <w:pPr>
        <w:pStyle w:val="a3"/>
        <w:shd w:val="clear" w:color="auto" w:fill="FFFFFF"/>
        <w:spacing w:before="0" w:beforeAutospacing="0" w:line="300" w:lineRule="atLeast"/>
        <w:jc w:val="both"/>
        <w:rPr>
          <w:sz w:val="28"/>
          <w:szCs w:val="28"/>
        </w:rPr>
      </w:pPr>
      <w:r w:rsidRPr="00E15FCC">
        <w:rPr>
          <w:sz w:val="28"/>
          <w:szCs w:val="28"/>
        </w:rPr>
        <w:t>Комитет по управлению имуществом Администрации Маловишерского муниципального района</w:t>
      </w:r>
      <w:r w:rsidR="00515BB2" w:rsidRPr="00E15FCC">
        <w:rPr>
          <w:sz w:val="28"/>
          <w:szCs w:val="28"/>
        </w:rPr>
        <w:t xml:space="preserve"> </w:t>
      </w:r>
      <w:r w:rsidR="004827FE" w:rsidRPr="00E15FCC">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E15FCC">
        <w:rPr>
          <w:sz w:val="28"/>
          <w:szCs w:val="28"/>
        </w:rPr>
        <w:t>объекта</w:t>
      </w:r>
      <w:r w:rsidR="004827FE" w:rsidRPr="00E15FCC">
        <w:rPr>
          <w:sz w:val="28"/>
          <w:szCs w:val="28"/>
        </w:rPr>
        <w:t xml:space="preserve"> электросетевого хозяйства сроком на 49 лет по ходатайству </w:t>
      </w:r>
      <w:r w:rsidR="00515BB2" w:rsidRPr="00E15FCC">
        <w:rPr>
          <w:sz w:val="28"/>
          <w:szCs w:val="28"/>
        </w:rPr>
        <w:t>ПАО «</w:t>
      </w:r>
      <w:proofErr w:type="spellStart"/>
      <w:r w:rsidR="00515BB2" w:rsidRPr="00E15FCC">
        <w:rPr>
          <w:sz w:val="28"/>
          <w:szCs w:val="28"/>
        </w:rPr>
        <w:t>Россети</w:t>
      </w:r>
      <w:proofErr w:type="spellEnd"/>
      <w:r w:rsidR="00515BB2" w:rsidRPr="00E15FCC">
        <w:rPr>
          <w:sz w:val="28"/>
          <w:szCs w:val="28"/>
        </w:rPr>
        <w:t xml:space="preserve"> </w:t>
      </w:r>
      <w:proofErr w:type="spellStart"/>
      <w:r w:rsidR="00515BB2" w:rsidRPr="00E15FCC">
        <w:rPr>
          <w:sz w:val="28"/>
          <w:szCs w:val="28"/>
        </w:rPr>
        <w:t>Северо-Запад</w:t>
      </w:r>
      <w:proofErr w:type="spellEnd"/>
      <w:r w:rsidR="00515BB2" w:rsidRPr="00E15FCC">
        <w:rPr>
          <w:sz w:val="28"/>
          <w:szCs w:val="28"/>
        </w:rPr>
        <w:t xml:space="preserve">» </w:t>
      </w:r>
      <w:r w:rsidR="004827FE" w:rsidRPr="00E15FCC">
        <w:rPr>
          <w:sz w:val="28"/>
          <w:szCs w:val="28"/>
        </w:rPr>
        <w:t>в отношении следующих земельных участков:</w:t>
      </w:r>
    </w:p>
    <w:tbl>
      <w:tblPr>
        <w:tblStyle w:val="a4"/>
        <w:tblW w:w="9493" w:type="dxa"/>
        <w:tblLook w:val="04A0"/>
      </w:tblPr>
      <w:tblGrid>
        <w:gridCol w:w="704"/>
        <w:gridCol w:w="4082"/>
        <w:gridCol w:w="4707"/>
      </w:tblGrid>
      <w:tr w:rsidR="00643B43" w:rsidRPr="004827FE" w:rsidTr="00515BB2">
        <w:trPr>
          <w:trHeight w:val="1733"/>
        </w:trPr>
        <w:tc>
          <w:tcPr>
            <w:tcW w:w="704"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082"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07"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350881" w:rsidRPr="004827FE" w:rsidTr="00515BB2">
        <w:tc>
          <w:tcPr>
            <w:tcW w:w="704" w:type="dxa"/>
            <w:vAlign w:val="center"/>
          </w:tcPr>
          <w:p w:rsidR="00350881" w:rsidRPr="009B7B2F" w:rsidRDefault="00186782" w:rsidP="00670C6E">
            <w:pPr>
              <w:pStyle w:val="a3"/>
              <w:spacing w:before="0" w:beforeAutospacing="0" w:after="0" w:afterAutospacing="0" w:line="300" w:lineRule="atLeast"/>
              <w:jc w:val="center"/>
              <w:rPr>
                <w:highlight w:val="yellow"/>
              </w:rPr>
            </w:pPr>
            <w:r w:rsidRPr="009B7B2F">
              <w:t>1</w:t>
            </w:r>
          </w:p>
        </w:tc>
        <w:tc>
          <w:tcPr>
            <w:tcW w:w="4082" w:type="dxa"/>
          </w:tcPr>
          <w:p w:rsidR="00750670" w:rsidRPr="00817AC9" w:rsidRDefault="002639C5" w:rsidP="00BC784E">
            <w:pPr>
              <w:pStyle w:val="a3"/>
              <w:spacing w:before="0" w:beforeAutospacing="0" w:after="0" w:afterAutospacing="0" w:line="300" w:lineRule="atLeast"/>
              <w:rPr>
                <w:color w:val="000000" w:themeColor="text1"/>
              </w:rPr>
            </w:pPr>
            <w:bookmarkStart w:id="0" w:name="_GoBack"/>
            <w:bookmarkEnd w:id="0"/>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w:t>
            </w:r>
            <w:r w:rsidR="00375724">
              <w:rPr>
                <w:color w:val="000000" w:themeColor="text1"/>
              </w:rPr>
              <w:t xml:space="preserve">, </w:t>
            </w:r>
            <w:proofErr w:type="spellStart"/>
            <w:r w:rsidR="00375724">
              <w:rPr>
                <w:color w:val="000000" w:themeColor="text1"/>
              </w:rPr>
              <w:t>Веребьинское</w:t>
            </w:r>
            <w:proofErr w:type="spellEnd"/>
            <w:r w:rsidR="00375724">
              <w:rPr>
                <w:color w:val="000000" w:themeColor="text1"/>
              </w:rPr>
              <w:t xml:space="preserve"> сельское поселение,</w:t>
            </w:r>
            <w:r w:rsidRPr="00817AC9">
              <w:rPr>
                <w:color w:val="000000" w:themeColor="text1"/>
              </w:rPr>
              <w:t xml:space="preserve">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BC784E">
              <w:rPr>
                <w:color w:val="000000" w:themeColor="text1"/>
              </w:rPr>
              <w:t>ВЛ-10 кВ Л-1 ПС «</w:t>
            </w:r>
            <w:proofErr w:type="spellStart"/>
            <w:r w:rsidR="00BC784E">
              <w:rPr>
                <w:color w:val="000000" w:themeColor="text1"/>
              </w:rPr>
              <w:t>Оксочи</w:t>
            </w:r>
            <w:proofErr w:type="spellEnd"/>
            <w:r w:rsidR="00BC784E">
              <w:rPr>
                <w:color w:val="000000" w:themeColor="text1"/>
              </w:rPr>
              <w:t xml:space="preserve">» </w:t>
            </w:r>
            <w:proofErr w:type="spellStart"/>
            <w:r w:rsidR="00BC784E">
              <w:rPr>
                <w:color w:val="000000" w:themeColor="text1"/>
              </w:rPr>
              <w:t>Низовка</w:t>
            </w:r>
            <w:proofErr w:type="spellEnd"/>
            <w:r w:rsidR="00BC784E">
              <w:rPr>
                <w:color w:val="000000" w:themeColor="text1"/>
              </w:rPr>
              <w:t xml:space="preserve"> – Дубовицы»</w:t>
            </w:r>
          </w:p>
        </w:tc>
        <w:tc>
          <w:tcPr>
            <w:tcW w:w="4707" w:type="dxa"/>
            <w:shd w:val="clear" w:color="auto" w:fill="auto"/>
          </w:tcPr>
          <w:p w:rsidR="00D906DA" w:rsidRPr="00D906DA" w:rsidRDefault="00D906DA" w:rsidP="00D906DA">
            <w:pPr>
              <w:pStyle w:val="a3"/>
              <w:spacing w:before="0" w:beforeAutospacing="0" w:after="0" w:afterAutospacing="0" w:line="300" w:lineRule="atLeast"/>
              <w:rPr>
                <w:color w:val="000000" w:themeColor="text1"/>
              </w:rPr>
            </w:pPr>
            <w:r w:rsidRPr="00D906DA">
              <w:rPr>
                <w:color w:val="000000" w:themeColor="text1"/>
              </w:rPr>
              <w:t>53:08:00</w:t>
            </w:r>
            <w:r w:rsidR="00375724">
              <w:rPr>
                <w:color w:val="000000" w:themeColor="text1"/>
              </w:rPr>
              <w:t>62401</w:t>
            </w:r>
            <w:r w:rsidRPr="00D906DA">
              <w:rPr>
                <w:color w:val="000000" w:themeColor="text1"/>
              </w:rPr>
              <w:t>:</w:t>
            </w:r>
            <w:r w:rsidR="00375724">
              <w:rPr>
                <w:color w:val="000000" w:themeColor="text1"/>
              </w:rPr>
              <w:t>22, 53:08:0062401:23, 53:08:0063801:19, 53:08:0063801:20</w:t>
            </w:r>
          </w:p>
          <w:p w:rsidR="00350881" w:rsidRPr="002639C5" w:rsidRDefault="00D906DA" w:rsidP="00375724">
            <w:pPr>
              <w:pStyle w:val="a3"/>
              <w:spacing w:before="0" w:beforeAutospacing="0" w:after="0" w:afterAutospacing="0" w:line="300" w:lineRule="atLeast"/>
              <w:rPr>
                <w:color w:val="000000" w:themeColor="text1"/>
              </w:rPr>
            </w:pPr>
            <w:r w:rsidRPr="00D906DA">
              <w:rPr>
                <w:color w:val="000000" w:themeColor="text1"/>
              </w:rPr>
              <w:t>земли кадастрового квартала 53:08:00</w:t>
            </w:r>
            <w:r w:rsidR="00375724">
              <w:rPr>
                <w:color w:val="000000" w:themeColor="text1"/>
              </w:rPr>
              <w:t>62401, 53:08:0063801</w:t>
            </w:r>
          </w:p>
        </w:tc>
      </w:tr>
      <w:tr w:rsidR="00817AC9" w:rsidRPr="004827FE" w:rsidTr="00515BB2">
        <w:tc>
          <w:tcPr>
            <w:tcW w:w="704" w:type="dxa"/>
            <w:vAlign w:val="center"/>
          </w:tcPr>
          <w:p w:rsidR="00817AC9" w:rsidRPr="009B7B2F" w:rsidRDefault="00817AC9" w:rsidP="001C30EF">
            <w:pPr>
              <w:pStyle w:val="a3"/>
              <w:spacing w:before="0" w:beforeAutospacing="0" w:after="0" w:afterAutospacing="0" w:line="300" w:lineRule="atLeast"/>
              <w:jc w:val="center"/>
              <w:rPr>
                <w:highlight w:val="yellow"/>
              </w:rPr>
            </w:pPr>
            <w:r w:rsidRPr="009B7B2F">
              <w:rPr>
                <w:color w:val="000000"/>
                <w:sz w:val="22"/>
                <w:szCs w:val="22"/>
              </w:rPr>
              <w:t>2</w:t>
            </w:r>
          </w:p>
        </w:tc>
        <w:tc>
          <w:tcPr>
            <w:tcW w:w="4082" w:type="dxa"/>
          </w:tcPr>
          <w:p w:rsidR="00817AC9" w:rsidRPr="00817AC9" w:rsidRDefault="002639C5" w:rsidP="00C6051A">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w:t>
            </w:r>
            <w:proofErr w:type="spellStart"/>
            <w:r w:rsidRPr="00817AC9">
              <w:rPr>
                <w:color w:val="000000" w:themeColor="text1"/>
              </w:rPr>
              <w:t>район</w:t>
            </w:r>
            <w:proofErr w:type="gramStart"/>
            <w:r w:rsidR="004E0017">
              <w:rPr>
                <w:color w:val="000000" w:themeColor="text1"/>
              </w:rPr>
              <w:t>,В</w:t>
            </w:r>
            <w:proofErr w:type="gramEnd"/>
            <w:r w:rsidR="004E0017">
              <w:rPr>
                <w:color w:val="000000" w:themeColor="text1"/>
              </w:rPr>
              <w:t>еребьинское</w:t>
            </w:r>
            <w:proofErr w:type="spellEnd"/>
            <w:r w:rsidR="004E0017">
              <w:rPr>
                <w:color w:val="000000" w:themeColor="text1"/>
              </w:rPr>
              <w:t xml:space="preserve"> сельское поселение,</w:t>
            </w:r>
            <w:r w:rsidRPr="00817AC9">
              <w:rPr>
                <w:color w:val="000000" w:themeColor="text1"/>
              </w:rPr>
              <w:t xml:space="preserve">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D906DA" w:rsidRPr="00D906DA">
              <w:t>ВЛ-</w:t>
            </w:r>
            <w:r w:rsidR="00F60831">
              <w:t>10</w:t>
            </w:r>
            <w:r w:rsidR="00D906DA" w:rsidRPr="00D906DA">
              <w:t xml:space="preserve"> кВ Л-</w:t>
            </w:r>
            <w:r w:rsidR="00F60831">
              <w:t>4</w:t>
            </w:r>
            <w:r w:rsidR="00D906DA" w:rsidRPr="00D906DA">
              <w:t xml:space="preserve"> П</w:t>
            </w:r>
            <w:r w:rsidR="00F60831">
              <w:t>С «</w:t>
            </w:r>
            <w:proofErr w:type="spellStart"/>
            <w:r w:rsidR="00F60831">
              <w:t>Оксочи</w:t>
            </w:r>
            <w:proofErr w:type="spellEnd"/>
            <w:r w:rsidR="00F60831">
              <w:t xml:space="preserve">» </w:t>
            </w:r>
            <w:r w:rsidR="00C6051A">
              <w:t>оп. 1-</w:t>
            </w:r>
            <w:r w:rsidR="00F60831">
              <w:t>ЛР-265</w:t>
            </w:r>
            <w:r w:rsidRPr="00817AC9">
              <w:rPr>
                <w:color w:val="000000" w:themeColor="text1"/>
              </w:rPr>
              <w:t>»</w:t>
            </w:r>
          </w:p>
        </w:tc>
        <w:tc>
          <w:tcPr>
            <w:tcW w:w="4707" w:type="dxa"/>
            <w:shd w:val="clear" w:color="auto" w:fill="auto"/>
          </w:tcPr>
          <w:p w:rsidR="0014679A" w:rsidRPr="0014679A" w:rsidRDefault="00D906DA" w:rsidP="00C6051A">
            <w:pPr>
              <w:pStyle w:val="a3"/>
              <w:spacing w:before="0" w:beforeAutospacing="0" w:after="0" w:afterAutospacing="0" w:line="300" w:lineRule="atLeast"/>
              <w:rPr>
                <w:color w:val="000000" w:themeColor="text1"/>
              </w:rPr>
            </w:pPr>
            <w:r w:rsidRPr="0014679A">
              <w:rPr>
                <w:color w:val="000000" w:themeColor="text1"/>
              </w:rPr>
              <w:t>53:08:00</w:t>
            </w:r>
            <w:r w:rsidR="004E0017" w:rsidRPr="0014679A">
              <w:rPr>
                <w:color w:val="000000" w:themeColor="text1"/>
              </w:rPr>
              <w:t>51604:</w:t>
            </w:r>
            <w:r w:rsidR="00C6051A" w:rsidRPr="0014679A">
              <w:rPr>
                <w:color w:val="000000" w:themeColor="text1"/>
              </w:rPr>
              <w:t>95</w:t>
            </w:r>
            <w:r w:rsidRPr="0014679A">
              <w:rPr>
                <w:color w:val="000000" w:themeColor="text1"/>
              </w:rPr>
              <w:t>, 53:08:00</w:t>
            </w:r>
            <w:r w:rsidR="004E0017" w:rsidRPr="0014679A">
              <w:rPr>
                <w:color w:val="000000" w:themeColor="text1"/>
              </w:rPr>
              <w:t>5</w:t>
            </w:r>
            <w:r w:rsidR="00C6051A" w:rsidRPr="0014679A">
              <w:rPr>
                <w:color w:val="000000" w:themeColor="text1"/>
              </w:rPr>
              <w:t>4301:3</w:t>
            </w:r>
          </w:p>
          <w:p w:rsidR="002639C5" w:rsidRPr="0014679A" w:rsidRDefault="0014679A" w:rsidP="0014679A">
            <w:pPr>
              <w:rPr>
                <w:rFonts w:ascii="Times New Roman" w:hAnsi="Times New Roman" w:cs="Times New Roman"/>
                <w:sz w:val="24"/>
                <w:szCs w:val="24"/>
                <w:lang w:eastAsia="ru-RU"/>
              </w:rPr>
            </w:pPr>
            <w:r w:rsidRPr="0014679A">
              <w:rPr>
                <w:rFonts w:ascii="Times New Roman" w:hAnsi="Times New Roman" w:cs="Times New Roman"/>
                <w:color w:val="000000" w:themeColor="text1"/>
                <w:sz w:val="24"/>
                <w:szCs w:val="24"/>
              </w:rPr>
              <w:t>земли кадастрового квартала 53:08:0051604, 53:08:0054301</w:t>
            </w:r>
          </w:p>
        </w:tc>
      </w:tr>
      <w:tr w:rsidR="00D63880" w:rsidRPr="004827FE" w:rsidTr="00515BB2">
        <w:tc>
          <w:tcPr>
            <w:tcW w:w="704" w:type="dxa"/>
            <w:vAlign w:val="center"/>
          </w:tcPr>
          <w:p w:rsidR="00D63880" w:rsidRPr="009B7B2F" w:rsidRDefault="00D63880" w:rsidP="001C30EF">
            <w:pPr>
              <w:pStyle w:val="a3"/>
              <w:spacing w:before="0" w:beforeAutospacing="0" w:after="0" w:afterAutospacing="0" w:line="300" w:lineRule="atLeast"/>
              <w:jc w:val="center"/>
              <w:rPr>
                <w:highlight w:val="yellow"/>
              </w:rPr>
            </w:pPr>
            <w:r w:rsidRPr="009B7B2F">
              <w:rPr>
                <w:rFonts w:asciiTheme="minorHAnsi" w:eastAsiaTheme="minorHAnsi" w:hAnsiTheme="minorHAnsi" w:cstheme="minorBidi"/>
                <w:sz w:val="22"/>
                <w:szCs w:val="22"/>
                <w:highlight w:val="yellow"/>
                <w:lang w:eastAsia="en-US"/>
              </w:rPr>
              <w:br w:type="page"/>
            </w:r>
            <w:r w:rsidRPr="009B7B2F">
              <w:rPr>
                <w:color w:val="000000"/>
                <w:sz w:val="22"/>
                <w:szCs w:val="22"/>
              </w:rPr>
              <w:t>3</w:t>
            </w:r>
          </w:p>
        </w:tc>
        <w:tc>
          <w:tcPr>
            <w:tcW w:w="4082" w:type="dxa"/>
          </w:tcPr>
          <w:p w:rsidR="00D63880" w:rsidRPr="00817AC9" w:rsidRDefault="004D7CF6" w:rsidP="00170B02">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505331" w:rsidRPr="00505331">
              <w:t>ВЛ-</w:t>
            </w:r>
            <w:r w:rsidR="004E0017">
              <w:t>10</w:t>
            </w:r>
            <w:r w:rsidR="00505331" w:rsidRPr="00505331">
              <w:t xml:space="preserve"> кВ Л-</w:t>
            </w:r>
            <w:r w:rsidR="004E0017">
              <w:t xml:space="preserve">1 </w:t>
            </w:r>
            <w:r w:rsidR="00505331" w:rsidRPr="00505331">
              <w:t>П</w:t>
            </w:r>
            <w:r w:rsidR="004E0017">
              <w:t>С «</w:t>
            </w:r>
            <w:proofErr w:type="spellStart"/>
            <w:r w:rsidR="004E0017">
              <w:t>Оксочи</w:t>
            </w:r>
            <w:proofErr w:type="spellEnd"/>
            <w:r w:rsidR="004E0017">
              <w:t xml:space="preserve">» </w:t>
            </w:r>
            <w:r w:rsidR="00170B02">
              <w:t xml:space="preserve">на </w:t>
            </w:r>
            <w:proofErr w:type="spellStart"/>
            <w:r w:rsidR="00170B02">
              <w:t>Сорочино</w:t>
            </w:r>
            <w:proofErr w:type="spellEnd"/>
            <w:r w:rsidR="00170B02">
              <w:t>»</w:t>
            </w:r>
          </w:p>
        </w:tc>
        <w:tc>
          <w:tcPr>
            <w:tcW w:w="4707" w:type="dxa"/>
            <w:shd w:val="clear" w:color="auto" w:fill="auto"/>
          </w:tcPr>
          <w:p w:rsidR="00D63880" w:rsidRPr="00817AC9" w:rsidRDefault="00505331" w:rsidP="00170B02">
            <w:pPr>
              <w:pStyle w:val="a3"/>
              <w:spacing w:before="0" w:beforeAutospacing="0" w:after="0" w:afterAutospacing="0" w:line="300" w:lineRule="atLeast"/>
              <w:rPr>
                <w:color w:val="000000" w:themeColor="text1"/>
              </w:rPr>
            </w:pPr>
            <w:r w:rsidRPr="00505331">
              <w:rPr>
                <w:color w:val="000000" w:themeColor="text1"/>
              </w:rPr>
              <w:t>53:08:00</w:t>
            </w:r>
            <w:r w:rsidR="00891F3E">
              <w:rPr>
                <w:color w:val="000000" w:themeColor="text1"/>
              </w:rPr>
              <w:t>61</w:t>
            </w:r>
            <w:r w:rsidR="00170B02">
              <w:rPr>
                <w:color w:val="000000" w:themeColor="text1"/>
              </w:rPr>
              <w:t>4</w:t>
            </w:r>
            <w:r w:rsidR="00891F3E">
              <w:rPr>
                <w:color w:val="000000" w:themeColor="text1"/>
              </w:rPr>
              <w:t>01</w:t>
            </w:r>
            <w:r w:rsidRPr="00505331">
              <w:rPr>
                <w:color w:val="000000" w:themeColor="text1"/>
              </w:rPr>
              <w:t>:</w:t>
            </w:r>
            <w:r w:rsidR="00170B02">
              <w:rPr>
                <w:color w:val="000000" w:themeColor="text1"/>
              </w:rPr>
              <w:t>19</w:t>
            </w:r>
            <w:r w:rsidR="00891F3E">
              <w:rPr>
                <w:color w:val="000000" w:themeColor="text1"/>
              </w:rPr>
              <w:t xml:space="preserve">, </w:t>
            </w:r>
            <w:r w:rsidR="00891F3E" w:rsidRPr="00505331">
              <w:rPr>
                <w:color w:val="000000" w:themeColor="text1"/>
              </w:rPr>
              <w:t>53:08:00</w:t>
            </w:r>
            <w:r w:rsidR="00891F3E">
              <w:rPr>
                <w:color w:val="000000" w:themeColor="text1"/>
              </w:rPr>
              <w:t>61</w:t>
            </w:r>
            <w:r w:rsidR="00170B02">
              <w:rPr>
                <w:color w:val="000000" w:themeColor="text1"/>
              </w:rPr>
              <w:t>4</w:t>
            </w:r>
            <w:r w:rsidR="00891F3E">
              <w:rPr>
                <w:color w:val="000000" w:themeColor="text1"/>
              </w:rPr>
              <w:t>01</w:t>
            </w:r>
            <w:r w:rsidR="00891F3E" w:rsidRPr="00505331">
              <w:rPr>
                <w:color w:val="000000" w:themeColor="text1"/>
              </w:rPr>
              <w:t>:</w:t>
            </w:r>
            <w:r w:rsidR="00170B02">
              <w:rPr>
                <w:color w:val="000000" w:themeColor="text1"/>
              </w:rPr>
              <w:t>20</w:t>
            </w:r>
            <w:r w:rsidR="00891F3E">
              <w:rPr>
                <w:color w:val="000000" w:themeColor="text1"/>
              </w:rPr>
              <w:t xml:space="preserve">, </w:t>
            </w:r>
            <w:r w:rsidR="00891F3E" w:rsidRPr="00505331">
              <w:rPr>
                <w:color w:val="000000" w:themeColor="text1"/>
              </w:rPr>
              <w:t>53:08:00</w:t>
            </w:r>
            <w:r w:rsidR="00891F3E">
              <w:rPr>
                <w:color w:val="000000" w:themeColor="text1"/>
              </w:rPr>
              <w:t>61801</w:t>
            </w:r>
            <w:r w:rsidR="00891F3E" w:rsidRPr="00505331">
              <w:rPr>
                <w:color w:val="000000" w:themeColor="text1"/>
              </w:rPr>
              <w:t>:</w:t>
            </w:r>
            <w:r w:rsidR="00170B02">
              <w:rPr>
                <w:color w:val="000000" w:themeColor="text1"/>
              </w:rPr>
              <w:t>52</w:t>
            </w:r>
            <w:r w:rsidR="00891F3E">
              <w:rPr>
                <w:color w:val="000000" w:themeColor="text1"/>
              </w:rPr>
              <w:t xml:space="preserve">, </w:t>
            </w:r>
            <w:r w:rsidRPr="00505331">
              <w:rPr>
                <w:color w:val="000000" w:themeColor="text1"/>
              </w:rPr>
              <w:t>земли кадастрового квартала 53:08:00</w:t>
            </w:r>
            <w:r w:rsidR="00170B02">
              <w:rPr>
                <w:color w:val="000000" w:themeColor="text1"/>
              </w:rPr>
              <w:t>61401</w:t>
            </w:r>
            <w:r w:rsidR="00891F3E">
              <w:rPr>
                <w:color w:val="000000" w:themeColor="text1"/>
              </w:rPr>
              <w:t xml:space="preserve">, </w:t>
            </w:r>
            <w:r w:rsidR="00891F3E" w:rsidRPr="00505331">
              <w:rPr>
                <w:color w:val="000000" w:themeColor="text1"/>
              </w:rPr>
              <w:t>53:08:00</w:t>
            </w:r>
            <w:r w:rsidR="00891F3E">
              <w:rPr>
                <w:color w:val="000000" w:themeColor="text1"/>
              </w:rPr>
              <w:t>61801</w:t>
            </w:r>
          </w:p>
        </w:tc>
      </w:tr>
      <w:tr w:rsidR="008665FD" w:rsidRPr="004827FE" w:rsidTr="00515BB2">
        <w:tc>
          <w:tcPr>
            <w:tcW w:w="704" w:type="dxa"/>
            <w:vAlign w:val="center"/>
          </w:tcPr>
          <w:p w:rsidR="008665FD" w:rsidRPr="009B7B2F" w:rsidRDefault="008665FD" w:rsidP="001C30EF">
            <w:pPr>
              <w:pStyle w:val="a3"/>
              <w:spacing w:before="0" w:beforeAutospacing="0" w:after="0" w:afterAutospacing="0" w:line="300" w:lineRule="atLeast"/>
              <w:jc w:val="center"/>
              <w:rPr>
                <w:highlight w:val="yellow"/>
              </w:rPr>
            </w:pPr>
            <w:r w:rsidRPr="009B7B2F">
              <w:rPr>
                <w:color w:val="000000"/>
                <w:sz w:val="22"/>
                <w:szCs w:val="22"/>
              </w:rPr>
              <w:t>4</w:t>
            </w:r>
          </w:p>
        </w:tc>
        <w:tc>
          <w:tcPr>
            <w:tcW w:w="4082" w:type="dxa"/>
          </w:tcPr>
          <w:p w:rsidR="008665FD" w:rsidRPr="00817AC9" w:rsidRDefault="004D7CF6" w:rsidP="00170B02">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4D4667">
              <w:rPr>
                <w:color w:val="000000" w:themeColor="text1"/>
              </w:rPr>
              <w:t>ВЛ-</w:t>
            </w:r>
            <w:r w:rsidR="004D4667">
              <w:rPr>
                <w:bCs/>
                <w:color w:val="000000"/>
              </w:rPr>
              <w:t>10 кВ Л-1 ПС «</w:t>
            </w:r>
            <w:proofErr w:type="spellStart"/>
            <w:r w:rsidR="004D4667">
              <w:rPr>
                <w:bCs/>
                <w:color w:val="000000"/>
              </w:rPr>
              <w:t>Оксочи</w:t>
            </w:r>
            <w:proofErr w:type="spellEnd"/>
            <w:r w:rsidR="004D4667">
              <w:rPr>
                <w:bCs/>
                <w:color w:val="000000"/>
              </w:rPr>
              <w:t xml:space="preserve">» </w:t>
            </w:r>
            <w:r w:rsidR="00170B02">
              <w:rPr>
                <w:bCs/>
                <w:color w:val="000000"/>
              </w:rPr>
              <w:t>Устье</w:t>
            </w:r>
            <w:r w:rsidR="004D4667">
              <w:rPr>
                <w:bCs/>
                <w:color w:val="000000"/>
              </w:rPr>
              <w:t xml:space="preserve"> – </w:t>
            </w:r>
            <w:proofErr w:type="spellStart"/>
            <w:r w:rsidR="00170B02">
              <w:rPr>
                <w:bCs/>
                <w:color w:val="000000"/>
              </w:rPr>
              <w:t>Пелюшня</w:t>
            </w:r>
            <w:proofErr w:type="spellEnd"/>
            <w:r w:rsidRPr="00817AC9">
              <w:rPr>
                <w:color w:val="000000" w:themeColor="text1"/>
              </w:rPr>
              <w:t>»</w:t>
            </w:r>
          </w:p>
        </w:tc>
        <w:tc>
          <w:tcPr>
            <w:tcW w:w="4707" w:type="dxa"/>
            <w:shd w:val="clear" w:color="auto" w:fill="auto"/>
          </w:tcPr>
          <w:p w:rsidR="00CF5193" w:rsidRPr="00CF5193" w:rsidRDefault="004D4667" w:rsidP="00CF5193">
            <w:pPr>
              <w:pStyle w:val="a3"/>
              <w:spacing w:before="0" w:beforeAutospacing="0" w:after="0" w:afterAutospacing="0" w:line="300" w:lineRule="atLeast"/>
              <w:rPr>
                <w:color w:val="000000" w:themeColor="text1"/>
              </w:rPr>
            </w:pPr>
            <w:r>
              <w:rPr>
                <w:color w:val="000000" w:themeColor="text1"/>
              </w:rPr>
              <w:t>53:08:006</w:t>
            </w:r>
            <w:r w:rsidR="00170B02">
              <w:rPr>
                <w:color w:val="000000" w:themeColor="text1"/>
              </w:rPr>
              <w:t>0301:40</w:t>
            </w:r>
            <w:r>
              <w:rPr>
                <w:color w:val="000000" w:themeColor="text1"/>
              </w:rPr>
              <w:t>, 53:08:006</w:t>
            </w:r>
            <w:r w:rsidR="00170B02">
              <w:rPr>
                <w:color w:val="000000" w:themeColor="text1"/>
              </w:rPr>
              <w:t>0501:8</w:t>
            </w:r>
            <w:r>
              <w:rPr>
                <w:color w:val="000000" w:themeColor="text1"/>
              </w:rPr>
              <w:t>, 53:08:006</w:t>
            </w:r>
            <w:r w:rsidR="00170B02">
              <w:rPr>
                <w:color w:val="000000" w:themeColor="text1"/>
              </w:rPr>
              <w:t>0501:9</w:t>
            </w:r>
            <w:r w:rsidR="00A00454">
              <w:rPr>
                <w:color w:val="000000" w:themeColor="text1"/>
              </w:rPr>
              <w:t>, 53:08:006</w:t>
            </w:r>
            <w:r w:rsidR="00170B02">
              <w:rPr>
                <w:color w:val="000000" w:themeColor="text1"/>
              </w:rPr>
              <w:t>0601:4</w:t>
            </w:r>
            <w:r w:rsidR="00A00454">
              <w:rPr>
                <w:color w:val="000000" w:themeColor="text1"/>
              </w:rPr>
              <w:t>, 53:08:006</w:t>
            </w:r>
            <w:r w:rsidR="00170B02">
              <w:rPr>
                <w:color w:val="000000" w:themeColor="text1"/>
              </w:rPr>
              <w:t>0701:1</w:t>
            </w:r>
            <w:r w:rsidR="00A00454">
              <w:rPr>
                <w:color w:val="000000" w:themeColor="text1"/>
              </w:rPr>
              <w:t>, 53:08:006</w:t>
            </w:r>
            <w:r w:rsidR="009B7B2F">
              <w:rPr>
                <w:color w:val="000000" w:themeColor="text1"/>
              </w:rPr>
              <w:t>1301:29</w:t>
            </w:r>
            <w:r w:rsidR="00A00454">
              <w:rPr>
                <w:color w:val="000000" w:themeColor="text1"/>
              </w:rPr>
              <w:t>, 53:08:006</w:t>
            </w:r>
            <w:r w:rsidR="009B7B2F">
              <w:rPr>
                <w:color w:val="000000" w:themeColor="text1"/>
              </w:rPr>
              <w:t>13</w:t>
            </w:r>
            <w:r w:rsidR="00A00454">
              <w:rPr>
                <w:color w:val="000000" w:themeColor="text1"/>
              </w:rPr>
              <w:t>01:</w:t>
            </w:r>
            <w:r w:rsidR="009B7B2F">
              <w:rPr>
                <w:color w:val="000000" w:themeColor="text1"/>
              </w:rPr>
              <w:t>30</w:t>
            </w:r>
            <w:r w:rsidR="00A00454">
              <w:rPr>
                <w:color w:val="000000" w:themeColor="text1"/>
              </w:rPr>
              <w:t>, 53:08:006</w:t>
            </w:r>
            <w:r w:rsidR="009B7B2F">
              <w:rPr>
                <w:color w:val="000000" w:themeColor="text1"/>
              </w:rPr>
              <w:t>2002:1</w:t>
            </w:r>
            <w:r w:rsidR="00A00454">
              <w:rPr>
                <w:color w:val="000000" w:themeColor="text1"/>
              </w:rPr>
              <w:t>, 53:08:006</w:t>
            </w:r>
            <w:r w:rsidR="009B7B2F">
              <w:rPr>
                <w:color w:val="000000" w:themeColor="text1"/>
              </w:rPr>
              <w:t>2003:1</w:t>
            </w:r>
            <w:r w:rsidR="00A00454">
              <w:rPr>
                <w:color w:val="000000" w:themeColor="text1"/>
              </w:rPr>
              <w:t>, 53:08:006</w:t>
            </w:r>
            <w:r w:rsidR="009B7B2F">
              <w:rPr>
                <w:color w:val="000000" w:themeColor="text1"/>
              </w:rPr>
              <w:t>3401:3</w:t>
            </w:r>
            <w:r w:rsidR="00A00454">
              <w:rPr>
                <w:color w:val="000000" w:themeColor="text1"/>
              </w:rPr>
              <w:t>, 53:08:006</w:t>
            </w:r>
            <w:r w:rsidR="009B7B2F">
              <w:rPr>
                <w:color w:val="000000" w:themeColor="text1"/>
              </w:rPr>
              <w:t>3701:1</w:t>
            </w:r>
            <w:r w:rsidR="00A00454">
              <w:rPr>
                <w:color w:val="000000" w:themeColor="text1"/>
              </w:rPr>
              <w:t xml:space="preserve">  </w:t>
            </w:r>
          </w:p>
          <w:p w:rsidR="008665FD" w:rsidRPr="00817AC9" w:rsidRDefault="00CF5193" w:rsidP="009B7B2F">
            <w:pPr>
              <w:pStyle w:val="a3"/>
              <w:spacing w:before="0" w:beforeAutospacing="0" w:after="0" w:afterAutospacing="0" w:line="300" w:lineRule="atLeast"/>
              <w:rPr>
                <w:color w:val="000000" w:themeColor="text1"/>
              </w:rPr>
            </w:pPr>
            <w:r w:rsidRPr="00CF5193">
              <w:rPr>
                <w:color w:val="000000" w:themeColor="text1"/>
              </w:rPr>
              <w:t>земли кадастрового квартала 53:08:00</w:t>
            </w:r>
            <w:r w:rsidR="009B7B2F">
              <w:rPr>
                <w:color w:val="000000" w:themeColor="text1"/>
              </w:rPr>
              <w:t>60301</w:t>
            </w:r>
            <w:r w:rsidR="00A00454">
              <w:rPr>
                <w:color w:val="000000" w:themeColor="text1"/>
              </w:rPr>
              <w:t>, 53:08:006</w:t>
            </w:r>
            <w:r w:rsidR="009B7B2F">
              <w:rPr>
                <w:color w:val="000000" w:themeColor="text1"/>
              </w:rPr>
              <w:t>0501</w:t>
            </w:r>
            <w:r w:rsidR="00A00454">
              <w:rPr>
                <w:color w:val="000000" w:themeColor="text1"/>
              </w:rPr>
              <w:t>, 53:08:006</w:t>
            </w:r>
            <w:r w:rsidR="009B7B2F">
              <w:rPr>
                <w:color w:val="000000" w:themeColor="text1"/>
              </w:rPr>
              <w:t>0601</w:t>
            </w:r>
            <w:r w:rsidR="00A00454">
              <w:rPr>
                <w:color w:val="000000" w:themeColor="text1"/>
              </w:rPr>
              <w:t>, 53:08:006</w:t>
            </w:r>
            <w:r w:rsidR="009B7B2F">
              <w:rPr>
                <w:color w:val="000000" w:themeColor="text1"/>
              </w:rPr>
              <w:t>07</w:t>
            </w:r>
            <w:r w:rsidR="00A00454">
              <w:rPr>
                <w:color w:val="000000" w:themeColor="text1"/>
              </w:rPr>
              <w:t>01, 53:08:006</w:t>
            </w:r>
            <w:r w:rsidR="009B7B2F">
              <w:rPr>
                <w:color w:val="000000" w:themeColor="text1"/>
              </w:rPr>
              <w:t>13</w:t>
            </w:r>
            <w:r w:rsidR="00A00454">
              <w:rPr>
                <w:color w:val="000000" w:themeColor="text1"/>
              </w:rPr>
              <w:t>01</w:t>
            </w:r>
            <w:r w:rsidR="009B7B2F">
              <w:rPr>
                <w:color w:val="000000" w:themeColor="text1"/>
              </w:rPr>
              <w:t>, 53:08:0062002, 53:08:0062003, 53:08:0063401, 53:08:0063701</w:t>
            </w:r>
          </w:p>
        </w:tc>
      </w:tr>
      <w:tr w:rsidR="00CF3785" w:rsidRPr="004827FE" w:rsidTr="00515BB2">
        <w:tc>
          <w:tcPr>
            <w:tcW w:w="704" w:type="dxa"/>
            <w:vAlign w:val="center"/>
          </w:tcPr>
          <w:p w:rsidR="00CF3785" w:rsidRPr="009B7B2F" w:rsidRDefault="00CF3785" w:rsidP="001C30EF">
            <w:pPr>
              <w:pStyle w:val="a3"/>
              <w:spacing w:before="0" w:beforeAutospacing="0" w:after="0" w:afterAutospacing="0" w:line="300" w:lineRule="atLeast"/>
              <w:jc w:val="center"/>
              <w:rPr>
                <w:highlight w:val="yellow"/>
              </w:rPr>
            </w:pPr>
            <w:r w:rsidRPr="009B7B2F">
              <w:rPr>
                <w:color w:val="000000"/>
                <w:sz w:val="22"/>
                <w:szCs w:val="22"/>
              </w:rPr>
              <w:t>5</w:t>
            </w:r>
          </w:p>
        </w:tc>
        <w:tc>
          <w:tcPr>
            <w:tcW w:w="4082" w:type="dxa"/>
          </w:tcPr>
          <w:p w:rsidR="00CF3785" w:rsidRPr="00817AC9" w:rsidRDefault="00CF3785" w:rsidP="009B7B2F">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sidR="002C4AEB">
              <w:rPr>
                <w:color w:val="000000" w:themeColor="text1"/>
              </w:rPr>
              <w:t xml:space="preserve"> </w:t>
            </w:r>
            <w:r w:rsidRPr="00817AC9">
              <w:rPr>
                <w:color w:val="000000" w:themeColor="text1"/>
              </w:rPr>
              <w:t xml:space="preserve"> </w:t>
            </w:r>
            <w:r w:rsidR="002C4AEB">
              <w:rPr>
                <w:color w:val="000000" w:themeColor="text1"/>
              </w:rPr>
              <w:t>«</w:t>
            </w:r>
            <w:r w:rsidR="00CF5193" w:rsidRPr="00CF5193">
              <w:t>ВЛ-</w:t>
            </w:r>
            <w:r w:rsidR="001F7676">
              <w:t>10</w:t>
            </w:r>
            <w:r w:rsidR="00CF5193" w:rsidRPr="00CF5193">
              <w:t xml:space="preserve"> кВ Л-</w:t>
            </w:r>
            <w:r w:rsidR="009B7B2F">
              <w:t>3</w:t>
            </w:r>
            <w:r w:rsidR="00CF5193" w:rsidRPr="00CF5193">
              <w:t xml:space="preserve"> П</w:t>
            </w:r>
            <w:r w:rsidR="001F7676">
              <w:t>С «</w:t>
            </w:r>
            <w:proofErr w:type="spellStart"/>
            <w:r w:rsidR="001F7676">
              <w:t>Оксочи</w:t>
            </w:r>
            <w:proofErr w:type="spellEnd"/>
            <w:r w:rsidR="001F7676">
              <w:t xml:space="preserve">» </w:t>
            </w:r>
            <w:r w:rsidR="009B7B2F">
              <w:t xml:space="preserve">на </w:t>
            </w:r>
            <w:proofErr w:type="spellStart"/>
            <w:r w:rsidR="009B7B2F">
              <w:t>Шабаново</w:t>
            </w:r>
            <w:proofErr w:type="spellEnd"/>
            <w:r w:rsidR="009B7B2F">
              <w:t xml:space="preserve"> (оп 4/1-</w:t>
            </w:r>
            <w:r w:rsidR="009B7B2F">
              <w:lastRenderedPageBreak/>
              <w:t>4/40)</w:t>
            </w:r>
            <w:r w:rsidR="002C4AEB">
              <w:t>»</w:t>
            </w:r>
          </w:p>
        </w:tc>
        <w:tc>
          <w:tcPr>
            <w:tcW w:w="4707" w:type="dxa"/>
            <w:shd w:val="clear" w:color="auto" w:fill="auto"/>
          </w:tcPr>
          <w:p w:rsidR="00CF3785" w:rsidRPr="00817AC9" w:rsidRDefault="00CF5193" w:rsidP="009B7B2F">
            <w:pPr>
              <w:pStyle w:val="a3"/>
              <w:spacing w:before="0" w:beforeAutospacing="0" w:after="0" w:afterAutospacing="0" w:line="300" w:lineRule="atLeast"/>
              <w:rPr>
                <w:color w:val="000000" w:themeColor="text1"/>
              </w:rPr>
            </w:pPr>
            <w:r w:rsidRPr="00CF5193">
              <w:rPr>
                <w:color w:val="000000" w:themeColor="text1"/>
              </w:rPr>
              <w:lastRenderedPageBreak/>
              <w:t>53:08:0</w:t>
            </w:r>
            <w:r w:rsidR="001F7676">
              <w:rPr>
                <w:color w:val="000000" w:themeColor="text1"/>
              </w:rPr>
              <w:t>05</w:t>
            </w:r>
            <w:r w:rsidR="009B7B2F">
              <w:rPr>
                <w:color w:val="000000" w:themeColor="text1"/>
              </w:rPr>
              <w:t xml:space="preserve">2001:33, </w:t>
            </w:r>
            <w:r w:rsidR="001F7676" w:rsidRPr="00CF5193">
              <w:rPr>
                <w:color w:val="000000" w:themeColor="text1"/>
              </w:rPr>
              <w:t>53:08:0</w:t>
            </w:r>
            <w:r w:rsidR="001F7676">
              <w:rPr>
                <w:color w:val="000000" w:themeColor="text1"/>
              </w:rPr>
              <w:t>05</w:t>
            </w:r>
            <w:r w:rsidR="009B7B2F">
              <w:rPr>
                <w:color w:val="000000" w:themeColor="text1"/>
              </w:rPr>
              <w:t>2301:12,</w:t>
            </w:r>
            <w:r w:rsidR="001F7676">
              <w:rPr>
                <w:color w:val="000000" w:themeColor="text1"/>
              </w:rPr>
              <w:t xml:space="preserve"> </w:t>
            </w:r>
            <w:r w:rsidR="001F7676" w:rsidRPr="00CF5193">
              <w:rPr>
                <w:color w:val="000000" w:themeColor="text1"/>
              </w:rPr>
              <w:t>53:08:0</w:t>
            </w:r>
            <w:r w:rsidR="001F7676">
              <w:rPr>
                <w:color w:val="000000" w:themeColor="text1"/>
              </w:rPr>
              <w:t>05</w:t>
            </w:r>
            <w:r w:rsidR="009B7B2F">
              <w:rPr>
                <w:color w:val="000000" w:themeColor="text1"/>
              </w:rPr>
              <w:t>2301:13,</w:t>
            </w:r>
            <w:r w:rsidR="001F7676">
              <w:rPr>
                <w:color w:val="000000" w:themeColor="text1"/>
              </w:rPr>
              <w:t xml:space="preserve"> </w:t>
            </w:r>
            <w:r w:rsidR="001F7676" w:rsidRPr="00CF5193">
              <w:rPr>
                <w:color w:val="000000" w:themeColor="text1"/>
              </w:rPr>
              <w:t>53:08:0</w:t>
            </w:r>
            <w:r w:rsidR="001F7676">
              <w:rPr>
                <w:color w:val="000000" w:themeColor="text1"/>
              </w:rPr>
              <w:t>05</w:t>
            </w:r>
            <w:r w:rsidR="009B7B2F">
              <w:rPr>
                <w:color w:val="000000" w:themeColor="text1"/>
              </w:rPr>
              <w:t>2401:17</w:t>
            </w:r>
            <w:r w:rsidR="001F7676">
              <w:rPr>
                <w:color w:val="000000" w:themeColor="text1"/>
              </w:rPr>
              <w:t xml:space="preserve">, </w:t>
            </w:r>
            <w:r w:rsidR="001F7676" w:rsidRPr="00CF5193">
              <w:rPr>
                <w:color w:val="000000" w:themeColor="text1"/>
              </w:rPr>
              <w:t>53:08:0</w:t>
            </w:r>
            <w:r w:rsidR="001F7676">
              <w:rPr>
                <w:color w:val="000000" w:themeColor="text1"/>
              </w:rPr>
              <w:t>05</w:t>
            </w:r>
            <w:r w:rsidR="009B7B2F">
              <w:rPr>
                <w:color w:val="000000" w:themeColor="text1"/>
              </w:rPr>
              <w:t xml:space="preserve">3001:38, </w:t>
            </w:r>
            <w:r w:rsidRPr="00CF5193">
              <w:rPr>
                <w:color w:val="000000" w:themeColor="text1"/>
              </w:rPr>
              <w:t>земли кадастрового квартала 53:08:00</w:t>
            </w:r>
            <w:r w:rsidR="009B7B2F">
              <w:rPr>
                <w:color w:val="000000" w:themeColor="text1"/>
              </w:rPr>
              <w:t>52001</w:t>
            </w:r>
            <w:r w:rsidR="001F7676">
              <w:rPr>
                <w:color w:val="000000" w:themeColor="text1"/>
              </w:rPr>
              <w:t xml:space="preserve">, </w:t>
            </w:r>
            <w:r w:rsidR="001F7676" w:rsidRPr="00CF5193">
              <w:rPr>
                <w:color w:val="000000" w:themeColor="text1"/>
              </w:rPr>
              <w:t>53:08:0</w:t>
            </w:r>
            <w:r w:rsidR="001F7676">
              <w:rPr>
                <w:color w:val="000000" w:themeColor="text1"/>
              </w:rPr>
              <w:t>05</w:t>
            </w:r>
            <w:r w:rsidR="009B7B2F">
              <w:rPr>
                <w:color w:val="000000" w:themeColor="text1"/>
              </w:rPr>
              <w:t>23</w:t>
            </w:r>
            <w:r w:rsidR="001F7676">
              <w:rPr>
                <w:color w:val="000000" w:themeColor="text1"/>
              </w:rPr>
              <w:t xml:space="preserve">01, </w:t>
            </w:r>
            <w:r w:rsidR="001F7676" w:rsidRPr="00CF5193">
              <w:rPr>
                <w:color w:val="000000" w:themeColor="text1"/>
              </w:rPr>
              <w:t>53:08:0</w:t>
            </w:r>
            <w:r w:rsidR="001F7676">
              <w:rPr>
                <w:color w:val="000000" w:themeColor="text1"/>
              </w:rPr>
              <w:t>05</w:t>
            </w:r>
            <w:r w:rsidR="009B7B2F">
              <w:rPr>
                <w:color w:val="000000" w:themeColor="text1"/>
              </w:rPr>
              <w:t>24</w:t>
            </w:r>
            <w:r w:rsidR="001F7676">
              <w:rPr>
                <w:color w:val="000000" w:themeColor="text1"/>
              </w:rPr>
              <w:t xml:space="preserve">01, </w:t>
            </w:r>
            <w:r w:rsidR="001F7676" w:rsidRPr="00CF5193">
              <w:rPr>
                <w:color w:val="000000" w:themeColor="text1"/>
              </w:rPr>
              <w:t>53:08:0</w:t>
            </w:r>
            <w:r w:rsidR="001F7676">
              <w:rPr>
                <w:color w:val="000000" w:themeColor="text1"/>
              </w:rPr>
              <w:t>05</w:t>
            </w:r>
            <w:r w:rsidR="009B7B2F">
              <w:rPr>
                <w:color w:val="000000" w:themeColor="text1"/>
              </w:rPr>
              <w:t>30</w:t>
            </w:r>
            <w:r w:rsidR="001F7676">
              <w:rPr>
                <w:color w:val="000000" w:themeColor="text1"/>
              </w:rPr>
              <w:t xml:space="preserve">01, </w:t>
            </w:r>
          </w:p>
        </w:tc>
      </w:tr>
      <w:tr w:rsidR="00CF5193" w:rsidRPr="004827FE" w:rsidTr="00515BB2">
        <w:tc>
          <w:tcPr>
            <w:tcW w:w="704" w:type="dxa"/>
            <w:vAlign w:val="center"/>
          </w:tcPr>
          <w:p w:rsidR="00CF5193" w:rsidRPr="00515BB2" w:rsidRDefault="00CF5193" w:rsidP="001C30EF">
            <w:pPr>
              <w:pStyle w:val="a3"/>
              <w:spacing w:before="0" w:beforeAutospacing="0" w:after="0" w:afterAutospacing="0" w:line="300" w:lineRule="atLeast"/>
              <w:jc w:val="center"/>
              <w:rPr>
                <w:color w:val="000000"/>
                <w:sz w:val="22"/>
                <w:szCs w:val="22"/>
              </w:rPr>
            </w:pPr>
            <w:r w:rsidRPr="009B7B2F">
              <w:rPr>
                <w:color w:val="000000"/>
                <w:sz w:val="22"/>
                <w:szCs w:val="22"/>
              </w:rPr>
              <w:lastRenderedPageBreak/>
              <w:t>6</w:t>
            </w:r>
          </w:p>
        </w:tc>
        <w:tc>
          <w:tcPr>
            <w:tcW w:w="4082" w:type="dxa"/>
          </w:tcPr>
          <w:p w:rsidR="00CF5193" w:rsidRPr="00817AC9" w:rsidRDefault="00CF5193" w:rsidP="0058232B">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ВЛ-</w:t>
            </w:r>
            <w:r w:rsidR="0058232B">
              <w:t>10</w:t>
            </w:r>
            <w:r w:rsidRPr="00CF5193">
              <w:t xml:space="preserve"> кВ Л-</w:t>
            </w:r>
            <w:r w:rsidR="0058232B">
              <w:t>1</w:t>
            </w:r>
            <w:r w:rsidRPr="00CF5193">
              <w:t xml:space="preserve"> П</w:t>
            </w:r>
            <w:r w:rsidR="0058232B">
              <w:t>С «</w:t>
            </w:r>
            <w:proofErr w:type="spellStart"/>
            <w:r w:rsidR="0058232B">
              <w:t>Оксочи</w:t>
            </w:r>
            <w:proofErr w:type="spellEnd"/>
            <w:r w:rsidR="0058232B">
              <w:t xml:space="preserve">» Концы – </w:t>
            </w:r>
            <w:proofErr w:type="spellStart"/>
            <w:r w:rsidR="0058232B">
              <w:t>Захожка</w:t>
            </w:r>
            <w:proofErr w:type="spellEnd"/>
            <w:r>
              <w:t>»</w:t>
            </w:r>
          </w:p>
        </w:tc>
        <w:tc>
          <w:tcPr>
            <w:tcW w:w="4707" w:type="dxa"/>
            <w:shd w:val="clear" w:color="auto" w:fill="auto"/>
          </w:tcPr>
          <w:p w:rsidR="00CF5193" w:rsidRPr="00CF5193" w:rsidRDefault="00CF5193" w:rsidP="00CF5193">
            <w:pPr>
              <w:pStyle w:val="a3"/>
              <w:spacing w:before="0" w:beforeAutospacing="0" w:after="0" w:afterAutospacing="0" w:line="300" w:lineRule="atLeast"/>
              <w:rPr>
                <w:color w:val="000000" w:themeColor="text1"/>
              </w:rPr>
            </w:pPr>
            <w:r w:rsidRPr="00CF5193">
              <w:rPr>
                <w:color w:val="000000" w:themeColor="text1"/>
              </w:rPr>
              <w:t>53:08:0</w:t>
            </w:r>
            <w:r w:rsidR="0058232B">
              <w:rPr>
                <w:color w:val="000000" w:themeColor="text1"/>
              </w:rPr>
              <w:t xml:space="preserve">061801:52, </w:t>
            </w:r>
            <w:r w:rsidRPr="00CF5193">
              <w:rPr>
                <w:color w:val="000000" w:themeColor="text1"/>
              </w:rPr>
              <w:t>53:08:0061</w:t>
            </w:r>
            <w:r w:rsidR="0058232B">
              <w:rPr>
                <w:color w:val="000000" w:themeColor="text1"/>
              </w:rPr>
              <w:t>801</w:t>
            </w:r>
            <w:r w:rsidRPr="00CF5193">
              <w:rPr>
                <w:color w:val="000000" w:themeColor="text1"/>
              </w:rPr>
              <w:t>:</w:t>
            </w:r>
            <w:r w:rsidR="0058232B">
              <w:rPr>
                <w:color w:val="000000" w:themeColor="text1"/>
              </w:rPr>
              <w:t>281</w:t>
            </w:r>
            <w:r w:rsidRPr="00CF5193">
              <w:rPr>
                <w:color w:val="000000" w:themeColor="text1"/>
              </w:rPr>
              <w:t>, 53:08:0061</w:t>
            </w:r>
            <w:r w:rsidR="0058232B">
              <w:rPr>
                <w:color w:val="000000" w:themeColor="text1"/>
              </w:rPr>
              <w:t>801</w:t>
            </w:r>
            <w:r w:rsidRPr="00CF5193">
              <w:rPr>
                <w:color w:val="000000" w:themeColor="text1"/>
              </w:rPr>
              <w:t>:</w:t>
            </w:r>
            <w:r w:rsidR="0058232B">
              <w:rPr>
                <w:color w:val="000000" w:themeColor="text1"/>
              </w:rPr>
              <w:t>2</w:t>
            </w:r>
            <w:r w:rsidRPr="00CF5193">
              <w:rPr>
                <w:color w:val="000000" w:themeColor="text1"/>
              </w:rPr>
              <w:t>9</w:t>
            </w:r>
            <w:r w:rsidR="0058232B">
              <w:rPr>
                <w:color w:val="000000" w:themeColor="text1"/>
              </w:rPr>
              <w:t>1</w:t>
            </w:r>
            <w:r w:rsidRPr="00CF5193">
              <w:rPr>
                <w:color w:val="000000" w:themeColor="text1"/>
              </w:rPr>
              <w:t>, 53:08:0</w:t>
            </w:r>
            <w:r w:rsidR="0058232B">
              <w:rPr>
                <w:color w:val="000000" w:themeColor="text1"/>
              </w:rPr>
              <w:t>06</w:t>
            </w:r>
            <w:r w:rsidRPr="00CF5193">
              <w:rPr>
                <w:color w:val="000000" w:themeColor="text1"/>
              </w:rPr>
              <w:t>1</w:t>
            </w:r>
            <w:r w:rsidR="0058232B">
              <w:rPr>
                <w:color w:val="000000" w:themeColor="text1"/>
              </w:rPr>
              <w:t>901</w:t>
            </w:r>
            <w:r w:rsidRPr="00CF5193">
              <w:rPr>
                <w:color w:val="000000" w:themeColor="text1"/>
              </w:rPr>
              <w:t>:</w:t>
            </w:r>
            <w:r w:rsidR="0058232B">
              <w:rPr>
                <w:color w:val="000000" w:themeColor="text1"/>
              </w:rPr>
              <w:t>17</w:t>
            </w:r>
            <w:r w:rsidRPr="00CF5193">
              <w:rPr>
                <w:color w:val="000000" w:themeColor="text1"/>
              </w:rPr>
              <w:t>, 53:08:00</w:t>
            </w:r>
            <w:r w:rsidR="0058232B">
              <w:rPr>
                <w:color w:val="000000" w:themeColor="text1"/>
              </w:rPr>
              <w:t>61901</w:t>
            </w:r>
            <w:r w:rsidRPr="00CF5193">
              <w:rPr>
                <w:color w:val="000000" w:themeColor="text1"/>
              </w:rPr>
              <w:t>:</w:t>
            </w:r>
            <w:r w:rsidR="0058232B">
              <w:rPr>
                <w:color w:val="000000" w:themeColor="text1"/>
              </w:rPr>
              <w:t xml:space="preserve">18, </w:t>
            </w:r>
            <w:r w:rsidR="0058232B" w:rsidRPr="00CF5193">
              <w:rPr>
                <w:color w:val="000000" w:themeColor="text1"/>
              </w:rPr>
              <w:t>53:08:00</w:t>
            </w:r>
            <w:r w:rsidR="0058232B">
              <w:rPr>
                <w:color w:val="000000" w:themeColor="text1"/>
              </w:rPr>
              <w:t>61901</w:t>
            </w:r>
            <w:r w:rsidR="0058232B" w:rsidRPr="00CF5193">
              <w:rPr>
                <w:color w:val="000000" w:themeColor="text1"/>
              </w:rPr>
              <w:t>:</w:t>
            </w:r>
            <w:r w:rsidR="0058232B">
              <w:rPr>
                <w:color w:val="000000" w:themeColor="text1"/>
              </w:rPr>
              <w:t xml:space="preserve">19, </w:t>
            </w:r>
            <w:r w:rsidR="0058232B" w:rsidRPr="00CF5193">
              <w:rPr>
                <w:color w:val="000000" w:themeColor="text1"/>
              </w:rPr>
              <w:t>53:08:00</w:t>
            </w:r>
            <w:r w:rsidR="0058232B">
              <w:rPr>
                <w:color w:val="000000" w:themeColor="text1"/>
              </w:rPr>
              <w:t>61901</w:t>
            </w:r>
            <w:r w:rsidR="0058232B" w:rsidRPr="00CF5193">
              <w:rPr>
                <w:color w:val="000000" w:themeColor="text1"/>
              </w:rPr>
              <w:t>:</w:t>
            </w:r>
            <w:r w:rsidR="0058232B">
              <w:rPr>
                <w:color w:val="000000" w:themeColor="text1"/>
              </w:rPr>
              <w:t xml:space="preserve">21, </w:t>
            </w:r>
            <w:r w:rsidR="0058232B" w:rsidRPr="00CF5193">
              <w:rPr>
                <w:color w:val="000000" w:themeColor="text1"/>
              </w:rPr>
              <w:t>53:08:00</w:t>
            </w:r>
            <w:r w:rsidR="0058232B">
              <w:rPr>
                <w:color w:val="000000" w:themeColor="text1"/>
              </w:rPr>
              <w:t>61901</w:t>
            </w:r>
            <w:r w:rsidR="0058232B" w:rsidRPr="00CF5193">
              <w:rPr>
                <w:color w:val="000000" w:themeColor="text1"/>
              </w:rPr>
              <w:t>:</w:t>
            </w:r>
            <w:r w:rsidR="0058232B">
              <w:rPr>
                <w:color w:val="000000" w:themeColor="text1"/>
              </w:rPr>
              <w:t xml:space="preserve">22, </w:t>
            </w:r>
            <w:r w:rsidR="0058232B" w:rsidRPr="00CF5193">
              <w:rPr>
                <w:color w:val="000000" w:themeColor="text1"/>
              </w:rPr>
              <w:t>53:08:00</w:t>
            </w:r>
            <w:r w:rsidR="0058232B">
              <w:rPr>
                <w:color w:val="000000" w:themeColor="text1"/>
              </w:rPr>
              <w:t>61901</w:t>
            </w:r>
            <w:r w:rsidR="0058232B" w:rsidRPr="00CF5193">
              <w:rPr>
                <w:color w:val="000000" w:themeColor="text1"/>
              </w:rPr>
              <w:t>:</w:t>
            </w:r>
            <w:r w:rsidR="0058232B">
              <w:rPr>
                <w:color w:val="000000" w:themeColor="text1"/>
              </w:rPr>
              <w:t xml:space="preserve">23 </w:t>
            </w:r>
          </w:p>
          <w:p w:rsidR="00CF5193" w:rsidRPr="00817AC9" w:rsidRDefault="00CF5193" w:rsidP="00CF5193">
            <w:pPr>
              <w:pStyle w:val="a3"/>
              <w:spacing w:before="0" w:beforeAutospacing="0" w:after="0" w:afterAutospacing="0" w:line="300" w:lineRule="atLeast"/>
              <w:rPr>
                <w:color w:val="000000" w:themeColor="text1"/>
              </w:rPr>
            </w:pPr>
            <w:r w:rsidRPr="00CF5193">
              <w:rPr>
                <w:color w:val="000000" w:themeColor="text1"/>
              </w:rPr>
              <w:t xml:space="preserve">земли кадастрового квартала </w:t>
            </w:r>
            <w:r w:rsidR="0058232B" w:rsidRPr="00CF5193">
              <w:rPr>
                <w:color w:val="000000" w:themeColor="text1"/>
              </w:rPr>
              <w:t>53:08:0</w:t>
            </w:r>
            <w:r w:rsidR="0058232B">
              <w:rPr>
                <w:color w:val="000000" w:themeColor="text1"/>
              </w:rPr>
              <w:t>061801</w:t>
            </w:r>
            <w:r w:rsidRPr="00CF5193">
              <w:rPr>
                <w:color w:val="000000" w:themeColor="text1"/>
              </w:rPr>
              <w:t xml:space="preserve">, </w:t>
            </w:r>
            <w:r w:rsidR="0058232B" w:rsidRPr="00CF5193">
              <w:rPr>
                <w:color w:val="000000" w:themeColor="text1"/>
              </w:rPr>
              <w:t>53:08:0</w:t>
            </w:r>
            <w:r w:rsidR="0058232B">
              <w:rPr>
                <w:color w:val="000000" w:themeColor="text1"/>
              </w:rPr>
              <w:t>06</w:t>
            </w:r>
            <w:r w:rsidR="0058232B" w:rsidRPr="00CF5193">
              <w:rPr>
                <w:color w:val="000000" w:themeColor="text1"/>
              </w:rPr>
              <w:t>1</w:t>
            </w:r>
            <w:r w:rsidR="0058232B">
              <w:rPr>
                <w:color w:val="000000" w:themeColor="text1"/>
              </w:rPr>
              <w:t>901</w:t>
            </w:r>
          </w:p>
        </w:tc>
      </w:tr>
      <w:tr w:rsidR="000E684B" w:rsidRPr="004827FE" w:rsidTr="00515BB2">
        <w:tc>
          <w:tcPr>
            <w:tcW w:w="704" w:type="dxa"/>
            <w:vAlign w:val="center"/>
          </w:tcPr>
          <w:p w:rsidR="000E684B" w:rsidRDefault="000E684B" w:rsidP="001C30EF">
            <w:pPr>
              <w:pStyle w:val="a3"/>
              <w:spacing w:before="0" w:beforeAutospacing="0" w:after="0" w:afterAutospacing="0" w:line="300" w:lineRule="atLeast"/>
              <w:jc w:val="center"/>
              <w:rPr>
                <w:color w:val="000000"/>
                <w:sz w:val="22"/>
                <w:szCs w:val="22"/>
              </w:rPr>
            </w:pPr>
            <w:r w:rsidRPr="009B7B2F">
              <w:rPr>
                <w:color w:val="000000"/>
                <w:sz w:val="22"/>
                <w:szCs w:val="22"/>
              </w:rPr>
              <w:t>7</w:t>
            </w:r>
          </w:p>
        </w:tc>
        <w:tc>
          <w:tcPr>
            <w:tcW w:w="4082" w:type="dxa"/>
          </w:tcPr>
          <w:p w:rsidR="000E684B" w:rsidRPr="00817AC9" w:rsidRDefault="000E684B" w:rsidP="009B7B2F">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ВЛ-</w:t>
            </w:r>
            <w:r>
              <w:t>10</w:t>
            </w:r>
            <w:r w:rsidRPr="00CF5193">
              <w:t xml:space="preserve"> кВ Л-</w:t>
            </w:r>
            <w:r w:rsidR="009B7B2F">
              <w:t>3</w:t>
            </w:r>
            <w:r w:rsidRPr="00CF5193">
              <w:t xml:space="preserve"> П</w:t>
            </w:r>
            <w:r>
              <w:t>С «</w:t>
            </w:r>
            <w:proofErr w:type="spellStart"/>
            <w:r>
              <w:t>Оксочи</w:t>
            </w:r>
            <w:proofErr w:type="spellEnd"/>
            <w:r>
              <w:t xml:space="preserve">» </w:t>
            </w:r>
            <w:r w:rsidR="009B7B2F">
              <w:t xml:space="preserve">от ЛР-79 до КТП </w:t>
            </w:r>
            <w:proofErr w:type="spellStart"/>
            <w:r w:rsidR="009B7B2F">
              <w:t>Пехово</w:t>
            </w:r>
            <w:proofErr w:type="spellEnd"/>
            <w:r w:rsidR="009B7B2F">
              <w:t>»</w:t>
            </w:r>
          </w:p>
        </w:tc>
        <w:tc>
          <w:tcPr>
            <w:tcW w:w="4707" w:type="dxa"/>
            <w:shd w:val="clear" w:color="auto" w:fill="auto"/>
          </w:tcPr>
          <w:p w:rsidR="000E684B" w:rsidRPr="00CF5193" w:rsidRDefault="00840E56" w:rsidP="009B7B2F">
            <w:pPr>
              <w:pStyle w:val="a3"/>
              <w:spacing w:before="0" w:beforeAutospacing="0" w:after="0" w:afterAutospacing="0" w:line="300" w:lineRule="atLeast"/>
              <w:rPr>
                <w:color w:val="000000" w:themeColor="text1"/>
              </w:rPr>
            </w:pPr>
            <w:r>
              <w:rPr>
                <w:color w:val="000000" w:themeColor="text1"/>
              </w:rPr>
              <w:t>53:08:00</w:t>
            </w:r>
            <w:r w:rsidR="009B7B2F">
              <w:rPr>
                <w:color w:val="000000" w:themeColor="text1"/>
              </w:rPr>
              <w:t>52601:45,</w:t>
            </w:r>
            <w:r>
              <w:rPr>
                <w:color w:val="000000" w:themeColor="text1"/>
              </w:rPr>
              <w:t xml:space="preserve"> 53:08:00</w:t>
            </w:r>
            <w:r w:rsidR="009B7B2F">
              <w:rPr>
                <w:color w:val="000000" w:themeColor="text1"/>
              </w:rPr>
              <w:t>52701:30</w:t>
            </w:r>
            <w:r>
              <w:rPr>
                <w:color w:val="000000" w:themeColor="text1"/>
              </w:rPr>
              <w:t>, 53:08:00</w:t>
            </w:r>
            <w:r w:rsidR="009B7B2F">
              <w:rPr>
                <w:color w:val="000000" w:themeColor="text1"/>
              </w:rPr>
              <w:t>53901:1</w:t>
            </w:r>
            <w:r>
              <w:rPr>
                <w:color w:val="000000" w:themeColor="text1"/>
              </w:rPr>
              <w:t>, 53:08:00</w:t>
            </w:r>
            <w:r w:rsidR="009B7B2F">
              <w:rPr>
                <w:color w:val="000000" w:themeColor="text1"/>
              </w:rPr>
              <w:t>54001:1</w:t>
            </w:r>
            <w:r>
              <w:rPr>
                <w:color w:val="000000" w:themeColor="text1"/>
              </w:rPr>
              <w:t xml:space="preserve">, </w:t>
            </w:r>
            <w:r w:rsidR="0092296E" w:rsidRPr="00CF5193">
              <w:rPr>
                <w:color w:val="000000" w:themeColor="text1"/>
              </w:rPr>
              <w:t>земли кадастрового квартала</w:t>
            </w:r>
            <w:r w:rsidR="0092296E">
              <w:rPr>
                <w:color w:val="000000" w:themeColor="text1"/>
              </w:rPr>
              <w:t xml:space="preserve"> </w:t>
            </w:r>
            <w:r w:rsidR="0092296E" w:rsidRPr="00CF5193">
              <w:rPr>
                <w:color w:val="000000" w:themeColor="text1"/>
              </w:rPr>
              <w:t>53:08:0</w:t>
            </w:r>
            <w:r w:rsidR="0092296E">
              <w:rPr>
                <w:color w:val="000000" w:themeColor="text1"/>
              </w:rPr>
              <w:t>0</w:t>
            </w:r>
            <w:r w:rsidR="009B7B2F">
              <w:rPr>
                <w:color w:val="000000" w:themeColor="text1"/>
              </w:rPr>
              <w:t>52601</w:t>
            </w:r>
            <w:r w:rsidR="0092296E">
              <w:rPr>
                <w:color w:val="000000" w:themeColor="text1"/>
              </w:rPr>
              <w:t>, 53:08:00</w:t>
            </w:r>
            <w:r w:rsidR="009B7B2F">
              <w:rPr>
                <w:color w:val="000000" w:themeColor="text1"/>
              </w:rPr>
              <w:t>52701</w:t>
            </w:r>
            <w:r w:rsidR="0092296E">
              <w:rPr>
                <w:color w:val="000000" w:themeColor="text1"/>
              </w:rPr>
              <w:t>, 53:08:00</w:t>
            </w:r>
            <w:r w:rsidR="009B7B2F">
              <w:rPr>
                <w:color w:val="000000" w:themeColor="text1"/>
              </w:rPr>
              <w:t>53901, 53:08:0054001</w:t>
            </w:r>
            <w:r w:rsidR="0092296E">
              <w:rPr>
                <w:color w:val="000000" w:themeColor="text1"/>
              </w:rPr>
              <w:t xml:space="preserve"> </w:t>
            </w:r>
          </w:p>
        </w:tc>
      </w:tr>
      <w:tr w:rsidR="000F4880" w:rsidRPr="004827FE" w:rsidTr="00515BB2">
        <w:tc>
          <w:tcPr>
            <w:tcW w:w="704" w:type="dxa"/>
            <w:vAlign w:val="center"/>
          </w:tcPr>
          <w:p w:rsidR="000F4880" w:rsidRDefault="009B7B2F" w:rsidP="001C30EF">
            <w:pPr>
              <w:pStyle w:val="a3"/>
              <w:spacing w:before="0" w:beforeAutospacing="0" w:after="0" w:afterAutospacing="0" w:line="300" w:lineRule="atLeast"/>
              <w:jc w:val="center"/>
              <w:rPr>
                <w:color w:val="000000"/>
                <w:sz w:val="22"/>
                <w:szCs w:val="22"/>
              </w:rPr>
            </w:pPr>
            <w:r>
              <w:rPr>
                <w:color w:val="000000"/>
                <w:sz w:val="22"/>
                <w:szCs w:val="22"/>
              </w:rPr>
              <w:t>8</w:t>
            </w:r>
          </w:p>
        </w:tc>
        <w:tc>
          <w:tcPr>
            <w:tcW w:w="4082" w:type="dxa"/>
          </w:tcPr>
          <w:p w:rsidR="000F4880" w:rsidRPr="00817AC9" w:rsidRDefault="000F4880" w:rsidP="000F4880">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ВЛ-</w:t>
            </w:r>
            <w:r>
              <w:t>10</w:t>
            </w:r>
            <w:r w:rsidRPr="00CF5193">
              <w:t xml:space="preserve"> кВ Л-</w:t>
            </w:r>
            <w:r>
              <w:t>1</w:t>
            </w:r>
            <w:r w:rsidRPr="00CF5193">
              <w:t xml:space="preserve"> П</w:t>
            </w:r>
            <w:r>
              <w:t>С «</w:t>
            </w:r>
            <w:proofErr w:type="spellStart"/>
            <w:r>
              <w:t>Оксочи</w:t>
            </w:r>
            <w:proofErr w:type="spellEnd"/>
            <w:r>
              <w:t xml:space="preserve">» </w:t>
            </w:r>
            <w:proofErr w:type="spellStart"/>
            <w:r>
              <w:t>Опути</w:t>
            </w:r>
            <w:proofErr w:type="spellEnd"/>
            <w:r>
              <w:t xml:space="preserve"> – Устье»</w:t>
            </w:r>
          </w:p>
        </w:tc>
        <w:tc>
          <w:tcPr>
            <w:tcW w:w="4707" w:type="dxa"/>
            <w:shd w:val="clear" w:color="auto" w:fill="auto"/>
          </w:tcPr>
          <w:p w:rsidR="000F4880" w:rsidRDefault="000F4880" w:rsidP="000F4880">
            <w:pPr>
              <w:pStyle w:val="a3"/>
              <w:spacing w:before="0" w:beforeAutospacing="0" w:after="0" w:afterAutospacing="0" w:line="300" w:lineRule="atLeast"/>
              <w:rPr>
                <w:color w:val="000000" w:themeColor="text1"/>
              </w:rPr>
            </w:pPr>
            <w:r>
              <w:rPr>
                <w:color w:val="000000" w:themeColor="text1"/>
              </w:rPr>
              <w:t xml:space="preserve">53:08:0061201:18, 53:08:0061201:19, 53:08:0061301:29, 53:08:0061301:30, 53:08:0061301:57, 53:08:0061501:24, 53:08:0061501:25, 53:08:0061501:28, </w:t>
            </w:r>
            <w:r w:rsidRPr="00CF5193">
              <w:rPr>
                <w:color w:val="000000" w:themeColor="text1"/>
              </w:rPr>
              <w:t>земли кадастрового квартала</w:t>
            </w:r>
            <w:r>
              <w:rPr>
                <w:color w:val="000000" w:themeColor="text1"/>
              </w:rPr>
              <w:t xml:space="preserve"> </w:t>
            </w:r>
            <w:r w:rsidRPr="00CF5193">
              <w:rPr>
                <w:color w:val="000000" w:themeColor="text1"/>
              </w:rPr>
              <w:t>53:08:0</w:t>
            </w:r>
            <w:r>
              <w:rPr>
                <w:color w:val="000000" w:themeColor="text1"/>
              </w:rPr>
              <w:t xml:space="preserve">061201, 53:08:0061301, 53:08:0061501 </w:t>
            </w:r>
          </w:p>
          <w:p w:rsidR="000F4880" w:rsidRPr="00CF5193" w:rsidRDefault="000F4880" w:rsidP="000F4880">
            <w:pPr>
              <w:pStyle w:val="a3"/>
              <w:spacing w:before="0" w:beforeAutospacing="0" w:after="0" w:afterAutospacing="0" w:line="300" w:lineRule="atLeast"/>
              <w:rPr>
                <w:color w:val="000000" w:themeColor="text1"/>
              </w:rPr>
            </w:pPr>
            <w:r>
              <w:rPr>
                <w:color w:val="000000" w:themeColor="text1"/>
              </w:rPr>
              <w:t xml:space="preserve">  </w:t>
            </w:r>
          </w:p>
        </w:tc>
      </w:tr>
    </w:tbl>
    <w:p w:rsidR="00465AB7" w:rsidRDefault="00465AB7" w:rsidP="00465AB7">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465AB7" w:rsidRDefault="00465AB7" w:rsidP="00465AB7">
      <w:pPr>
        <w:spacing w:after="0"/>
        <w:ind w:left="851"/>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174280,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д. </w:t>
      </w:r>
      <w:proofErr w:type="spellStart"/>
      <w:r>
        <w:rPr>
          <w:rFonts w:ascii="Times New Roman" w:hAnsi="Times New Roman" w:cs="Times New Roman"/>
          <w:sz w:val="28"/>
          <w:szCs w:val="28"/>
        </w:rPr>
        <w:t>Бурга</w:t>
      </w:r>
      <w:proofErr w:type="spellEnd"/>
      <w:r>
        <w:rPr>
          <w:rFonts w:ascii="Times New Roman" w:hAnsi="Times New Roman" w:cs="Times New Roman"/>
          <w:sz w:val="28"/>
          <w:szCs w:val="28"/>
        </w:rPr>
        <w:t>, ул. Новгородская, д. 34 а, тел. (881660) 37-</w:t>
      </w:r>
      <w:r w:rsidR="0067039D">
        <w:rPr>
          <w:rFonts w:ascii="Times New Roman" w:hAnsi="Times New Roman" w:cs="Times New Roman"/>
          <w:sz w:val="28"/>
          <w:szCs w:val="28"/>
        </w:rPr>
        <w:t>660;</w:t>
      </w:r>
      <w:proofErr w:type="gramEnd"/>
    </w:p>
    <w:p w:rsidR="0067039D" w:rsidRDefault="0067039D" w:rsidP="00465AB7">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465AB7" w:rsidRDefault="00465AB7" w:rsidP="00465AB7">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sidR="00557B98">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w:t>
      </w:r>
      <w:r w:rsidR="002A24B8">
        <w:rPr>
          <w:rFonts w:ascii="Times New Roman" w:hAnsi="Times New Roman" w:cs="Times New Roman"/>
          <w:sz w:val="28"/>
          <w:szCs w:val="28"/>
          <w:shd w:val="clear" w:color="auto" w:fill="FFFFFF"/>
        </w:rPr>
        <w:t xml:space="preserve"> «Интернет»: </w:t>
      </w:r>
      <w:hyperlink r:id="rId5" w:tgtFrame="_blank" w:history="1">
        <w:proofErr w:type="spellStart"/>
        <w:r w:rsidR="00557B98" w:rsidRPr="00557B98">
          <w:rPr>
            <w:rStyle w:val="a7"/>
            <w:rFonts w:ascii="Times New Roman" w:hAnsi="Times New Roman" w:cs="Times New Roman"/>
            <w:sz w:val="28"/>
            <w:szCs w:val="28"/>
            <w:shd w:val="clear" w:color="auto" w:fill="FBFBFB"/>
          </w:rPr>
          <w:t>verbadm.ru</w:t>
        </w:r>
        <w:proofErr w:type="spellEnd"/>
      </w:hyperlink>
      <w:r w:rsidR="002A24B8">
        <w:rPr>
          <w:rFonts w:ascii="Times New Roman" w:hAnsi="Times New Roman" w:cs="Times New Roman"/>
          <w:sz w:val="28"/>
          <w:szCs w:val="28"/>
          <w:shd w:val="clear" w:color="auto" w:fill="FFFFFF"/>
        </w:rPr>
        <w:t>;</w:t>
      </w:r>
    </w:p>
    <w:p w:rsidR="002A24B8" w:rsidRDefault="002A24B8" w:rsidP="002A24B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465AB7" w:rsidRDefault="00465AB7" w:rsidP="00465AB7">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w:t>
      </w:r>
      <w:r>
        <w:rPr>
          <w:rFonts w:ascii="Times New Roman" w:hAnsi="Times New Roman" w:cs="Times New Roman"/>
          <w:sz w:val="28"/>
          <w:szCs w:val="28"/>
          <w:shd w:val="clear" w:color="auto" w:fill="FFFFFF"/>
        </w:rPr>
        <w:lastRenderedPageBreak/>
        <w:t xml:space="preserve">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465AB7">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700FE"/>
    <w:rsid w:val="0008158A"/>
    <w:rsid w:val="000E684B"/>
    <w:rsid w:val="000F4880"/>
    <w:rsid w:val="001356BA"/>
    <w:rsid w:val="0014679A"/>
    <w:rsid w:val="00170B02"/>
    <w:rsid w:val="00186782"/>
    <w:rsid w:val="001C30EF"/>
    <w:rsid w:val="001D7624"/>
    <w:rsid w:val="001F173B"/>
    <w:rsid w:val="001F3544"/>
    <w:rsid w:val="001F7676"/>
    <w:rsid w:val="00205931"/>
    <w:rsid w:val="0022321E"/>
    <w:rsid w:val="00234EF7"/>
    <w:rsid w:val="002639C5"/>
    <w:rsid w:val="00270DEF"/>
    <w:rsid w:val="002A24B8"/>
    <w:rsid w:val="002C4AEB"/>
    <w:rsid w:val="002C4C83"/>
    <w:rsid w:val="002C5355"/>
    <w:rsid w:val="00350881"/>
    <w:rsid w:val="00375724"/>
    <w:rsid w:val="003B729E"/>
    <w:rsid w:val="0041319B"/>
    <w:rsid w:val="00453FBB"/>
    <w:rsid w:val="00465AB7"/>
    <w:rsid w:val="004827FE"/>
    <w:rsid w:val="004D4667"/>
    <w:rsid w:val="004D7CF6"/>
    <w:rsid w:val="004E0017"/>
    <w:rsid w:val="00505331"/>
    <w:rsid w:val="00515BB2"/>
    <w:rsid w:val="0053177E"/>
    <w:rsid w:val="00557B98"/>
    <w:rsid w:val="005745BD"/>
    <w:rsid w:val="0058232B"/>
    <w:rsid w:val="00590BE0"/>
    <w:rsid w:val="005A4AEE"/>
    <w:rsid w:val="005E3E65"/>
    <w:rsid w:val="00632BF3"/>
    <w:rsid w:val="0064176C"/>
    <w:rsid w:val="00643B43"/>
    <w:rsid w:val="0064528B"/>
    <w:rsid w:val="00655B6A"/>
    <w:rsid w:val="0067039D"/>
    <w:rsid w:val="00670C6E"/>
    <w:rsid w:val="006719AE"/>
    <w:rsid w:val="00692BA1"/>
    <w:rsid w:val="00700F86"/>
    <w:rsid w:val="007348F6"/>
    <w:rsid w:val="00735A3A"/>
    <w:rsid w:val="00750670"/>
    <w:rsid w:val="007667F6"/>
    <w:rsid w:val="0077490F"/>
    <w:rsid w:val="007D0CB7"/>
    <w:rsid w:val="00817AC9"/>
    <w:rsid w:val="00840E56"/>
    <w:rsid w:val="008665FD"/>
    <w:rsid w:val="008728C6"/>
    <w:rsid w:val="0088642C"/>
    <w:rsid w:val="00891F3E"/>
    <w:rsid w:val="008C5417"/>
    <w:rsid w:val="008E1F72"/>
    <w:rsid w:val="0092296E"/>
    <w:rsid w:val="00961DAE"/>
    <w:rsid w:val="00974EFF"/>
    <w:rsid w:val="009802BD"/>
    <w:rsid w:val="009B7B2F"/>
    <w:rsid w:val="00A00454"/>
    <w:rsid w:val="00A13F67"/>
    <w:rsid w:val="00A363AC"/>
    <w:rsid w:val="00A535BA"/>
    <w:rsid w:val="00A53C1A"/>
    <w:rsid w:val="00AE56B5"/>
    <w:rsid w:val="00BA1649"/>
    <w:rsid w:val="00BC784E"/>
    <w:rsid w:val="00C518B9"/>
    <w:rsid w:val="00C6051A"/>
    <w:rsid w:val="00C66356"/>
    <w:rsid w:val="00CA3B65"/>
    <w:rsid w:val="00CF0D3E"/>
    <w:rsid w:val="00CF3785"/>
    <w:rsid w:val="00CF5193"/>
    <w:rsid w:val="00D63880"/>
    <w:rsid w:val="00D906DA"/>
    <w:rsid w:val="00D9670F"/>
    <w:rsid w:val="00DD736B"/>
    <w:rsid w:val="00DE173A"/>
    <w:rsid w:val="00E15023"/>
    <w:rsid w:val="00E15FCC"/>
    <w:rsid w:val="00E33484"/>
    <w:rsid w:val="00E90FBF"/>
    <w:rsid w:val="00E96112"/>
    <w:rsid w:val="00F06FCA"/>
    <w:rsid w:val="00F47F04"/>
    <w:rsid w:val="00F60831"/>
    <w:rsid w:val="00F82142"/>
    <w:rsid w:val="00F839BB"/>
    <w:rsid w:val="00F86E66"/>
    <w:rsid w:val="00F968BF"/>
    <w:rsid w:val="00FC02DE"/>
    <w:rsid w:val="00FC07EA"/>
    <w:rsid w:val="00FE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2A24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3407108">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0872-233E-4644-A9CA-A458C70F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2020-11-30T13:51:00Z</cp:lastPrinted>
  <dcterms:created xsi:type="dcterms:W3CDTF">2022-08-29T11:57:00Z</dcterms:created>
  <dcterms:modified xsi:type="dcterms:W3CDTF">2022-08-29T11:57:00Z</dcterms:modified>
</cp:coreProperties>
</file>