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87" w:rsidRPr="008F5659" w:rsidRDefault="003C1387" w:rsidP="003C1387">
      <w:pPr>
        <w:shd w:val="clear" w:color="auto" w:fill="FFFFFF"/>
        <w:ind w:firstLine="709"/>
        <w:jc w:val="center"/>
        <w:rPr>
          <w:b/>
        </w:rPr>
      </w:pPr>
      <w:r w:rsidRPr="008F5659">
        <w:rPr>
          <w:b/>
        </w:rPr>
        <w:t>ФНС России для налогоплательщиков - физических лиц на официальном сайте реализовала проект «Чат-бот»</w:t>
      </w:r>
    </w:p>
    <w:p w:rsidR="003C1387" w:rsidRPr="008F5659" w:rsidRDefault="003C1387" w:rsidP="003C1387">
      <w:pPr>
        <w:shd w:val="clear" w:color="auto" w:fill="FFFFFF"/>
        <w:ind w:firstLine="709"/>
      </w:pPr>
    </w:p>
    <w:p w:rsidR="003C1387" w:rsidRDefault="003C1387" w:rsidP="003C1387">
      <w:pPr>
        <w:ind w:firstLine="709"/>
        <w:jc w:val="both"/>
      </w:pPr>
      <w:r w:rsidRPr="008F5659">
        <w:t>Для налогоплательщиков физических лиц, имеющих доступ к официальному сайту ФНС России (</w:t>
      </w:r>
      <w:r w:rsidRPr="008F5659">
        <w:rPr>
          <w:lang w:val="en-US"/>
        </w:rPr>
        <w:t>www</w:t>
      </w:r>
      <w:r w:rsidRPr="008F5659">
        <w:t>.</w:t>
      </w:r>
      <w:proofErr w:type="spellStart"/>
      <w:r w:rsidRPr="008F5659">
        <w:rPr>
          <w:lang w:val="en-US"/>
        </w:rPr>
        <w:t>nalog</w:t>
      </w:r>
      <w:proofErr w:type="spellEnd"/>
      <w:r w:rsidRPr="008F5659">
        <w:t>.</w:t>
      </w:r>
      <w:proofErr w:type="spellStart"/>
      <w:r w:rsidRPr="008F5659">
        <w:rPr>
          <w:lang w:val="en-US"/>
        </w:rPr>
        <w:t>ru</w:t>
      </w:r>
      <w:proofErr w:type="spellEnd"/>
      <w:r w:rsidRPr="008F5659">
        <w:t xml:space="preserve">), реализован проект «Чат-бот». </w:t>
      </w:r>
    </w:p>
    <w:p w:rsidR="003C1387" w:rsidRPr="008F5659" w:rsidRDefault="003C1387" w:rsidP="003C1387">
      <w:pPr>
        <w:ind w:firstLine="709"/>
        <w:jc w:val="both"/>
      </w:pPr>
      <w:r w:rsidRPr="008F5659">
        <w:t xml:space="preserve">Целью реализации </w:t>
      </w:r>
      <w:proofErr w:type="gramStart"/>
      <w:r w:rsidRPr="008F5659">
        <w:t>чат-бота</w:t>
      </w:r>
      <w:proofErr w:type="gramEnd"/>
      <w:r w:rsidRPr="008F5659">
        <w:t xml:space="preserve"> на официальном сайте ФНС России является:</w:t>
      </w:r>
    </w:p>
    <w:p w:rsidR="003C1387" w:rsidRPr="008F5659" w:rsidRDefault="003C1387" w:rsidP="003C1387">
      <w:pPr>
        <w:ind w:firstLine="709"/>
        <w:jc w:val="both"/>
      </w:pPr>
      <w:r w:rsidRPr="008F5659">
        <w:t>- создание современного цифрового канала взаимодействия с налогоплательщиками, работающего в режиме 24/7;</w:t>
      </w:r>
    </w:p>
    <w:p w:rsidR="003C1387" w:rsidRPr="008F5659" w:rsidRDefault="003C1387" w:rsidP="003C1387">
      <w:pPr>
        <w:ind w:firstLine="709"/>
        <w:jc w:val="both"/>
      </w:pPr>
      <w:r w:rsidRPr="008F5659">
        <w:t>- увеличение скорости получения информации заявителями;</w:t>
      </w:r>
    </w:p>
    <w:p w:rsidR="003C1387" w:rsidRPr="008F5659" w:rsidRDefault="003C1387" w:rsidP="003C1387">
      <w:pPr>
        <w:ind w:firstLine="709"/>
        <w:jc w:val="both"/>
      </w:pPr>
      <w:r w:rsidRPr="008F5659">
        <w:t>- снижение нагрузки на сотрудников территориальных налоговых органов в рамках индивидуального информирования.</w:t>
      </w:r>
    </w:p>
    <w:p w:rsidR="003C1387" w:rsidRPr="008F5659" w:rsidRDefault="003C1387" w:rsidP="003C1387">
      <w:pPr>
        <w:ind w:firstLine="709"/>
        <w:jc w:val="both"/>
      </w:pPr>
      <w:r w:rsidRPr="008F5659">
        <w:t xml:space="preserve">Использовать чат-бот налогоплательщики могут на главной странице официального сайта ФНС России и в разделе «Физические лица» по ссылке: </w:t>
      </w:r>
      <w:r w:rsidRPr="008F5659">
        <w:rPr>
          <w:shd w:val="clear" w:color="auto" w:fill="FFFFFF"/>
        </w:rPr>
        <w:t>https://web-chat.nalog.ru/</w:t>
      </w:r>
      <w:r w:rsidRPr="008F5659">
        <w:t>.</w:t>
      </w:r>
    </w:p>
    <w:p w:rsidR="003C1387" w:rsidRPr="008F5659" w:rsidRDefault="003C1387" w:rsidP="003C1387">
      <w:pPr>
        <w:ind w:firstLine="709"/>
        <w:jc w:val="both"/>
      </w:pPr>
      <w:proofErr w:type="gramStart"/>
      <w:r w:rsidRPr="008F5659">
        <w:t>В настоящее время в базе знаний чат-бота реализованы следующие тематики: налог на имущество физических лиц; земельный налог; транспортный налог; налог на доходы с физических лиц; налог на профессиональный доход («</w:t>
      </w:r>
      <w:proofErr w:type="spellStart"/>
      <w:r w:rsidRPr="008F5659">
        <w:t>самозанятые</w:t>
      </w:r>
      <w:proofErr w:type="spellEnd"/>
      <w:r w:rsidRPr="008F5659">
        <w:t>»);  налог на доходы физических лиц (НДФЛ); налоговые вычеты по НДФЛ; изменения в налоговом законодательстве с 01.01.2020 (для категории налогоплательщиков – физические лица);</w:t>
      </w:r>
      <w:proofErr w:type="gramEnd"/>
      <w:r w:rsidRPr="008F5659">
        <w:t xml:space="preserve"> общие вопросы по сайту ФНС России и его сервисам.</w:t>
      </w:r>
    </w:p>
    <w:p w:rsidR="003C1387" w:rsidRPr="008F5659" w:rsidRDefault="003C1387" w:rsidP="003C1387">
      <w:pPr>
        <w:ind w:firstLine="709"/>
        <w:jc w:val="both"/>
      </w:pPr>
      <w:r w:rsidRPr="008F5659">
        <w:t xml:space="preserve">Также реализована интеграция с интернет - сервисом «Онлайн-запись на прием в инспекцию». Налогоплательщик имеет возможность осуществить запись на прием в налоговый орган, задав вопрос </w:t>
      </w:r>
      <w:proofErr w:type="gramStart"/>
      <w:r w:rsidRPr="008F5659">
        <w:t>чат-боту</w:t>
      </w:r>
      <w:proofErr w:type="gramEnd"/>
      <w:r w:rsidRPr="008F5659">
        <w:t xml:space="preserve">: «хочу записаться на прием».  </w:t>
      </w:r>
    </w:p>
    <w:p w:rsidR="003C1387" w:rsidRPr="008F5659" w:rsidRDefault="003C1387" w:rsidP="003C1387">
      <w:pPr>
        <w:ind w:firstLine="709"/>
        <w:jc w:val="both"/>
      </w:pPr>
      <w:r w:rsidRPr="008F5659">
        <w:t xml:space="preserve">Чат-бот предоставляет помощь налогоплательщику в получении ответов на интересующие вопросы. </w:t>
      </w:r>
    </w:p>
    <w:p w:rsidR="003C1387" w:rsidRPr="008F5659" w:rsidRDefault="003C1387" w:rsidP="003C1387">
      <w:pPr>
        <w:ind w:firstLine="709"/>
        <w:jc w:val="both"/>
      </w:pPr>
      <w:r w:rsidRPr="008F5659">
        <w:t xml:space="preserve">Управление федеральной налоговой службы по Новгородской области обращает внимание, что в настоящее время проходит процесс </w:t>
      </w:r>
      <w:proofErr w:type="spellStart"/>
      <w:r w:rsidRPr="008F5659">
        <w:t>дообучения</w:t>
      </w:r>
      <w:proofErr w:type="spellEnd"/>
      <w:r w:rsidRPr="008F5659">
        <w:t xml:space="preserve"> </w:t>
      </w:r>
      <w:proofErr w:type="gramStart"/>
      <w:r w:rsidRPr="008F5659">
        <w:t>чат-бота</w:t>
      </w:r>
      <w:proofErr w:type="gramEnd"/>
      <w:r w:rsidRPr="008F5659">
        <w:t xml:space="preserve">, в связи с этим ответы на вопросы могут </w:t>
      </w:r>
      <w:r>
        <w:t xml:space="preserve">дорабатываться и </w:t>
      </w:r>
      <w:r w:rsidRPr="008F5659">
        <w:t>дополн</w:t>
      </w:r>
      <w:r>
        <w:t>яться и</w:t>
      </w:r>
      <w:r w:rsidRPr="008F5659">
        <w:t>нформацией.</w:t>
      </w:r>
    </w:p>
    <w:p w:rsidR="000D284B" w:rsidRDefault="000D284B">
      <w:bookmarkStart w:id="0" w:name="_GoBack"/>
      <w:bookmarkEnd w:id="0"/>
    </w:p>
    <w:sectPr w:rsidR="000D2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87"/>
    <w:rsid w:val="000D284B"/>
    <w:rsid w:val="003C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Ю.В.</dc:creator>
  <cp:lastModifiedBy>Филиппова Ю.В.</cp:lastModifiedBy>
  <cp:revision>1</cp:revision>
  <dcterms:created xsi:type="dcterms:W3CDTF">2020-07-23T08:58:00Z</dcterms:created>
  <dcterms:modified xsi:type="dcterms:W3CDTF">2020-07-23T08:59:00Z</dcterms:modified>
</cp:coreProperties>
</file>