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95" w:rsidRPr="000A7495" w:rsidRDefault="000A7495" w:rsidP="000A7495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484598">
        <w:rPr>
          <w:rFonts w:ascii="Times New Roman" w:hAnsi="Times New Roman" w:cs="Times New Roman"/>
          <w:sz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</w:t>
      </w:r>
      <w:r w:rsidRPr="000A7495">
        <w:rPr>
          <w:rFonts w:ascii="Times New Roman" w:hAnsi="Times New Roman" w:cs="Times New Roman"/>
          <w:b/>
          <w:sz w:val="28"/>
        </w:rPr>
        <w:t>Критерии допуска</w:t>
      </w:r>
      <w:r>
        <w:rPr>
          <w:rFonts w:ascii="Times New Roman" w:hAnsi="Times New Roman" w:cs="Times New Roman"/>
          <w:b/>
          <w:sz w:val="28"/>
        </w:rPr>
        <w:t xml:space="preserve"> участников</w:t>
      </w:r>
      <w:r w:rsidRPr="000A7495">
        <w:rPr>
          <w:rFonts w:ascii="Times New Roman" w:hAnsi="Times New Roman" w:cs="Times New Roman"/>
          <w:b/>
          <w:sz w:val="28"/>
        </w:rPr>
        <w:t xml:space="preserve"> к конкурсу</w:t>
      </w:r>
    </w:p>
    <w:p w:rsidR="00EB04C1" w:rsidRPr="00E004A5" w:rsidRDefault="007F64C8" w:rsidP="00E004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FA3BCE">
        <w:rPr>
          <w:rFonts w:ascii="Times New Roman" w:hAnsi="Times New Roman" w:cs="Times New Roman"/>
          <w:sz w:val="28"/>
        </w:rPr>
        <w:t>Участниками конкурса могут быть российские юридические лица (включая юридические лица с участием иностранного капитала)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юридическими лицами</w:t>
      </w:r>
      <w:r w:rsidR="00FA3BCE" w:rsidRPr="00FA3BCE">
        <w:rPr>
          <w:rFonts w:ascii="Times New Roman" w:hAnsi="Times New Roman" w:cs="Times New Roman"/>
          <w:sz w:val="28"/>
        </w:rPr>
        <w:t xml:space="preserve"> </w:t>
      </w:r>
      <w:r w:rsidR="00FA3BCE" w:rsidRPr="00FA3BCE">
        <w:rPr>
          <w:rFonts w:ascii="Times New Roman" w:hAnsi="Times New Roman" w:cs="Times New Roman"/>
          <w:sz w:val="28"/>
        </w:rPr>
        <w:t>(далее – организации).</w:t>
      </w:r>
    </w:p>
    <w:p w:rsidR="007F64C8" w:rsidRPr="00E004A5" w:rsidRDefault="007F64C8" w:rsidP="00E004A5">
      <w:pPr>
        <w:pStyle w:val="a"/>
        <w:numPr>
          <w:ilvl w:val="0"/>
          <w:numId w:val="0"/>
        </w:numPr>
        <w:tabs>
          <w:tab w:val="left" w:pos="1134"/>
        </w:tabs>
        <w:spacing w:line="360" w:lineRule="atLeast"/>
        <w:ind w:left="709"/>
        <w:rPr>
          <w:b/>
          <w:sz w:val="28"/>
        </w:rPr>
      </w:pPr>
      <w:r w:rsidRPr="00E004A5">
        <w:rPr>
          <w:b/>
          <w:sz w:val="28"/>
        </w:rPr>
        <w:t>Организация допускается к участию в конкурсе при соответствии следующим критериям допуска:</w:t>
      </w:r>
    </w:p>
    <w:p w:rsidR="007F64C8" w:rsidRPr="00FA3BCE" w:rsidRDefault="007F64C8" w:rsidP="00E004A5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BCE">
        <w:rPr>
          <w:rFonts w:ascii="Times New Roman" w:hAnsi="Times New Roman" w:cs="Times New Roman"/>
          <w:sz w:val="28"/>
          <w:szCs w:val="28"/>
        </w:rPr>
        <w:t>организация осуществляет свою деятельность не менее трех лет;</w:t>
      </w:r>
    </w:p>
    <w:p w:rsidR="007F64C8" w:rsidRPr="00FA3BCE" w:rsidRDefault="007F64C8" w:rsidP="00E004A5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BCE">
        <w:rPr>
          <w:rFonts w:ascii="Times New Roman" w:hAnsi="Times New Roman" w:cs="Times New Roman"/>
          <w:sz w:val="28"/>
          <w:szCs w:val="28"/>
        </w:rPr>
        <w:t>организация 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</w:t>
      </w:r>
      <w:r w:rsidRPr="00FA3BCE">
        <w:rPr>
          <w:rFonts w:ascii="Times New Roman" w:hAnsi="Times New Roman" w:cs="Times New Roman"/>
          <w:sz w:val="28"/>
          <w:szCs w:val="28"/>
        </w:rPr>
        <w:t>о</w:t>
      </w:r>
      <w:r w:rsidRPr="00FA3BCE">
        <w:rPr>
          <w:rFonts w:ascii="Times New Roman" w:hAnsi="Times New Roman" w:cs="Times New Roman"/>
          <w:sz w:val="28"/>
          <w:szCs w:val="28"/>
        </w:rPr>
        <w:t>нарушениях;</w:t>
      </w:r>
    </w:p>
    <w:p w:rsidR="007F64C8" w:rsidRPr="00FA3BCE" w:rsidRDefault="007F64C8" w:rsidP="00E004A5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BCE">
        <w:rPr>
          <w:rFonts w:ascii="Times New Roman" w:hAnsi="Times New Roman" w:cs="Times New Roman"/>
          <w:sz w:val="28"/>
          <w:szCs w:val="28"/>
        </w:rPr>
        <w:t>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7F64C8" w:rsidRPr="00FA3BCE" w:rsidRDefault="007F64C8" w:rsidP="00E004A5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BCE">
        <w:rPr>
          <w:rFonts w:ascii="Times New Roman" w:hAnsi="Times New Roman" w:cs="Times New Roman"/>
          <w:sz w:val="28"/>
          <w:szCs w:val="28"/>
        </w:rPr>
        <w:t>организация не имела случаев производственного травматизма со смертельным исходом в течение года, предшествующего конкурсу.</w:t>
      </w:r>
    </w:p>
    <w:p w:rsidR="007F64C8" w:rsidRPr="00FA3BCE" w:rsidRDefault="007F64C8" w:rsidP="00E004A5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BCE">
        <w:rPr>
          <w:rFonts w:ascii="Times New Roman" w:hAnsi="Times New Roman" w:cs="Times New Roman"/>
          <w:sz w:val="28"/>
          <w:szCs w:val="28"/>
        </w:rPr>
        <w:t xml:space="preserve">организация не имеет </w:t>
      </w:r>
      <w:proofErr w:type="spellStart"/>
      <w:r w:rsidRPr="00FA3BCE">
        <w:rPr>
          <w:rFonts w:ascii="Times New Roman" w:hAnsi="Times New Roman" w:cs="Times New Roman"/>
          <w:sz w:val="28"/>
          <w:szCs w:val="28"/>
        </w:rPr>
        <w:t>неустраненные</w:t>
      </w:r>
      <w:proofErr w:type="spellEnd"/>
      <w:r w:rsidRPr="00FA3BCE">
        <w:rPr>
          <w:rFonts w:ascii="Times New Roman" w:hAnsi="Times New Roman" w:cs="Times New Roman"/>
          <w:sz w:val="28"/>
          <w:szCs w:val="28"/>
        </w:rPr>
        <w:t xml:space="preserve">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7F64C8" w:rsidRPr="00FA3BCE" w:rsidRDefault="007F64C8" w:rsidP="00E004A5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BCE">
        <w:rPr>
          <w:rFonts w:ascii="Times New Roman" w:hAnsi="Times New Roman" w:cs="Times New Roman"/>
          <w:sz w:val="28"/>
          <w:szCs w:val="28"/>
        </w:rPr>
        <w:t>работники и работодатели не находятся в состоянии коллективного трудового спора;</w:t>
      </w:r>
    </w:p>
    <w:p w:rsidR="007F64C8" w:rsidRPr="00FA3BCE" w:rsidRDefault="007F64C8" w:rsidP="00E004A5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BCE">
        <w:rPr>
          <w:rFonts w:ascii="Times New Roman" w:hAnsi="Times New Roman" w:cs="Times New Roman"/>
          <w:sz w:val="28"/>
          <w:szCs w:val="28"/>
        </w:rPr>
        <w:t xml:space="preserve">организация не имеет </w:t>
      </w:r>
      <w:proofErr w:type="spellStart"/>
      <w:r w:rsidRPr="00FA3BCE">
        <w:rPr>
          <w:rFonts w:ascii="Times New Roman" w:hAnsi="Times New Roman" w:cs="Times New Roman"/>
          <w:sz w:val="28"/>
          <w:szCs w:val="28"/>
        </w:rPr>
        <w:t>неустраненные</w:t>
      </w:r>
      <w:proofErr w:type="spellEnd"/>
      <w:r w:rsidRPr="00FA3BCE">
        <w:rPr>
          <w:rFonts w:ascii="Times New Roman" w:hAnsi="Times New Roman" w:cs="Times New Roman"/>
          <w:sz w:val="28"/>
          <w:szCs w:val="28"/>
        </w:rPr>
        <w:t xml:space="preserve"> нарушения миграционного законодательства в части привлечения иностранных работников;</w:t>
      </w:r>
    </w:p>
    <w:p w:rsidR="007F64C8" w:rsidRPr="00FA3BCE" w:rsidRDefault="007F64C8" w:rsidP="00E004A5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BCE">
        <w:rPr>
          <w:rFonts w:ascii="Times New Roman" w:hAnsi="Times New Roman" w:cs="Times New Roman"/>
          <w:sz w:val="28"/>
          <w:szCs w:val="28"/>
        </w:rPr>
        <w:t>организация не имеет судебных решений и тяжб, связанных с нарушением трудовых прав работников;</w:t>
      </w:r>
    </w:p>
    <w:p w:rsidR="007F64C8" w:rsidRPr="00FA3BCE" w:rsidRDefault="007F64C8" w:rsidP="00E004A5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BCE">
        <w:rPr>
          <w:rFonts w:ascii="Times New Roman" w:hAnsi="Times New Roman" w:cs="Times New Roman"/>
          <w:sz w:val="28"/>
          <w:szCs w:val="28"/>
        </w:rPr>
        <w:t>в заявке на участие в конкурсе организацией указаны достоверные сведения, а также в полном объеме представлены документы, предусмотренные настоящими методическими рекомендациями.</w:t>
      </w:r>
    </w:p>
    <w:p w:rsidR="007F64C8" w:rsidRPr="00E004A5" w:rsidRDefault="007F64C8" w:rsidP="00E004A5">
      <w:pPr>
        <w:spacing w:after="0" w:line="360" w:lineRule="atLeast"/>
        <w:jc w:val="both"/>
        <w:rPr>
          <w:rFonts w:ascii="Times New Roman" w:hAnsi="Times New Roman" w:cs="Times New Roman"/>
        </w:rPr>
      </w:pPr>
      <w:r w:rsidRPr="00FA3BCE">
        <w:rPr>
          <w:rFonts w:ascii="Times New Roman" w:hAnsi="Times New Roman" w:cs="Times New Roman"/>
          <w:sz w:val="28"/>
          <w:szCs w:val="28"/>
        </w:rPr>
        <w:t>Организация может быть исключена из числа участников на любом этапе Конкурса в случае предоставления неполных сведений или недостоверной информации, а также, если организация перестала соответствовать предъявляемым требованиям  во время проведения конкурса</w:t>
      </w:r>
      <w:r w:rsidR="00E004A5" w:rsidRPr="00E004A5">
        <w:rPr>
          <w:rFonts w:ascii="Times New Roman" w:hAnsi="Times New Roman" w:cs="Times New Roman"/>
          <w:sz w:val="28"/>
          <w:szCs w:val="28"/>
        </w:rPr>
        <w:t>.</w:t>
      </w:r>
    </w:p>
    <w:sectPr w:rsidR="007F64C8" w:rsidRPr="00E0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3305"/>
    <w:multiLevelType w:val="hybridMultilevel"/>
    <w:tmpl w:val="18EA0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C8"/>
    <w:rsid w:val="000A7495"/>
    <w:rsid w:val="00484598"/>
    <w:rsid w:val="007F64C8"/>
    <w:rsid w:val="00A11DFA"/>
    <w:rsid w:val="00D72B25"/>
    <w:rsid w:val="00E004A5"/>
    <w:rsid w:val="00FA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ункт"/>
    <w:basedOn w:val="a1"/>
    <w:rsid w:val="007F64C8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7F64C8"/>
    <w:pPr>
      <w:numPr>
        <w:ilvl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ункт"/>
    <w:basedOn w:val="a1"/>
    <w:rsid w:val="007F64C8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7F64C8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Булавкина</dc:creator>
  <cp:lastModifiedBy>Булавкина </cp:lastModifiedBy>
  <cp:revision>2</cp:revision>
  <dcterms:created xsi:type="dcterms:W3CDTF">2019-09-03T08:11:00Z</dcterms:created>
  <dcterms:modified xsi:type="dcterms:W3CDTF">2019-09-03T08:11:00Z</dcterms:modified>
</cp:coreProperties>
</file>