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5E" w:rsidRDefault="004F0A09" w:rsidP="004F0A09">
      <w:pPr>
        <w:spacing w:line="360" w:lineRule="auto"/>
        <w:ind w:right="-28"/>
        <w:jc w:val="right"/>
        <w:rPr>
          <w:sz w:val="26"/>
          <w:szCs w:val="26"/>
        </w:rPr>
      </w:pPr>
      <w:r>
        <w:rPr>
          <w:sz w:val="26"/>
          <w:szCs w:val="26"/>
        </w:rPr>
        <w:t>08.02.2021</w:t>
      </w:r>
    </w:p>
    <w:p w:rsidR="00785A5E" w:rsidRDefault="00785A5E" w:rsidP="008C6EB7">
      <w:pPr>
        <w:spacing w:line="360" w:lineRule="auto"/>
        <w:ind w:right="-28"/>
        <w:jc w:val="both"/>
        <w:rPr>
          <w:sz w:val="26"/>
          <w:szCs w:val="26"/>
        </w:rPr>
      </w:pPr>
    </w:p>
    <w:p w:rsidR="00DD2BFB" w:rsidRDefault="00DD2BFB" w:rsidP="00DD2BFB">
      <w:pPr>
        <w:pStyle w:val="1"/>
        <w:jc w:val="center"/>
        <w:rPr>
          <w:b/>
        </w:rPr>
      </w:pPr>
      <w:r w:rsidRPr="00DD2BFB">
        <w:rPr>
          <w:b/>
        </w:rPr>
        <w:t xml:space="preserve">ПФР будет </w:t>
      </w:r>
      <w:proofErr w:type="spellStart"/>
      <w:r w:rsidRPr="00DD2BFB">
        <w:rPr>
          <w:b/>
        </w:rPr>
        <w:t>проактивно</w:t>
      </w:r>
      <w:proofErr w:type="spellEnd"/>
      <w:r w:rsidRPr="00DD2BFB">
        <w:rPr>
          <w:b/>
        </w:rPr>
        <w:t xml:space="preserve"> информировать граждан старше 45 лет </w:t>
      </w:r>
    </w:p>
    <w:p w:rsidR="00DD2BFB" w:rsidRDefault="00DD2BFB" w:rsidP="00DD2BFB">
      <w:pPr>
        <w:pStyle w:val="1"/>
        <w:jc w:val="center"/>
        <w:rPr>
          <w:b/>
        </w:rPr>
      </w:pPr>
      <w:r w:rsidRPr="00DD2BFB">
        <w:rPr>
          <w:b/>
        </w:rPr>
        <w:t>о состоянии пенсионного счёта и накопленного стажа</w:t>
      </w:r>
    </w:p>
    <w:p w:rsidR="00DD2BFB" w:rsidRPr="00DD2BFB" w:rsidRDefault="00DD2BFB" w:rsidP="00DD2BFB">
      <w:pPr>
        <w:rPr>
          <w:lang w:eastAsia="zh-CN"/>
        </w:rPr>
      </w:pPr>
    </w:p>
    <w:p w:rsidR="00DD2BFB" w:rsidRDefault="004F0A09" w:rsidP="00DD2BFB">
      <w:pPr>
        <w:pStyle w:val="a9"/>
      </w:pPr>
      <w:r>
        <w:t xml:space="preserve">КС в </w:t>
      </w:r>
      <w:proofErr w:type="spellStart"/>
      <w:r>
        <w:t>Маловишерском</w:t>
      </w:r>
      <w:proofErr w:type="spellEnd"/>
      <w:r>
        <w:t xml:space="preserve"> районе </w:t>
      </w:r>
      <w:r w:rsidR="00DD2BFB" w:rsidRPr="00DD2BFB">
        <w:t xml:space="preserve">УПФР в </w:t>
      </w:r>
      <w:proofErr w:type="spellStart"/>
      <w:r w:rsidR="00DD2BFB" w:rsidRPr="00DD2BFB">
        <w:t>Боровичском</w:t>
      </w:r>
      <w:proofErr w:type="spellEnd"/>
      <w:r w:rsidR="00DD2BFB" w:rsidRPr="00DD2BFB">
        <w:t xml:space="preserve"> районе</w:t>
      </w:r>
      <w:r w:rsidR="00DD2BFB">
        <w:t>  информирует: у каждого жителя р</w:t>
      </w:r>
      <w:r w:rsidR="00B71BBE">
        <w:t>айона</w:t>
      </w:r>
      <w:r w:rsidR="00DD2BFB">
        <w:t xml:space="preserve"> есть</w:t>
      </w:r>
      <w:r w:rsidR="00B71BBE">
        <w:t xml:space="preserve"> </w:t>
      </w:r>
      <w:r w:rsidR="00DD2BFB">
        <w:t>индивидуальный лицевой счёт в Пенсионном фонде, в котором отражаются сведения о стаже, заработке, страховых взносах и пенсионных коэффициентах. Выписку из лицевого счёта можно получить дистанционно:</w:t>
      </w:r>
    </w:p>
    <w:p w:rsidR="00DD2BFB" w:rsidRDefault="00DD2BFB" w:rsidP="00DD2BFB">
      <w:pPr>
        <w:pStyle w:val="a9"/>
      </w:pPr>
      <w:r>
        <w:t xml:space="preserve">- через портал </w:t>
      </w:r>
      <w:proofErr w:type="spellStart"/>
      <w:r>
        <w:t>госуслуг</w:t>
      </w:r>
      <w:proofErr w:type="spellEnd"/>
      <w:r>
        <w:t>;</w:t>
      </w:r>
    </w:p>
    <w:p w:rsidR="00DD2BFB" w:rsidRDefault="00DD2BFB" w:rsidP="00DD2BFB">
      <w:pPr>
        <w:pStyle w:val="a9"/>
      </w:pPr>
      <w:r>
        <w:t>- в личном кабинете на сайте ПФР;</w:t>
      </w:r>
    </w:p>
    <w:p w:rsidR="00DD2BFB" w:rsidRDefault="00DD2BFB" w:rsidP="00DD2BFB">
      <w:pPr>
        <w:pStyle w:val="a9"/>
      </w:pPr>
      <w:r>
        <w:t>- через бесплатное мобильное приложение ПФР для смартфонов.</w:t>
      </w:r>
    </w:p>
    <w:p w:rsidR="00DD2BFB" w:rsidRDefault="00DD2BFB" w:rsidP="00DD2BFB">
      <w:pPr>
        <w:pStyle w:val="a9"/>
      </w:pPr>
      <w: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>
        <w:t>госуслуг</w:t>
      </w:r>
      <w:proofErr w:type="spellEnd"/>
      <w:r>
        <w:t>.</w:t>
      </w:r>
    </w:p>
    <w:p w:rsidR="00DD2BFB" w:rsidRDefault="00DD2BFB" w:rsidP="00DD2BFB">
      <w:pPr>
        <w:pStyle w:val="a9"/>
      </w:pPr>
      <w:r>
        <w:t>Сведения о состоянии индивидуального лицевого счёта можно получить также в любом МФЦ или в клиентской службе УПФР, предварительно записавшись на приём.</w:t>
      </w:r>
    </w:p>
    <w:p w:rsidR="00DD2BFB" w:rsidRDefault="00DD2BFB" w:rsidP="00DD2BFB">
      <w:pPr>
        <w:pStyle w:val="a9"/>
      </w:pPr>
      <w: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DD2BFB" w:rsidRDefault="00DD2BFB" w:rsidP="00DD2BFB">
      <w:pPr>
        <w:pStyle w:val="a9"/>
      </w:pPr>
      <w:r>
        <w:t>По результатам проверки территориальный орган ПФР вносит изменения в лицевой счёт.</w:t>
      </w:r>
    </w:p>
    <w:p w:rsidR="00DD2BFB" w:rsidRDefault="00DD2BFB" w:rsidP="00DD2BFB">
      <w:pPr>
        <w:pStyle w:val="a9"/>
      </w:pPr>
      <w:r>
        <w:t xml:space="preserve">Начиная с 2021 года, ПФР будет </w:t>
      </w:r>
      <w:proofErr w:type="spellStart"/>
      <w:r>
        <w:t>проактивно</w:t>
      </w:r>
      <w:proofErr w:type="spellEnd"/>
      <w: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портале </w:t>
      </w:r>
      <w:proofErr w:type="spellStart"/>
      <w:r>
        <w:t>Госуслуг</w:t>
      </w:r>
      <w:proofErr w:type="spellEnd"/>
      <w:r>
        <w:t>.</w:t>
      </w:r>
    </w:p>
    <w:p w:rsidR="00DD2BFB" w:rsidRDefault="00DD2BFB" w:rsidP="00DD2BFB">
      <w:pPr>
        <w:pStyle w:val="a9"/>
      </w:pPr>
      <w:proofErr w:type="gramStart"/>
      <w:r>
        <w:t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517A16" w:rsidRPr="008C6EB7" w:rsidRDefault="00517A16" w:rsidP="005A76D5">
      <w:pPr>
        <w:ind w:right="-28"/>
        <w:jc w:val="center"/>
        <w:rPr>
          <w:sz w:val="26"/>
          <w:szCs w:val="26"/>
        </w:rPr>
      </w:pPr>
    </w:p>
    <w:sectPr w:rsidR="00517A16" w:rsidRPr="008C6EB7" w:rsidSect="008954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4CE"/>
    <w:rsid w:val="001B473C"/>
    <w:rsid w:val="002278EE"/>
    <w:rsid w:val="003D656C"/>
    <w:rsid w:val="004F0A09"/>
    <w:rsid w:val="00517A16"/>
    <w:rsid w:val="005A76D5"/>
    <w:rsid w:val="00785290"/>
    <w:rsid w:val="00785A5E"/>
    <w:rsid w:val="0088761F"/>
    <w:rsid w:val="008954CE"/>
    <w:rsid w:val="008A09AD"/>
    <w:rsid w:val="008C6EB7"/>
    <w:rsid w:val="009042F1"/>
    <w:rsid w:val="00912C30"/>
    <w:rsid w:val="00937839"/>
    <w:rsid w:val="00A00A3E"/>
    <w:rsid w:val="00B71BBE"/>
    <w:rsid w:val="00B90512"/>
    <w:rsid w:val="00C12A26"/>
    <w:rsid w:val="00D939CA"/>
    <w:rsid w:val="00DC2A66"/>
    <w:rsid w:val="00DD2BFB"/>
    <w:rsid w:val="00E50D87"/>
    <w:rsid w:val="00E90072"/>
    <w:rsid w:val="00F6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30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E50D87"/>
    <w:pPr>
      <w:keepNext/>
      <w:suppressAutoHyphens/>
      <w:autoSpaceDE/>
      <w:autoSpaceDN/>
      <w:outlineLvl w:val="0"/>
    </w:pPr>
    <w:rPr>
      <w:rFonts w:eastAsiaTheme="majorEastAsia" w:cstheme="majorBidi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E50D87"/>
    <w:pPr>
      <w:keepNext/>
      <w:suppressAutoHyphens/>
      <w:autoSpaceDE/>
      <w:autoSpaceDN/>
      <w:jc w:val="center"/>
      <w:outlineLvl w:val="1"/>
    </w:pPr>
    <w:rPr>
      <w:rFonts w:eastAsiaTheme="majorEastAsia" w:cstheme="majorBidi"/>
      <w:b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E50D87"/>
    <w:pPr>
      <w:keepNext/>
      <w:suppressAutoHyphens/>
      <w:autoSpaceDE/>
      <w:autoSpaceDN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E50D87"/>
    <w:pPr>
      <w:keepNext/>
      <w:suppressAutoHyphens/>
      <w:autoSpaceDE/>
      <w:autoSpaceDN/>
      <w:jc w:val="center"/>
      <w:outlineLvl w:val="3"/>
    </w:pPr>
    <w:rPr>
      <w:rFonts w:eastAsiaTheme="minorEastAsia" w:cstheme="minorBidi"/>
      <w:sz w:val="24"/>
      <w:lang w:val="en-US" w:eastAsia="zh-CN"/>
    </w:rPr>
  </w:style>
  <w:style w:type="paragraph" w:styleId="5">
    <w:name w:val="heading 5"/>
    <w:basedOn w:val="a"/>
    <w:next w:val="a"/>
    <w:link w:val="50"/>
    <w:qFormat/>
    <w:rsid w:val="00E50D87"/>
    <w:pPr>
      <w:keepNext/>
      <w:suppressAutoHyphens/>
      <w:autoSpaceDE/>
      <w:autoSpaceDN/>
      <w:outlineLvl w:val="4"/>
    </w:pPr>
    <w:rPr>
      <w:rFonts w:ascii="Arial" w:eastAsiaTheme="minorEastAsia" w:hAnsi="Arial" w:cs="Arial"/>
      <w:i/>
      <w:sz w:val="24"/>
      <w:lang w:eastAsia="zh-CN"/>
    </w:rPr>
  </w:style>
  <w:style w:type="paragraph" w:styleId="6">
    <w:name w:val="heading 6"/>
    <w:basedOn w:val="a"/>
    <w:next w:val="a"/>
    <w:link w:val="60"/>
    <w:qFormat/>
    <w:rsid w:val="00E50D87"/>
    <w:pPr>
      <w:keepNext/>
      <w:suppressAutoHyphens/>
      <w:autoSpaceDE/>
      <w:autoSpaceDN/>
      <w:ind w:right="57"/>
      <w:jc w:val="right"/>
      <w:outlineLvl w:val="5"/>
    </w:pPr>
    <w:rPr>
      <w:rFonts w:ascii="Arial" w:eastAsiaTheme="minorEastAsia" w:hAnsi="Arial" w:cs="Arial"/>
      <w:i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E50D87"/>
    <w:pPr>
      <w:keepNext/>
      <w:suppressAutoHyphens/>
      <w:autoSpaceDE/>
      <w:autoSpaceDN/>
      <w:jc w:val="center"/>
      <w:outlineLvl w:val="6"/>
    </w:pPr>
    <w:rPr>
      <w:rFonts w:ascii="Arial" w:hAnsi="Arial" w:cs="Arial"/>
      <w:b/>
      <w:sz w:val="24"/>
      <w:lang w:eastAsia="zh-CN"/>
    </w:rPr>
  </w:style>
  <w:style w:type="paragraph" w:styleId="8">
    <w:name w:val="heading 8"/>
    <w:basedOn w:val="a"/>
    <w:next w:val="a"/>
    <w:link w:val="80"/>
    <w:qFormat/>
    <w:rsid w:val="00E50D87"/>
    <w:pPr>
      <w:keepNext/>
      <w:suppressAutoHyphens/>
      <w:autoSpaceDE/>
      <w:autoSpaceDN/>
      <w:outlineLvl w:val="7"/>
    </w:pPr>
    <w:rPr>
      <w:b/>
      <w:bCs/>
      <w:sz w:val="28"/>
      <w:lang w:eastAsia="zh-CN"/>
    </w:rPr>
  </w:style>
  <w:style w:type="paragraph" w:styleId="9">
    <w:name w:val="heading 9"/>
    <w:basedOn w:val="a"/>
    <w:next w:val="a"/>
    <w:link w:val="90"/>
    <w:qFormat/>
    <w:rsid w:val="00E50D87"/>
    <w:pPr>
      <w:keepNext/>
      <w:suppressAutoHyphens/>
      <w:autoSpaceDE/>
      <w:autoSpaceDN/>
      <w:jc w:val="center"/>
      <w:outlineLvl w:val="8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072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basedOn w:val="a0"/>
    <w:link w:val="2"/>
    <w:rsid w:val="00E90072"/>
    <w:rPr>
      <w:rFonts w:eastAsiaTheme="majorEastAsia" w:cstheme="majorBidi"/>
      <w:b/>
      <w:sz w:val="28"/>
      <w:lang w:eastAsia="zh-CN"/>
    </w:rPr>
  </w:style>
  <w:style w:type="character" w:customStyle="1" w:styleId="30">
    <w:name w:val="Заголовок 3 Знак"/>
    <w:basedOn w:val="a0"/>
    <w:link w:val="3"/>
    <w:rsid w:val="00E90072"/>
    <w:rPr>
      <w:rFonts w:ascii="Arial" w:eastAsiaTheme="majorEastAsia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E90072"/>
    <w:rPr>
      <w:rFonts w:eastAsiaTheme="minorEastAsia" w:cstheme="minorBidi"/>
      <w:sz w:val="24"/>
      <w:lang w:val="en-US" w:eastAsia="zh-CN"/>
    </w:rPr>
  </w:style>
  <w:style w:type="character" w:customStyle="1" w:styleId="50">
    <w:name w:val="Заголовок 5 Знак"/>
    <w:basedOn w:val="a0"/>
    <w:link w:val="5"/>
    <w:rsid w:val="00E90072"/>
    <w:rPr>
      <w:rFonts w:ascii="Arial" w:eastAsiaTheme="minorEastAsia" w:hAnsi="Arial" w:cs="Arial"/>
      <w:i/>
      <w:sz w:val="24"/>
      <w:lang w:eastAsia="zh-CN"/>
    </w:rPr>
  </w:style>
  <w:style w:type="character" w:customStyle="1" w:styleId="60">
    <w:name w:val="Заголовок 6 Знак"/>
    <w:basedOn w:val="a0"/>
    <w:link w:val="6"/>
    <w:rsid w:val="00E90072"/>
    <w:rPr>
      <w:rFonts w:ascii="Arial" w:eastAsiaTheme="minorEastAsia" w:hAnsi="Arial" w:cs="Arial"/>
      <w:i/>
      <w:sz w:val="24"/>
      <w:lang w:eastAsia="zh-CN"/>
    </w:rPr>
  </w:style>
  <w:style w:type="paragraph" w:styleId="a3">
    <w:name w:val="Title"/>
    <w:basedOn w:val="a"/>
    <w:link w:val="a4"/>
    <w:uiPriority w:val="10"/>
    <w:qFormat/>
    <w:rsid w:val="00E90072"/>
    <w:pPr>
      <w:suppressAutoHyphens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4">
    <w:name w:val="Название Знак"/>
    <w:basedOn w:val="a0"/>
    <w:link w:val="a3"/>
    <w:uiPriority w:val="10"/>
    <w:rsid w:val="00E9007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5">
    <w:name w:val="Subtitle"/>
    <w:basedOn w:val="a"/>
    <w:link w:val="a6"/>
    <w:uiPriority w:val="11"/>
    <w:qFormat/>
    <w:rsid w:val="00E90072"/>
    <w:pPr>
      <w:suppressAutoHyphens/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uiPriority w:val="11"/>
    <w:rsid w:val="00E9007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E50D87"/>
    <w:rPr>
      <w:rFonts w:ascii="Arial" w:hAnsi="Arial" w:cs="Arial"/>
      <w:b/>
      <w:sz w:val="24"/>
      <w:lang w:eastAsia="zh-CN"/>
    </w:rPr>
  </w:style>
  <w:style w:type="character" w:customStyle="1" w:styleId="80">
    <w:name w:val="Заголовок 8 Знак"/>
    <w:basedOn w:val="a0"/>
    <w:link w:val="8"/>
    <w:rsid w:val="00E50D87"/>
    <w:rPr>
      <w:b/>
      <w:bCs/>
      <w:sz w:val="28"/>
      <w:lang w:eastAsia="zh-CN"/>
    </w:rPr>
  </w:style>
  <w:style w:type="character" w:customStyle="1" w:styleId="90">
    <w:name w:val="Заголовок 9 Знак"/>
    <w:basedOn w:val="a0"/>
    <w:link w:val="9"/>
    <w:rsid w:val="00E50D87"/>
    <w:rPr>
      <w:b/>
      <w:sz w:val="28"/>
      <w:lang w:eastAsia="zh-CN"/>
    </w:rPr>
  </w:style>
  <w:style w:type="paragraph" w:styleId="a7">
    <w:name w:val="caption"/>
    <w:basedOn w:val="a"/>
    <w:qFormat/>
    <w:rsid w:val="00E50D87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table" w:styleId="a8">
    <w:name w:val="Table Grid"/>
    <w:basedOn w:val="a1"/>
    <w:uiPriority w:val="59"/>
    <w:rsid w:val="00895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A76D5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Тамара Александровна</dc:creator>
  <cp:lastModifiedBy>Гаврилова Елена Викторовна</cp:lastModifiedBy>
  <cp:revision>5</cp:revision>
  <cp:lastPrinted>2021-02-02T11:23:00Z</cp:lastPrinted>
  <dcterms:created xsi:type="dcterms:W3CDTF">2021-02-04T11:55:00Z</dcterms:created>
  <dcterms:modified xsi:type="dcterms:W3CDTF">2021-02-08T06:21:00Z</dcterms:modified>
</cp:coreProperties>
</file>