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6064B2" w:rsidRDefault="006064B2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064B2" w:rsidRDefault="006064B2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333CE" w:rsidRDefault="008F3D1E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3D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ПРЕСС-РЕЛИЗ</w:t>
      </w:r>
    </w:p>
    <w:p w:rsidR="00634F9B" w:rsidRDefault="00634F9B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34F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Более одного миллиарда рублей </w:t>
      </w:r>
    </w:p>
    <w:p w:rsidR="004372A7" w:rsidRPr="00634F9B" w:rsidRDefault="00634F9B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34F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получат новгородские семьи с детьми </w:t>
      </w:r>
    </w:p>
    <w:p w:rsidR="006064B2" w:rsidRPr="00634F9B" w:rsidRDefault="006064B2" w:rsidP="007A44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9B">
        <w:rPr>
          <w:rFonts w:ascii="Times New Roman" w:eastAsia="Times New Roman" w:hAnsi="Times New Roman" w:cs="Times New Roman"/>
          <w:sz w:val="26"/>
          <w:szCs w:val="26"/>
        </w:rPr>
        <w:t>13 мая</w:t>
      </w:r>
      <w:r w:rsidR="0002463C" w:rsidRPr="00634F9B">
        <w:rPr>
          <w:rFonts w:ascii="Times New Roman" w:eastAsia="Times New Roman" w:hAnsi="Times New Roman" w:cs="Times New Roman"/>
          <w:sz w:val="26"/>
          <w:szCs w:val="26"/>
        </w:rPr>
        <w:t xml:space="preserve"> в Отделении </w:t>
      </w:r>
      <w:r w:rsidR="00F341D6" w:rsidRPr="00634F9B">
        <w:rPr>
          <w:rFonts w:ascii="Times New Roman" w:eastAsia="Times New Roman" w:hAnsi="Times New Roman" w:cs="Times New Roman"/>
          <w:sz w:val="26"/>
          <w:szCs w:val="26"/>
        </w:rPr>
        <w:t>Пенсионного фонда Российской Федерации</w:t>
      </w:r>
      <w:r w:rsidR="0002463C" w:rsidRPr="00634F9B">
        <w:rPr>
          <w:rFonts w:ascii="Times New Roman" w:eastAsia="Times New Roman" w:hAnsi="Times New Roman" w:cs="Times New Roman"/>
          <w:sz w:val="26"/>
          <w:szCs w:val="26"/>
        </w:rPr>
        <w:t xml:space="preserve"> по Новгородской области состоялась </w:t>
      </w:r>
      <w:r w:rsidRPr="00634F9B">
        <w:rPr>
          <w:rFonts w:ascii="Times New Roman" w:eastAsia="Times New Roman" w:hAnsi="Times New Roman" w:cs="Times New Roman"/>
          <w:sz w:val="26"/>
          <w:szCs w:val="26"/>
        </w:rPr>
        <w:t>пресс конференци</w:t>
      </w:r>
      <w:r w:rsidR="0002463C" w:rsidRPr="00634F9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34F9B">
        <w:rPr>
          <w:rFonts w:ascii="Times New Roman" w:eastAsia="Times New Roman" w:hAnsi="Times New Roman" w:cs="Times New Roman"/>
          <w:sz w:val="26"/>
          <w:szCs w:val="26"/>
        </w:rPr>
        <w:t>, посвященн</w:t>
      </w:r>
      <w:r w:rsidR="0002463C" w:rsidRPr="00634F9B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634F9B">
        <w:rPr>
          <w:rFonts w:ascii="Times New Roman" w:eastAsia="Times New Roman" w:hAnsi="Times New Roman" w:cs="Times New Roman"/>
          <w:sz w:val="26"/>
          <w:szCs w:val="26"/>
        </w:rPr>
        <w:t xml:space="preserve"> порядку предоставления дополнительных выплат семьям с детьми.</w:t>
      </w:r>
    </w:p>
    <w:p w:rsidR="006064B2" w:rsidRPr="00634F9B" w:rsidRDefault="0002463C" w:rsidP="00634F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4F9B">
        <w:rPr>
          <w:rFonts w:ascii="Times New Roman" w:eastAsia="Times New Roman" w:hAnsi="Times New Roman" w:cs="Times New Roman"/>
          <w:sz w:val="26"/>
          <w:szCs w:val="26"/>
        </w:rPr>
        <w:t>- Это средства, которые нашим семь</w:t>
      </w:r>
      <w:r w:rsidR="00F341D6" w:rsidRPr="00634F9B">
        <w:rPr>
          <w:rFonts w:ascii="Times New Roman" w:eastAsia="Times New Roman" w:hAnsi="Times New Roman" w:cs="Times New Roman"/>
          <w:sz w:val="26"/>
          <w:szCs w:val="26"/>
        </w:rPr>
        <w:t xml:space="preserve">ям действительно необходимы, о чём </w:t>
      </w:r>
      <w:r w:rsidRPr="00634F9B">
        <w:rPr>
          <w:rFonts w:ascii="Times New Roman" w:eastAsia="Times New Roman" w:hAnsi="Times New Roman" w:cs="Times New Roman"/>
          <w:sz w:val="26"/>
          <w:szCs w:val="26"/>
        </w:rPr>
        <w:t>свидетельствует большое количество звонков, которое мы получ</w:t>
      </w:r>
      <w:r w:rsidR="00634F9B">
        <w:rPr>
          <w:rFonts w:ascii="Times New Roman" w:eastAsia="Times New Roman" w:hAnsi="Times New Roman" w:cs="Times New Roman"/>
          <w:sz w:val="26"/>
          <w:szCs w:val="26"/>
        </w:rPr>
        <w:t>аем</w:t>
      </w:r>
      <w:r w:rsidR="00327447">
        <w:rPr>
          <w:rFonts w:ascii="Times New Roman" w:eastAsia="Times New Roman" w:hAnsi="Times New Roman" w:cs="Times New Roman"/>
          <w:sz w:val="26"/>
          <w:szCs w:val="26"/>
        </w:rPr>
        <w:t xml:space="preserve"> со вчерашнего дня</w:t>
      </w:r>
      <w:r w:rsidRPr="00634F9B">
        <w:rPr>
          <w:rFonts w:ascii="Times New Roman" w:eastAsia="Times New Roman" w:hAnsi="Times New Roman" w:cs="Times New Roman"/>
          <w:sz w:val="26"/>
          <w:szCs w:val="26"/>
        </w:rPr>
        <w:t xml:space="preserve">, - </w:t>
      </w:r>
      <w:r w:rsidRPr="00634F9B">
        <w:rPr>
          <w:rFonts w:ascii="Times New Roman" w:eastAsia="Times New Roman" w:hAnsi="Times New Roman" w:cs="Times New Roman"/>
          <w:b/>
          <w:sz w:val="26"/>
          <w:szCs w:val="26"/>
        </w:rPr>
        <w:t xml:space="preserve">сказала </w:t>
      </w:r>
      <w:r w:rsidR="00F341D6" w:rsidRPr="00634F9B">
        <w:rPr>
          <w:rFonts w:ascii="Times New Roman" w:eastAsia="Times New Roman" w:hAnsi="Times New Roman" w:cs="Times New Roman"/>
          <w:b/>
          <w:sz w:val="26"/>
          <w:szCs w:val="26"/>
        </w:rPr>
        <w:t xml:space="preserve">Татьяна Исакова, </w:t>
      </w:r>
      <w:r w:rsidRPr="00634F9B">
        <w:rPr>
          <w:rFonts w:ascii="Times New Roman" w:eastAsia="Times New Roman" w:hAnsi="Times New Roman" w:cs="Times New Roman"/>
          <w:b/>
          <w:sz w:val="26"/>
          <w:szCs w:val="26"/>
        </w:rPr>
        <w:t xml:space="preserve">заместитель управляющего Отделением </w:t>
      </w:r>
      <w:r w:rsidR="00F341D6" w:rsidRPr="00634F9B">
        <w:rPr>
          <w:rFonts w:ascii="Times New Roman" w:eastAsia="Times New Roman" w:hAnsi="Times New Roman" w:cs="Times New Roman"/>
          <w:b/>
          <w:sz w:val="26"/>
          <w:szCs w:val="26"/>
        </w:rPr>
        <w:t xml:space="preserve">ПФР </w:t>
      </w:r>
      <w:r w:rsidRPr="00634F9B">
        <w:rPr>
          <w:rFonts w:ascii="Times New Roman" w:eastAsia="Times New Roman" w:hAnsi="Times New Roman" w:cs="Times New Roman"/>
          <w:b/>
          <w:sz w:val="26"/>
          <w:szCs w:val="26"/>
        </w:rPr>
        <w:t>по Новгородской области</w:t>
      </w:r>
      <w:r w:rsidRPr="00634F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4F9B"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064B2" w:rsidRPr="00634F9B">
        <w:rPr>
          <w:rFonts w:ascii="Times New Roman" w:hAnsi="Times New Roman" w:cs="Times New Roman"/>
          <w:color w:val="000000"/>
          <w:sz w:val="26"/>
          <w:szCs w:val="26"/>
        </w:rPr>
        <w:t>В соответствии с указом Президента Российской Федерации</w:t>
      </w:r>
      <w:r w:rsidR="00634F9B" w:rsidRPr="00634F9B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6064B2"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</w:t>
      </w:r>
      <w:r w:rsidR="00634F9B" w:rsidRPr="00634F9B">
        <w:rPr>
          <w:rFonts w:ascii="Times New Roman" w:hAnsi="Times New Roman" w:cs="Times New Roman"/>
          <w:color w:val="000000"/>
          <w:sz w:val="26"/>
          <w:szCs w:val="26"/>
        </w:rPr>
        <w:t>. Т</w:t>
      </w:r>
      <w:r w:rsidR="00F341D6" w:rsidRPr="00634F9B">
        <w:rPr>
          <w:rFonts w:ascii="Times New Roman" w:hAnsi="Times New Roman" w:cs="Times New Roman"/>
          <w:color w:val="000000"/>
          <w:sz w:val="26"/>
          <w:szCs w:val="26"/>
        </w:rPr>
        <w:t>о есть все семьи с детьми до 3-х лет</w:t>
      </w:r>
      <w:r w:rsidR="006064B2"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10FF7" w:rsidRPr="00634F9B" w:rsidRDefault="00634F9B" w:rsidP="00F341D6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34F9B">
        <w:rPr>
          <w:sz w:val="26"/>
          <w:szCs w:val="26"/>
        </w:rPr>
        <w:t xml:space="preserve">Пенсионный фонд еще в апреле начал перечислять выплаты семьям с детьми до трех лет, имеющим право на материнский капитал. </w:t>
      </w:r>
      <w:r w:rsidR="00D10FF7" w:rsidRPr="00634F9B">
        <w:rPr>
          <w:sz w:val="26"/>
          <w:szCs w:val="26"/>
        </w:rPr>
        <w:t>В Новгородской области ежемесячную выплату по 5 тыс</w:t>
      </w:r>
      <w:r w:rsidR="00F341D6" w:rsidRPr="00634F9B">
        <w:rPr>
          <w:sz w:val="26"/>
          <w:szCs w:val="26"/>
        </w:rPr>
        <w:t>.</w:t>
      </w:r>
      <w:r w:rsidR="00D10FF7" w:rsidRPr="00634F9B">
        <w:rPr>
          <w:sz w:val="26"/>
          <w:szCs w:val="26"/>
        </w:rPr>
        <w:t xml:space="preserve"> рублей</w:t>
      </w:r>
      <w:r w:rsidR="00173A2A" w:rsidRPr="00634F9B">
        <w:rPr>
          <w:sz w:val="26"/>
          <w:szCs w:val="26"/>
        </w:rPr>
        <w:t xml:space="preserve"> на</w:t>
      </w:r>
      <w:r w:rsidR="00D10FF7" w:rsidRPr="00634F9B">
        <w:rPr>
          <w:sz w:val="26"/>
          <w:szCs w:val="26"/>
        </w:rPr>
        <w:t xml:space="preserve"> каждого ребенка за апрель и </w:t>
      </w:r>
      <w:r>
        <w:rPr>
          <w:sz w:val="26"/>
          <w:szCs w:val="26"/>
        </w:rPr>
        <w:t xml:space="preserve">за </w:t>
      </w:r>
      <w:r w:rsidR="00D10FF7" w:rsidRPr="00634F9B">
        <w:rPr>
          <w:sz w:val="26"/>
          <w:szCs w:val="26"/>
        </w:rPr>
        <w:t xml:space="preserve">май уже получили </w:t>
      </w:r>
      <w:r w:rsidR="0002463C" w:rsidRPr="00634F9B">
        <w:rPr>
          <w:b/>
          <w:sz w:val="26"/>
          <w:szCs w:val="26"/>
        </w:rPr>
        <w:t>8 тыс.</w:t>
      </w:r>
      <w:r w:rsidR="00A25ECB" w:rsidRPr="00634F9B">
        <w:rPr>
          <w:sz w:val="26"/>
          <w:szCs w:val="26"/>
        </w:rPr>
        <w:t xml:space="preserve"> семей</w:t>
      </w:r>
      <w:r w:rsidR="00F341D6" w:rsidRPr="00634F9B">
        <w:rPr>
          <w:sz w:val="26"/>
          <w:szCs w:val="26"/>
        </w:rPr>
        <w:t xml:space="preserve">. </w:t>
      </w:r>
    </w:p>
    <w:p w:rsidR="00F341D6" w:rsidRPr="00634F9B" w:rsidRDefault="00C10E4C" w:rsidP="00F34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4F9B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6064B2"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 семьи с детьми от 3 до 16 лет получили право на единовременную выплату в размере </w:t>
      </w:r>
      <w:r w:rsidR="006064B2" w:rsidRPr="00634F9B">
        <w:rPr>
          <w:rFonts w:ascii="Times New Roman" w:hAnsi="Times New Roman" w:cs="Times New Roman"/>
          <w:b/>
          <w:color w:val="000000"/>
          <w:sz w:val="26"/>
          <w:szCs w:val="26"/>
        </w:rPr>
        <w:t>10 тыс</w:t>
      </w:r>
      <w:r w:rsidR="006064B2"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</w:t>
      </w:r>
    </w:p>
    <w:p w:rsidR="004E255D" w:rsidRPr="004E255D" w:rsidRDefault="004E255D" w:rsidP="00C10E4C">
      <w:pPr>
        <w:spacing w:after="0" w:line="240" w:lineRule="auto"/>
        <w:ind w:firstLine="107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4F9B" w:rsidRPr="00634F9B">
        <w:rPr>
          <w:rFonts w:ascii="Times New Roman" w:hAnsi="Times New Roman" w:cs="Times New Roman"/>
          <w:sz w:val="26"/>
          <w:szCs w:val="26"/>
        </w:rPr>
        <w:t>Всего в Новгородской области дополнительными мерами социальной поддержки смогут в</w:t>
      </w:r>
      <w:r>
        <w:rPr>
          <w:rFonts w:ascii="Times New Roman" w:hAnsi="Times New Roman" w:cs="Times New Roman"/>
          <w:sz w:val="26"/>
          <w:szCs w:val="26"/>
        </w:rPr>
        <w:t xml:space="preserve">оспользоваться более </w:t>
      </w:r>
      <w:r w:rsidRPr="004E255D">
        <w:rPr>
          <w:rFonts w:ascii="Times New Roman" w:hAnsi="Times New Roman" w:cs="Times New Roman"/>
          <w:b/>
          <w:sz w:val="26"/>
          <w:szCs w:val="26"/>
        </w:rPr>
        <w:t>100 тыс.</w:t>
      </w:r>
      <w:r w:rsidR="00634F9B" w:rsidRPr="00634F9B">
        <w:rPr>
          <w:rFonts w:ascii="Times New Roman" w:hAnsi="Times New Roman" w:cs="Times New Roman"/>
          <w:sz w:val="26"/>
          <w:szCs w:val="26"/>
        </w:rPr>
        <w:t xml:space="preserve"> </w:t>
      </w:r>
      <w:r w:rsidR="00134733">
        <w:rPr>
          <w:rFonts w:ascii="Times New Roman" w:hAnsi="Times New Roman" w:cs="Times New Roman"/>
          <w:sz w:val="26"/>
          <w:szCs w:val="26"/>
        </w:rPr>
        <w:t>детей</w:t>
      </w:r>
      <w:r w:rsidR="00634F9B" w:rsidRPr="00634F9B">
        <w:rPr>
          <w:rFonts w:ascii="Times New Roman" w:hAnsi="Times New Roman" w:cs="Times New Roman"/>
          <w:sz w:val="26"/>
          <w:szCs w:val="26"/>
        </w:rPr>
        <w:t xml:space="preserve">. Общий объем перечислений в их адрес составит </w:t>
      </w:r>
      <w:r w:rsidR="00634F9B" w:rsidRPr="00634F9B">
        <w:rPr>
          <w:rFonts w:ascii="Times New Roman" w:hAnsi="Times New Roman" w:cs="Times New Roman"/>
          <w:b/>
          <w:sz w:val="26"/>
          <w:szCs w:val="26"/>
        </w:rPr>
        <w:t>1 млрд. 200 млн.</w:t>
      </w:r>
      <w:r w:rsidR="00634F9B" w:rsidRPr="00634F9B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, - </w:t>
      </w:r>
      <w:r w:rsidRPr="004E255D">
        <w:rPr>
          <w:rFonts w:ascii="Times New Roman" w:hAnsi="Times New Roman" w:cs="Times New Roman"/>
          <w:b/>
          <w:sz w:val="26"/>
          <w:szCs w:val="26"/>
        </w:rPr>
        <w:t>рассказала Татьяна Исакова</w:t>
      </w:r>
      <w:r w:rsidR="00634F9B" w:rsidRPr="004E255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064B2" w:rsidRPr="004E255D" w:rsidRDefault="006064B2" w:rsidP="004E255D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6"/>
          <w:szCs w:val="26"/>
        </w:rPr>
      </w:pP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У семей есть почти пять месяцев, чтобы обратиться за </w:t>
      </w:r>
      <w:r w:rsidR="00CE7413">
        <w:rPr>
          <w:rFonts w:ascii="Times New Roman" w:hAnsi="Times New Roman" w:cs="Times New Roman"/>
          <w:color w:val="000000"/>
          <w:sz w:val="26"/>
          <w:szCs w:val="26"/>
        </w:rPr>
        <w:t xml:space="preserve">обеими </w:t>
      </w:r>
      <w:r w:rsidRPr="00634F9B">
        <w:rPr>
          <w:rFonts w:ascii="Times New Roman" w:hAnsi="Times New Roman" w:cs="Times New Roman"/>
          <w:color w:val="000000"/>
          <w:sz w:val="26"/>
          <w:szCs w:val="26"/>
        </w:rPr>
        <w:t>выплат</w:t>
      </w:r>
      <w:r w:rsidR="00CE7413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Pr="00634F9B">
        <w:rPr>
          <w:rFonts w:ascii="Times New Roman" w:hAnsi="Times New Roman" w:cs="Times New Roman"/>
          <w:color w:val="000000"/>
          <w:sz w:val="26"/>
          <w:szCs w:val="26"/>
        </w:rPr>
        <w:t>, заявлени</w:t>
      </w:r>
      <w:r w:rsidR="00CE741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 принима</w:t>
      </w:r>
      <w:r w:rsidR="00CE7413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тся вплоть </w:t>
      </w:r>
      <w:r w:rsidRPr="00634F9B">
        <w:rPr>
          <w:rFonts w:ascii="Times New Roman" w:hAnsi="Times New Roman" w:cs="Times New Roman"/>
          <w:b/>
          <w:color w:val="000000"/>
          <w:sz w:val="26"/>
          <w:szCs w:val="26"/>
        </w:rPr>
        <w:t>до 1 октября</w:t>
      </w: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E7413" w:rsidRPr="00634F9B" w:rsidRDefault="00F341D6" w:rsidP="00CE7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на единовременную выплату можно подать только на портале </w:t>
      </w:r>
      <w:proofErr w:type="spellStart"/>
      <w:r w:rsidRPr="00634F9B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7413"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Никаких дополнительных документов представлять не нужно. </w:t>
      </w:r>
    </w:p>
    <w:p w:rsidR="00716483" w:rsidRDefault="006064B2" w:rsidP="007A4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Если отсутствует регистрация на портале </w:t>
      </w:r>
      <w:proofErr w:type="spellStart"/>
      <w:r w:rsidRPr="00634F9B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="00F341D6" w:rsidRPr="00634F9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44A2" w:rsidRPr="00634F9B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аявление можно подать в любую клиентскую службу Пенсионного фонда или через многофункциональные центры по предварительной записи, </w:t>
      </w:r>
      <w:r w:rsidR="00CE7413">
        <w:rPr>
          <w:rFonts w:ascii="Times New Roman" w:hAnsi="Times New Roman" w:cs="Times New Roman"/>
          <w:color w:val="000000"/>
          <w:sz w:val="26"/>
          <w:szCs w:val="26"/>
        </w:rPr>
        <w:t xml:space="preserve">записаться можно в личном кабинете гражданина на сайте ПФР </w:t>
      </w:r>
      <w:hyperlink r:id="rId6" w:tgtFrame="_blank" w:history="1">
        <w:r w:rsidR="00CE7413" w:rsidRPr="007D19F3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CE7413">
        <w:t xml:space="preserve"> </w:t>
      </w:r>
      <w:r w:rsidR="00CE7413">
        <w:rPr>
          <w:rFonts w:ascii="Times New Roman" w:hAnsi="Times New Roman" w:cs="Times New Roman"/>
          <w:color w:val="000000"/>
          <w:sz w:val="26"/>
          <w:szCs w:val="26"/>
        </w:rPr>
        <w:t xml:space="preserve">либо по </w:t>
      </w:r>
      <w:r w:rsidR="00604BFE" w:rsidRPr="00634F9B">
        <w:rPr>
          <w:rFonts w:ascii="Times New Roman" w:hAnsi="Times New Roman" w:cs="Times New Roman"/>
          <w:sz w:val="26"/>
          <w:szCs w:val="26"/>
        </w:rPr>
        <w:t>телефон</w:t>
      </w:r>
      <w:r w:rsidR="00CE7413">
        <w:rPr>
          <w:rFonts w:ascii="Times New Roman" w:hAnsi="Times New Roman" w:cs="Times New Roman"/>
          <w:sz w:val="26"/>
          <w:szCs w:val="26"/>
        </w:rPr>
        <w:t>ам</w:t>
      </w:r>
      <w:r w:rsidR="00604BFE" w:rsidRPr="00634F9B">
        <w:rPr>
          <w:rFonts w:ascii="Times New Roman" w:hAnsi="Times New Roman" w:cs="Times New Roman"/>
          <w:sz w:val="26"/>
          <w:szCs w:val="26"/>
        </w:rPr>
        <w:t xml:space="preserve"> </w:t>
      </w:r>
      <w:r w:rsidR="00155FC3" w:rsidRPr="00634F9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7" w:history="1">
        <w:r w:rsidR="00155FC3" w:rsidRPr="00634F9B">
          <w:rPr>
            <w:rStyle w:val="a4"/>
            <w:rFonts w:ascii="Times New Roman" w:hAnsi="Times New Roman" w:cs="Times New Roman"/>
            <w:sz w:val="26"/>
            <w:szCs w:val="26"/>
          </w:rPr>
          <w:t>Информация для жителей региона</w:t>
        </w:r>
      </w:hyperlink>
      <w:r w:rsidR="00155FC3" w:rsidRPr="00634F9B">
        <w:rPr>
          <w:rFonts w:ascii="Times New Roman" w:hAnsi="Times New Roman" w:cs="Times New Roman"/>
          <w:sz w:val="26"/>
          <w:szCs w:val="26"/>
        </w:rPr>
        <w:t>.</w:t>
      </w:r>
      <w:r w:rsidR="00155FC3" w:rsidRPr="00634F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7413" w:rsidRPr="00634F9B" w:rsidRDefault="00CE7413" w:rsidP="007A4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F9B" w:rsidRPr="00634F9B" w:rsidRDefault="00634F9B" w:rsidP="008F3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4F9B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634F9B">
        <w:rPr>
          <w:rFonts w:ascii="Times New Roman" w:hAnsi="Times New Roman" w:cs="Times New Roman"/>
          <w:i/>
          <w:color w:val="000000"/>
          <w:sz w:val="26"/>
          <w:szCs w:val="26"/>
        </w:rPr>
        <w:t>Указ Президента Российской Федерации</w:t>
      </w:r>
      <w:r w:rsidRPr="00634F9B">
        <w:rPr>
          <w:rFonts w:ascii="Times New Roman" w:hAnsi="Times New Roman" w:cs="Times New Roman"/>
          <w:i/>
          <w:sz w:val="26"/>
          <w:szCs w:val="26"/>
        </w:rPr>
        <w:t xml:space="preserve"> от 11 мая 2020г. № 317 "О внесении изменений в Указ Президента Российской Федерации от 7 апреля 2020 г. № 249 "О дополнительных мерах социальной поддержки семей, имеющих детей"</w:t>
      </w:r>
      <w:r w:rsidRPr="00634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3CE" w:rsidRPr="007D19F3" w:rsidRDefault="005333CE" w:rsidP="008F3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9F3">
        <w:rPr>
          <w:rFonts w:ascii="Times New Roman" w:hAnsi="Times New Roman" w:cs="Times New Roman"/>
          <w:b/>
          <w:sz w:val="28"/>
          <w:szCs w:val="28"/>
        </w:rPr>
        <w:t xml:space="preserve">Пресс-служба Отделения ПФР по Новгородской области  </w:t>
      </w:r>
    </w:p>
    <w:p w:rsidR="005913B8" w:rsidRPr="007D19F3" w:rsidRDefault="00185234" w:rsidP="008F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F3">
        <w:rPr>
          <w:rFonts w:ascii="Times New Roman" w:hAnsi="Times New Roman" w:cs="Times New Roman"/>
          <w:sz w:val="28"/>
          <w:szCs w:val="28"/>
        </w:rPr>
        <w:t>(8162)</w:t>
      </w:r>
      <w:r w:rsidR="005333CE" w:rsidRPr="007D19F3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7D19F3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5333CE" w:rsidRPr="007D19F3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C10E4C">
        <w:t xml:space="preserve"> </w:t>
      </w:r>
      <w:hyperlink r:id="rId9" w:tgtFrame="_blank" w:history="1">
        <w:r w:rsidR="005333CE" w:rsidRPr="007D19F3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7D19F3">
        <w:rPr>
          <w:rFonts w:ascii="Times New Roman" w:hAnsi="Times New Roman" w:cs="Times New Roman"/>
          <w:sz w:val="28"/>
          <w:szCs w:val="28"/>
        </w:rPr>
        <w:br/>
      </w:r>
    </w:p>
    <w:sectPr w:rsidR="005913B8" w:rsidRPr="007D19F3" w:rsidSect="00C10E4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F2"/>
    <w:rsid w:val="0002463C"/>
    <w:rsid w:val="000347AB"/>
    <w:rsid w:val="00043218"/>
    <w:rsid w:val="00044EF0"/>
    <w:rsid w:val="00077101"/>
    <w:rsid w:val="0009473C"/>
    <w:rsid w:val="000A4C61"/>
    <w:rsid w:val="000C3F2B"/>
    <w:rsid w:val="000C4533"/>
    <w:rsid w:val="000E29ED"/>
    <w:rsid w:val="00104B2B"/>
    <w:rsid w:val="00134733"/>
    <w:rsid w:val="00155FC3"/>
    <w:rsid w:val="00173A2A"/>
    <w:rsid w:val="00185234"/>
    <w:rsid w:val="001F64FB"/>
    <w:rsid w:val="00223643"/>
    <w:rsid w:val="00241D0E"/>
    <w:rsid w:val="002773E5"/>
    <w:rsid w:val="002803F2"/>
    <w:rsid w:val="002A4276"/>
    <w:rsid w:val="002A518E"/>
    <w:rsid w:val="002B2917"/>
    <w:rsid w:val="002E7BDF"/>
    <w:rsid w:val="00327447"/>
    <w:rsid w:val="00393237"/>
    <w:rsid w:val="003E2D4B"/>
    <w:rsid w:val="00431D66"/>
    <w:rsid w:val="00432A8B"/>
    <w:rsid w:val="004372A7"/>
    <w:rsid w:val="0044341C"/>
    <w:rsid w:val="004668A8"/>
    <w:rsid w:val="004E255D"/>
    <w:rsid w:val="004F54EB"/>
    <w:rsid w:val="00516EF2"/>
    <w:rsid w:val="005333CE"/>
    <w:rsid w:val="00577579"/>
    <w:rsid w:val="005913B8"/>
    <w:rsid w:val="005935B0"/>
    <w:rsid w:val="005A643B"/>
    <w:rsid w:val="005D0A75"/>
    <w:rsid w:val="005F5F01"/>
    <w:rsid w:val="00604BFE"/>
    <w:rsid w:val="006064B2"/>
    <w:rsid w:val="00624CCD"/>
    <w:rsid w:val="00626E95"/>
    <w:rsid w:val="00634F9B"/>
    <w:rsid w:val="006473DF"/>
    <w:rsid w:val="006643E1"/>
    <w:rsid w:val="006D0C9D"/>
    <w:rsid w:val="006D3284"/>
    <w:rsid w:val="006E1946"/>
    <w:rsid w:val="00712FC3"/>
    <w:rsid w:val="00716483"/>
    <w:rsid w:val="007175E2"/>
    <w:rsid w:val="00752399"/>
    <w:rsid w:val="00757779"/>
    <w:rsid w:val="007605E5"/>
    <w:rsid w:val="0077087F"/>
    <w:rsid w:val="007A44A2"/>
    <w:rsid w:val="007B14F0"/>
    <w:rsid w:val="007D19F3"/>
    <w:rsid w:val="008239A8"/>
    <w:rsid w:val="00836367"/>
    <w:rsid w:val="0083664F"/>
    <w:rsid w:val="008803AB"/>
    <w:rsid w:val="00881F69"/>
    <w:rsid w:val="008836CB"/>
    <w:rsid w:val="008F3D1E"/>
    <w:rsid w:val="009D4711"/>
    <w:rsid w:val="00A11424"/>
    <w:rsid w:val="00A25ECB"/>
    <w:rsid w:val="00A31B10"/>
    <w:rsid w:val="00A31EA2"/>
    <w:rsid w:val="00A73CF2"/>
    <w:rsid w:val="00A91154"/>
    <w:rsid w:val="00AB092A"/>
    <w:rsid w:val="00AB5938"/>
    <w:rsid w:val="00AC295F"/>
    <w:rsid w:val="00B30137"/>
    <w:rsid w:val="00B63DF1"/>
    <w:rsid w:val="00BB5723"/>
    <w:rsid w:val="00C10E4C"/>
    <w:rsid w:val="00CE093B"/>
    <w:rsid w:val="00CE7413"/>
    <w:rsid w:val="00D02668"/>
    <w:rsid w:val="00D10FF7"/>
    <w:rsid w:val="00D53BC2"/>
    <w:rsid w:val="00E074A8"/>
    <w:rsid w:val="00E95DB3"/>
    <w:rsid w:val="00EF671B"/>
    <w:rsid w:val="00F04E37"/>
    <w:rsid w:val="00F341D6"/>
    <w:rsid w:val="00F45200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B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esspf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novgorod/info/~grazdanam/63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4AF3-A384-4C8E-BE43-EC495A56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cp:lastPrinted>2020-05-13T07:35:00Z</cp:lastPrinted>
  <dcterms:created xsi:type="dcterms:W3CDTF">2020-05-13T07:41:00Z</dcterms:created>
  <dcterms:modified xsi:type="dcterms:W3CDTF">2020-05-13T09:02:00Z</dcterms:modified>
</cp:coreProperties>
</file>