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D7" w:rsidRDefault="00440DD7" w:rsidP="00440DD7">
      <w:pPr>
        <w:tabs>
          <w:tab w:val="left" w:pos="9356"/>
        </w:tabs>
        <w:ind w:left="-993" w:right="-283"/>
        <w:jc w:val="right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14.12.2020</w:t>
      </w:r>
    </w:p>
    <w:p w:rsidR="00440DD7" w:rsidRDefault="00440DD7" w:rsidP="00440DD7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   Клиентская служба в </w:t>
      </w: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Маловишерском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 районе </w:t>
      </w:r>
    </w:p>
    <w:p w:rsidR="00440DD7" w:rsidRDefault="00440DD7" w:rsidP="00440D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УПФР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Боровичском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районе</w:t>
      </w:r>
    </w:p>
    <w:p w:rsidR="00440DD7" w:rsidRDefault="00440DD7" w:rsidP="00440DD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Новгородской области (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межрайонное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)</w:t>
      </w:r>
    </w:p>
    <w:p w:rsidR="008F0F83" w:rsidRDefault="008F0F83" w:rsidP="000C64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80D08" w:rsidRPr="00C336CE" w:rsidRDefault="00280D08" w:rsidP="00C336CE">
      <w:pPr>
        <w:pStyle w:val="1"/>
        <w:jc w:val="center"/>
        <w:rPr>
          <w:sz w:val="40"/>
          <w:szCs w:val="40"/>
        </w:rPr>
      </w:pPr>
      <w:r w:rsidRPr="00C336CE">
        <w:rPr>
          <w:sz w:val="40"/>
          <w:szCs w:val="40"/>
        </w:rPr>
        <w:t>Пять способов держать на контроле состояние своего «пенсионного» счета</w:t>
      </w:r>
    </w:p>
    <w:p w:rsidR="00280D08" w:rsidRPr="00C336CE" w:rsidRDefault="00280D08" w:rsidP="00C336CE">
      <w:pPr>
        <w:pStyle w:val="a3"/>
        <w:spacing w:before="0" w:beforeAutospacing="0" w:after="0" w:afterAutospacing="0"/>
        <w:rPr>
          <w:sz w:val="28"/>
          <w:szCs w:val="28"/>
        </w:rPr>
      </w:pPr>
      <w:r w:rsidRPr="00C336CE">
        <w:rPr>
          <w:sz w:val="28"/>
          <w:szCs w:val="28"/>
        </w:rPr>
        <w:t>Нас часто спрашивают: Как проверить состояние</w:t>
      </w:r>
      <w:r w:rsidR="00C336CE">
        <w:rPr>
          <w:sz w:val="28"/>
          <w:szCs w:val="28"/>
        </w:rPr>
        <w:t xml:space="preserve"> </w:t>
      </w:r>
      <w:r w:rsidRPr="00C336CE">
        <w:rPr>
          <w:sz w:val="28"/>
          <w:szCs w:val="28"/>
        </w:rPr>
        <w:t xml:space="preserve"> своего «пенсионного» счета?</w:t>
      </w:r>
    </w:p>
    <w:p w:rsidR="00280D08" w:rsidRPr="00C336CE" w:rsidRDefault="00C336CE" w:rsidP="00C336C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280D08" w:rsidRPr="00C336CE">
        <w:rPr>
          <w:sz w:val="28"/>
          <w:szCs w:val="28"/>
        </w:rPr>
        <w:t xml:space="preserve"> каждого гражданина, зарегистрированного в системе обязательного пенсионного страхования, есть индивидуальный лицевой счет (ИЛС), на котором хранится информация о заработанных им пенсионных правах.</w:t>
      </w:r>
    </w:p>
    <w:p w:rsidR="00280D08" w:rsidRPr="00C336CE" w:rsidRDefault="00280D08" w:rsidP="00280D08">
      <w:pPr>
        <w:pStyle w:val="a3"/>
        <w:jc w:val="both"/>
        <w:rPr>
          <w:sz w:val="28"/>
          <w:szCs w:val="28"/>
        </w:rPr>
      </w:pPr>
      <w:r w:rsidRPr="00C336CE">
        <w:rPr>
          <w:sz w:val="28"/>
          <w:szCs w:val="28"/>
        </w:rPr>
        <w:t>Контролировать процесс формирования будущей пенсии сегодня можно несколькими способами:</w:t>
      </w:r>
    </w:p>
    <w:p w:rsidR="00280D08" w:rsidRPr="00C336CE" w:rsidRDefault="00280D08" w:rsidP="00280D08">
      <w:pPr>
        <w:pStyle w:val="a3"/>
        <w:jc w:val="both"/>
        <w:rPr>
          <w:sz w:val="28"/>
          <w:szCs w:val="28"/>
        </w:rPr>
      </w:pPr>
      <w:proofErr w:type="gramStart"/>
      <w:r w:rsidRPr="00C336CE">
        <w:rPr>
          <w:rStyle w:val="a8"/>
          <w:sz w:val="28"/>
          <w:szCs w:val="28"/>
        </w:rPr>
        <w:t>Первый способ</w:t>
      </w:r>
      <w:r w:rsidRPr="00C336CE">
        <w:rPr>
          <w:sz w:val="28"/>
          <w:szCs w:val="28"/>
        </w:rPr>
        <w:t xml:space="preserve"> – самый оперативный, использовать электронный сервис </w:t>
      </w:r>
      <w:hyperlink r:id="rId5" w:tgtFrame="_blank" w:history="1">
        <w:r w:rsidRPr="00C336CE">
          <w:rPr>
            <w:rStyle w:val="a4"/>
            <w:sz w:val="28"/>
            <w:szCs w:val="28"/>
          </w:rPr>
          <w:t>«Личный кабинет гражданина»</w:t>
        </w:r>
      </w:hyperlink>
      <w:r w:rsidRPr="00C336CE">
        <w:rPr>
          <w:sz w:val="28"/>
          <w:szCs w:val="28"/>
        </w:rPr>
        <w:t xml:space="preserve"> на официальном сайте ПФР - </w:t>
      </w:r>
      <w:hyperlink r:id="rId6" w:history="1">
        <w:r w:rsidRPr="00C336CE">
          <w:rPr>
            <w:rStyle w:val="a4"/>
            <w:sz w:val="28"/>
            <w:szCs w:val="28"/>
          </w:rPr>
          <w:t>https://es.pfrf.ru/</w:t>
        </w:r>
      </w:hyperlink>
      <w:r w:rsidRPr="00C336CE">
        <w:rPr>
          <w:sz w:val="28"/>
          <w:szCs w:val="28"/>
        </w:rPr>
        <w:t>. В разделе «Индивидуальный лицевой счет» можно получить информацию о сформированных пенсионных правах (стаж, количество заработанных пенсионных баллов), а также  заказать справку (выписку) о состоянии индивидуального лицевого счета, где отразятся периоды трудовой деятельности, места работы, размер начисленных работодателями страховых взносов, количество пенсионных баллов</w:t>
      </w:r>
      <w:proofErr w:type="gramEnd"/>
      <w:r w:rsidRPr="00C336CE">
        <w:rPr>
          <w:sz w:val="28"/>
          <w:szCs w:val="28"/>
        </w:rPr>
        <w:t xml:space="preserve">,  длительность страхового стажа. Доступ к сервису имеют все пользователи, зарегистрированные в </w:t>
      </w:r>
      <w:hyperlink r:id="rId7" w:tgtFrame="_blank" w:history="1">
        <w:r w:rsidRPr="00C336CE">
          <w:rPr>
            <w:rStyle w:val="a4"/>
            <w:sz w:val="28"/>
            <w:szCs w:val="28"/>
          </w:rPr>
          <w:t>Единой системе идентификации и аутентификации</w:t>
        </w:r>
      </w:hyperlink>
      <w:r w:rsidRPr="00C336CE">
        <w:rPr>
          <w:sz w:val="28"/>
          <w:szCs w:val="28"/>
        </w:rPr>
        <w:t xml:space="preserve"> на портале </w:t>
      </w:r>
      <w:hyperlink r:id="rId8" w:history="1">
        <w:r w:rsidRPr="00C336CE">
          <w:rPr>
            <w:rStyle w:val="a4"/>
            <w:sz w:val="28"/>
            <w:szCs w:val="28"/>
          </w:rPr>
          <w:t>www.gosuslugi.ru</w:t>
        </w:r>
      </w:hyperlink>
      <w:r w:rsidRPr="00C336CE">
        <w:rPr>
          <w:sz w:val="28"/>
          <w:szCs w:val="28"/>
        </w:rPr>
        <w:t xml:space="preserve"> .</w:t>
      </w:r>
    </w:p>
    <w:p w:rsidR="00280D08" w:rsidRPr="00C336CE" w:rsidRDefault="00280D08" w:rsidP="00280D08">
      <w:pPr>
        <w:pStyle w:val="a3"/>
        <w:jc w:val="both"/>
        <w:rPr>
          <w:sz w:val="28"/>
          <w:szCs w:val="28"/>
        </w:rPr>
      </w:pPr>
      <w:r w:rsidRPr="00C336CE">
        <w:rPr>
          <w:rStyle w:val="a8"/>
          <w:sz w:val="28"/>
          <w:szCs w:val="28"/>
        </w:rPr>
        <w:t>Второй способ</w:t>
      </w:r>
      <w:r w:rsidRPr="00C336CE">
        <w:rPr>
          <w:sz w:val="28"/>
          <w:szCs w:val="28"/>
        </w:rPr>
        <w:t> контроля своего персонального пенсионного счета – через </w:t>
      </w:r>
      <w:hyperlink r:id="rId9" w:tgtFrame="_blank" w:history="1">
        <w:r w:rsidRPr="00C336CE">
          <w:rPr>
            <w:rStyle w:val="a4"/>
            <w:sz w:val="28"/>
            <w:szCs w:val="28"/>
          </w:rPr>
          <w:t>Единый портал государственных и муниципальных услуг</w:t>
        </w:r>
      </w:hyperlink>
      <w:r w:rsidRPr="00C336CE">
        <w:rPr>
          <w:sz w:val="28"/>
          <w:szCs w:val="28"/>
        </w:rPr>
        <w:t> после получения кода доступа к Личному кабинету.</w:t>
      </w:r>
    </w:p>
    <w:p w:rsidR="00280D08" w:rsidRPr="00C336CE" w:rsidRDefault="00280D08" w:rsidP="00280D08">
      <w:pPr>
        <w:pStyle w:val="a3"/>
        <w:jc w:val="both"/>
        <w:rPr>
          <w:sz w:val="28"/>
          <w:szCs w:val="28"/>
        </w:rPr>
      </w:pPr>
      <w:r w:rsidRPr="00C336CE">
        <w:rPr>
          <w:rStyle w:val="a8"/>
          <w:sz w:val="28"/>
          <w:szCs w:val="28"/>
        </w:rPr>
        <w:t>Третий способ</w:t>
      </w:r>
      <w:r w:rsidRPr="00C336CE">
        <w:rPr>
          <w:sz w:val="28"/>
          <w:szCs w:val="28"/>
        </w:rPr>
        <w:t xml:space="preserve"> – воспользоваться мобильным приложением Пенсионного фонда, доступным для платформ </w:t>
      </w:r>
      <w:proofErr w:type="spellStart"/>
      <w:r w:rsidRPr="00C336CE">
        <w:rPr>
          <w:sz w:val="28"/>
          <w:szCs w:val="28"/>
        </w:rPr>
        <w:t>iOS</w:t>
      </w:r>
      <w:proofErr w:type="spellEnd"/>
      <w:r w:rsidRPr="00C336CE">
        <w:rPr>
          <w:sz w:val="28"/>
          <w:szCs w:val="28"/>
        </w:rPr>
        <w:t xml:space="preserve"> и </w:t>
      </w:r>
      <w:proofErr w:type="spellStart"/>
      <w:r w:rsidRPr="00C336CE">
        <w:rPr>
          <w:sz w:val="28"/>
          <w:szCs w:val="28"/>
        </w:rPr>
        <w:t>Android</w:t>
      </w:r>
      <w:proofErr w:type="spellEnd"/>
      <w:r w:rsidRPr="00C336CE">
        <w:rPr>
          <w:sz w:val="28"/>
          <w:szCs w:val="28"/>
        </w:rPr>
        <w:t>. Это позволяет в максимально легкой и комфортной форме получить актуальную информацию о накопленных пенсионных баллах и стаже, запросить необходимую справку, записаться на прием и многое другое.</w:t>
      </w:r>
    </w:p>
    <w:p w:rsidR="00280D08" w:rsidRPr="00C336CE" w:rsidRDefault="00280D08" w:rsidP="00280D08">
      <w:pPr>
        <w:pStyle w:val="a3"/>
        <w:jc w:val="both"/>
        <w:rPr>
          <w:sz w:val="28"/>
          <w:szCs w:val="28"/>
        </w:rPr>
      </w:pPr>
      <w:r w:rsidRPr="00C336CE">
        <w:rPr>
          <w:rStyle w:val="a8"/>
          <w:sz w:val="28"/>
          <w:szCs w:val="28"/>
        </w:rPr>
        <w:t>Четвертый способ</w:t>
      </w:r>
      <w:r w:rsidRPr="00C336CE">
        <w:rPr>
          <w:sz w:val="28"/>
          <w:szCs w:val="28"/>
        </w:rPr>
        <w:t> – обратившись в Клиентскую службу ПФР по месту жительства. Если вы все же хотите получить извещение заказным письмом, то необходимо прийти с паспортом и СНИЛС в Пенсионный фонд России по месту регистрации (в том числе временной) или фактического проживания и написать заявление. Пенсионный фонд подготовит извещение и направит его по адресу, указанному в заявлении, заказным почтовым отправлением в течение 10 дней с момента обращения. Если Вы хотите забрать извещение самостоятельно, то вам также необходимо написать заявление об этом, и через 10 дней, но уже лично, вы сможете получить выписку из индивидуального лицевого счета;</w:t>
      </w:r>
    </w:p>
    <w:p w:rsidR="00280D08" w:rsidRPr="00C336CE" w:rsidRDefault="00280D08" w:rsidP="00280D08">
      <w:pPr>
        <w:pStyle w:val="a3"/>
        <w:jc w:val="both"/>
        <w:rPr>
          <w:sz w:val="28"/>
          <w:szCs w:val="28"/>
        </w:rPr>
      </w:pPr>
      <w:r w:rsidRPr="00C336CE">
        <w:rPr>
          <w:rStyle w:val="a8"/>
          <w:sz w:val="28"/>
          <w:szCs w:val="28"/>
        </w:rPr>
        <w:lastRenderedPageBreak/>
        <w:t>Пятый способ</w:t>
      </w:r>
      <w:r w:rsidRPr="00C336CE">
        <w:rPr>
          <w:sz w:val="28"/>
          <w:szCs w:val="28"/>
        </w:rPr>
        <w:t> – обратиться в Многофункциональный центр предоставления государственных и муниципальных услуг (МФЦ). При себе необходимо иметь паспорт и страховое свидетельство. Следует учесть, что в соответствии с законодательством информация индивидуального лицевого счета является конфиденциальной, поэтому сведения о его состоянии будут сформированы ПФР и направлены заказным письмом по адресу места жительства застрахованного лица, указанному им в запросе, поданном в МФЦ.</w:t>
      </w:r>
    </w:p>
    <w:p w:rsidR="00280D08" w:rsidRPr="00C336CE" w:rsidRDefault="00280D08" w:rsidP="00280D08">
      <w:pPr>
        <w:pStyle w:val="a3"/>
        <w:jc w:val="both"/>
        <w:rPr>
          <w:sz w:val="28"/>
          <w:szCs w:val="28"/>
        </w:rPr>
      </w:pPr>
      <w:r w:rsidRPr="00C336CE">
        <w:rPr>
          <w:sz w:val="28"/>
          <w:szCs w:val="28"/>
        </w:rPr>
        <w:t>Все сведения на индивидуальном лицевом счете формируются на основе данных, которые ПФР получает от работодателей. Если гражданин считает, что какие-либо данные не учтены или учтены не в полном объеме, следует обратиться к работодателям, в территориальный орган Пенсионного фонда по месту жительства для консультации или направить обращение на официальном сайте ПФР. При обращении в территориальный орган необходимо представить подтверждающие документы о стаже (трудовую книжку, трудовые договоры, выписки из приказов и другие документы, подтверждающие ваш стаж). Специалисты проверят документы, дадут им оценку, разъяснят вопросы представления дополнительных документов и окажут содействие в направлении запросов для включения недостающих сведений.</w:t>
      </w:r>
    </w:p>
    <w:p w:rsidR="00440DD7" w:rsidRDefault="00440DD7" w:rsidP="00440DD7">
      <w:pPr>
        <w:pStyle w:val="a3"/>
        <w:jc w:val="both"/>
        <w:rPr>
          <w:sz w:val="28"/>
          <w:szCs w:val="28"/>
        </w:rPr>
      </w:pPr>
      <w:r>
        <w:rPr>
          <w:rStyle w:val="a8"/>
          <w:sz w:val="28"/>
          <w:szCs w:val="28"/>
        </w:rPr>
        <w:t>О</w:t>
      </w:r>
      <w:r w:rsidRPr="00C336CE">
        <w:rPr>
          <w:rStyle w:val="a8"/>
          <w:sz w:val="28"/>
          <w:szCs w:val="28"/>
        </w:rPr>
        <w:t>бращае</w:t>
      </w:r>
      <w:r>
        <w:rPr>
          <w:rStyle w:val="a8"/>
          <w:sz w:val="28"/>
          <w:szCs w:val="28"/>
        </w:rPr>
        <w:t>м</w:t>
      </w:r>
      <w:r w:rsidRPr="00C336CE">
        <w:rPr>
          <w:rStyle w:val="a8"/>
          <w:sz w:val="28"/>
          <w:szCs w:val="28"/>
        </w:rPr>
        <w:t xml:space="preserve"> внимание жителей </w:t>
      </w:r>
      <w:r>
        <w:rPr>
          <w:rStyle w:val="a8"/>
          <w:sz w:val="28"/>
          <w:szCs w:val="28"/>
        </w:rPr>
        <w:t>региона</w:t>
      </w:r>
      <w:r w:rsidRPr="00C336CE">
        <w:rPr>
          <w:sz w:val="28"/>
          <w:szCs w:val="28"/>
        </w:rPr>
        <w:t xml:space="preserve"> на то, что в целях минимизации времени нахождения граждан в общественных местах и предупреждения рисков заражения </w:t>
      </w:r>
      <w:proofErr w:type="spellStart"/>
      <w:r w:rsidRPr="00C336CE">
        <w:rPr>
          <w:sz w:val="28"/>
          <w:szCs w:val="28"/>
        </w:rPr>
        <w:t>коронавирусной</w:t>
      </w:r>
      <w:proofErr w:type="spellEnd"/>
      <w:r w:rsidRPr="00C336CE">
        <w:rPr>
          <w:sz w:val="28"/>
          <w:szCs w:val="28"/>
        </w:rPr>
        <w:t xml:space="preserve"> инфекцией, прием граждан в клиентск</w:t>
      </w:r>
      <w:r>
        <w:rPr>
          <w:sz w:val="28"/>
          <w:szCs w:val="28"/>
        </w:rPr>
        <w:t>ой</w:t>
      </w:r>
      <w:r w:rsidRPr="00C336CE">
        <w:rPr>
          <w:sz w:val="28"/>
          <w:szCs w:val="28"/>
        </w:rPr>
        <w:t xml:space="preserve"> служб</w:t>
      </w:r>
      <w:r>
        <w:rPr>
          <w:sz w:val="28"/>
          <w:szCs w:val="28"/>
        </w:rPr>
        <w:t>е</w:t>
      </w:r>
      <w:r w:rsidRPr="00C336CE">
        <w:rPr>
          <w:sz w:val="28"/>
          <w:szCs w:val="28"/>
        </w:rPr>
        <w:t xml:space="preserve"> ПФР осуществляется </w:t>
      </w:r>
      <w:r w:rsidRPr="00C336CE">
        <w:rPr>
          <w:rStyle w:val="a8"/>
          <w:sz w:val="28"/>
          <w:szCs w:val="28"/>
        </w:rPr>
        <w:t>только по предварительной записи</w:t>
      </w:r>
      <w:r w:rsidRPr="00C336CE">
        <w:rPr>
          <w:sz w:val="28"/>
          <w:szCs w:val="28"/>
        </w:rPr>
        <w:t xml:space="preserve">. Назначить дату и время посещения клиентской службы Пенсионного фонда можно через электронный сервис, а также по телефонным номерам территориальных органов ПФР, указанных на сайте в разделе </w:t>
      </w:r>
      <w:hyperlink r:id="rId10" w:tgtFrame="_blank" w:history="1">
        <w:r w:rsidRPr="00C336CE">
          <w:rPr>
            <w:rStyle w:val="a4"/>
            <w:sz w:val="28"/>
            <w:szCs w:val="28"/>
          </w:rPr>
          <w:t>«Контакты региона»</w:t>
        </w:r>
      </w:hyperlink>
      <w:r w:rsidRPr="00C336CE">
        <w:rPr>
          <w:sz w:val="28"/>
          <w:szCs w:val="28"/>
        </w:rPr>
        <w:t xml:space="preserve"> </w:t>
      </w:r>
      <w:hyperlink r:id="rId11" w:history="1">
        <w:r w:rsidRPr="00C336CE">
          <w:rPr>
            <w:rStyle w:val="a4"/>
            <w:sz w:val="28"/>
            <w:szCs w:val="28"/>
          </w:rPr>
          <w:t>http://www.pfrf.ru/branches/kchr/contacts/</w:t>
        </w:r>
      </w:hyperlink>
      <w:r w:rsidRPr="00C336CE">
        <w:rPr>
          <w:sz w:val="28"/>
          <w:szCs w:val="28"/>
        </w:rPr>
        <w:t xml:space="preserve"> </w:t>
      </w:r>
    </w:p>
    <w:p w:rsidR="00280D08" w:rsidRPr="00C336CE" w:rsidRDefault="00280D08" w:rsidP="00280D08">
      <w:pPr>
        <w:pStyle w:val="a3"/>
        <w:jc w:val="both"/>
        <w:rPr>
          <w:sz w:val="28"/>
          <w:szCs w:val="28"/>
        </w:rPr>
      </w:pPr>
    </w:p>
    <w:p w:rsidR="00BD7A79" w:rsidRPr="00C336CE" w:rsidRDefault="00BD7A79" w:rsidP="00280D08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sectPr w:rsidR="00BD7A79" w:rsidRPr="00C336CE" w:rsidSect="004C038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A1CD6"/>
    <w:multiLevelType w:val="multilevel"/>
    <w:tmpl w:val="E962F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A32BD6"/>
    <w:multiLevelType w:val="multilevel"/>
    <w:tmpl w:val="D96E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6457E3"/>
    <w:multiLevelType w:val="multilevel"/>
    <w:tmpl w:val="CC5A0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3CF2"/>
    <w:rsid w:val="00012D30"/>
    <w:rsid w:val="00067424"/>
    <w:rsid w:val="000740DC"/>
    <w:rsid w:val="000A2C5D"/>
    <w:rsid w:val="000A4DA9"/>
    <w:rsid w:val="000C6452"/>
    <w:rsid w:val="000F0C2A"/>
    <w:rsid w:val="00103C26"/>
    <w:rsid w:val="00103DB4"/>
    <w:rsid w:val="0011267C"/>
    <w:rsid w:val="00147A8A"/>
    <w:rsid w:val="00156D24"/>
    <w:rsid w:val="001753ED"/>
    <w:rsid w:val="001A3638"/>
    <w:rsid w:val="001B1DC7"/>
    <w:rsid w:val="00251864"/>
    <w:rsid w:val="00280D08"/>
    <w:rsid w:val="003461FE"/>
    <w:rsid w:val="00351016"/>
    <w:rsid w:val="00362D6D"/>
    <w:rsid w:val="00382007"/>
    <w:rsid w:val="00393237"/>
    <w:rsid w:val="003C768B"/>
    <w:rsid w:val="003E2D4B"/>
    <w:rsid w:val="003F0D53"/>
    <w:rsid w:val="003F295A"/>
    <w:rsid w:val="004011CC"/>
    <w:rsid w:val="00415243"/>
    <w:rsid w:val="004266CF"/>
    <w:rsid w:val="00431D66"/>
    <w:rsid w:val="00440DD7"/>
    <w:rsid w:val="0044341C"/>
    <w:rsid w:val="00443523"/>
    <w:rsid w:val="00487143"/>
    <w:rsid w:val="004A235D"/>
    <w:rsid w:val="004C0389"/>
    <w:rsid w:val="004C6BC1"/>
    <w:rsid w:val="004D1464"/>
    <w:rsid w:val="004F1CB0"/>
    <w:rsid w:val="00500AC0"/>
    <w:rsid w:val="00510C0A"/>
    <w:rsid w:val="005139E8"/>
    <w:rsid w:val="005152C4"/>
    <w:rsid w:val="005227E9"/>
    <w:rsid w:val="005333CE"/>
    <w:rsid w:val="00546ADE"/>
    <w:rsid w:val="00563EF2"/>
    <w:rsid w:val="0057154B"/>
    <w:rsid w:val="005913B8"/>
    <w:rsid w:val="005B1D3C"/>
    <w:rsid w:val="005D22D1"/>
    <w:rsid w:val="005E47BE"/>
    <w:rsid w:val="006101DB"/>
    <w:rsid w:val="00612433"/>
    <w:rsid w:val="00624CCD"/>
    <w:rsid w:val="006A5BC3"/>
    <w:rsid w:val="006D2993"/>
    <w:rsid w:val="006D3284"/>
    <w:rsid w:val="00712A86"/>
    <w:rsid w:val="007263ED"/>
    <w:rsid w:val="00752399"/>
    <w:rsid w:val="007537FC"/>
    <w:rsid w:val="0076372C"/>
    <w:rsid w:val="00791D13"/>
    <w:rsid w:val="007F5448"/>
    <w:rsid w:val="00823C45"/>
    <w:rsid w:val="008514D5"/>
    <w:rsid w:val="00881B04"/>
    <w:rsid w:val="00885275"/>
    <w:rsid w:val="00897B18"/>
    <w:rsid w:val="008C2719"/>
    <w:rsid w:val="008D11D2"/>
    <w:rsid w:val="008F00E1"/>
    <w:rsid w:val="008F0F83"/>
    <w:rsid w:val="00914153"/>
    <w:rsid w:val="009151FC"/>
    <w:rsid w:val="00952FFB"/>
    <w:rsid w:val="00963A79"/>
    <w:rsid w:val="009F3584"/>
    <w:rsid w:val="00A23C95"/>
    <w:rsid w:val="00A31B10"/>
    <w:rsid w:val="00A4111F"/>
    <w:rsid w:val="00A67C49"/>
    <w:rsid w:val="00A73CF2"/>
    <w:rsid w:val="00A76763"/>
    <w:rsid w:val="00AD3D23"/>
    <w:rsid w:val="00AD4383"/>
    <w:rsid w:val="00AD7E67"/>
    <w:rsid w:val="00AE78CF"/>
    <w:rsid w:val="00B15452"/>
    <w:rsid w:val="00B17978"/>
    <w:rsid w:val="00B24B8F"/>
    <w:rsid w:val="00B645C1"/>
    <w:rsid w:val="00B87B2B"/>
    <w:rsid w:val="00BD7A79"/>
    <w:rsid w:val="00BE63F1"/>
    <w:rsid w:val="00BF669A"/>
    <w:rsid w:val="00C336CE"/>
    <w:rsid w:val="00C52067"/>
    <w:rsid w:val="00C61FE5"/>
    <w:rsid w:val="00C72A88"/>
    <w:rsid w:val="00C81A2C"/>
    <w:rsid w:val="00C8726C"/>
    <w:rsid w:val="00CB3D07"/>
    <w:rsid w:val="00CF5723"/>
    <w:rsid w:val="00D14019"/>
    <w:rsid w:val="00D463ED"/>
    <w:rsid w:val="00D606AA"/>
    <w:rsid w:val="00D94A06"/>
    <w:rsid w:val="00DA2030"/>
    <w:rsid w:val="00DB752B"/>
    <w:rsid w:val="00DE2B7D"/>
    <w:rsid w:val="00DE4049"/>
    <w:rsid w:val="00DE5B0A"/>
    <w:rsid w:val="00E135E8"/>
    <w:rsid w:val="00E2395D"/>
    <w:rsid w:val="00E269C3"/>
    <w:rsid w:val="00E57F8A"/>
    <w:rsid w:val="00E779BE"/>
    <w:rsid w:val="00E9288D"/>
    <w:rsid w:val="00EA7B03"/>
    <w:rsid w:val="00EB46E0"/>
    <w:rsid w:val="00EB5B3D"/>
    <w:rsid w:val="00EE18EE"/>
    <w:rsid w:val="00EF671B"/>
    <w:rsid w:val="00F0730B"/>
    <w:rsid w:val="00F3254B"/>
    <w:rsid w:val="00F454AE"/>
    <w:rsid w:val="00F85A46"/>
    <w:rsid w:val="00FC5229"/>
    <w:rsid w:val="00FD0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semiHidden="0" w:uiPriority="9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rsid w:val="00A73C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73C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73CF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A73CF2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A73C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A73CF2"/>
    <w:rPr>
      <w:rFonts w:cs="Times New Roman"/>
      <w:color w:val="0000FF"/>
      <w:u w:val="single"/>
    </w:rPr>
  </w:style>
  <w:style w:type="character" w:customStyle="1" w:styleId="js-phone-number">
    <w:name w:val="js-phone-number"/>
    <w:basedOn w:val="a0"/>
    <w:uiPriority w:val="99"/>
    <w:rsid w:val="005333CE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012D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D11D2"/>
    <w:rPr>
      <w:rFonts w:ascii="Times New Roman" w:hAnsi="Times New Roman" w:cs="Times New Roman"/>
      <w:sz w:val="2"/>
      <w:lang w:eastAsia="en-US"/>
    </w:rPr>
  </w:style>
  <w:style w:type="paragraph" w:customStyle="1" w:styleId="ConsNonformat">
    <w:name w:val="ConsNonformat"/>
    <w:rsid w:val="006A5B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-highlight">
    <w:name w:val="text-highlight"/>
    <w:basedOn w:val="a0"/>
    <w:rsid w:val="00885275"/>
  </w:style>
  <w:style w:type="character" w:styleId="a7">
    <w:name w:val="Emphasis"/>
    <w:basedOn w:val="a0"/>
    <w:uiPriority w:val="20"/>
    <w:qFormat/>
    <w:locked/>
    <w:rsid w:val="00885275"/>
    <w:rPr>
      <w:i/>
      <w:iCs/>
    </w:rPr>
  </w:style>
  <w:style w:type="character" w:styleId="a8">
    <w:name w:val="Strong"/>
    <w:basedOn w:val="a0"/>
    <w:uiPriority w:val="22"/>
    <w:qFormat/>
    <w:locked/>
    <w:rsid w:val="00952F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50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7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75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7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9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82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8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9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46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65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1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2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6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77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" TargetMode="External"/><Relationship Id="rId11" Type="http://schemas.openxmlformats.org/officeDocument/2006/relationships/hyperlink" Target="http://www.pfrf.ru/branches/kchr/contacts/" TargetMode="External"/><Relationship Id="rId5" Type="http://schemas.openxmlformats.org/officeDocument/2006/relationships/hyperlink" Target="https://es.pfrf.ru/" TargetMode="External"/><Relationship Id="rId10" Type="http://schemas.openxmlformats.org/officeDocument/2006/relationships/hyperlink" Target="http://www.pfrf.ru/branches/kchr/contact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3936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Российской Федерации по Новгородской области</vt:lpstr>
    </vt:vector>
  </TitlesOfParts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Российской Федерации по Новгородской области</dc:title>
  <dc:creator>Шевлягина Светлана Викторовна</dc:creator>
  <cp:lastModifiedBy>Гаврилова Елена Викторовна</cp:lastModifiedBy>
  <cp:revision>2</cp:revision>
  <cp:lastPrinted>2020-12-01T13:49:00Z</cp:lastPrinted>
  <dcterms:created xsi:type="dcterms:W3CDTF">2020-12-15T05:22:00Z</dcterms:created>
  <dcterms:modified xsi:type="dcterms:W3CDTF">2020-12-15T05:22:00Z</dcterms:modified>
</cp:coreProperties>
</file>