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1D" w:rsidRPr="001403E5" w:rsidRDefault="00115D7A" w:rsidP="00997467">
      <w:pPr>
        <w:spacing w:line="240" w:lineRule="auto"/>
        <w:jc w:val="center"/>
        <w:rPr>
          <w:rFonts w:ascii="Times New Roman" w:hAnsi="Times New Roman" w:cs="Times New Roman"/>
          <w:b/>
          <w:sz w:val="24"/>
          <w:szCs w:val="24"/>
        </w:rPr>
      </w:pPr>
      <w:r w:rsidRPr="001403E5">
        <w:rPr>
          <w:rFonts w:ascii="Times New Roman" w:hAnsi="Times New Roman" w:cs="Times New Roman"/>
          <w:b/>
          <w:sz w:val="24"/>
          <w:szCs w:val="24"/>
        </w:rPr>
        <w:t>Единовременная выплата</w:t>
      </w:r>
      <w:r w:rsidR="00C06825" w:rsidRPr="001403E5">
        <w:rPr>
          <w:rFonts w:ascii="Times New Roman" w:hAnsi="Times New Roman" w:cs="Times New Roman"/>
          <w:b/>
          <w:sz w:val="24"/>
          <w:szCs w:val="24"/>
        </w:rPr>
        <w:t xml:space="preserve"> семьям, имеющим детей (</w:t>
      </w:r>
      <w:r w:rsidRPr="001403E5">
        <w:rPr>
          <w:rFonts w:ascii="Times New Roman" w:hAnsi="Times New Roman" w:cs="Times New Roman"/>
          <w:b/>
          <w:sz w:val="24"/>
          <w:szCs w:val="24"/>
        </w:rPr>
        <w:t>к началу учебного года</w:t>
      </w:r>
      <w:r w:rsidR="00C06825" w:rsidRPr="001403E5">
        <w:rPr>
          <w:rFonts w:ascii="Times New Roman" w:hAnsi="Times New Roman" w:cs="Times New Roman"/>
          <w:b/>
          <w:sz w:val="24"/>
          <w:szCs w:val="24"/>
        </w:rPr>
        <w:t>)</w:t>
      </w:r>
      <w:r w:rsidRPr="001403E5">
        <w:rPr>
          <w:rFonts w:ascii="Times New Roman" w:hAnsi="Times New Roman" w:cs="Times New Roman"/>
          <w:b/>
          <w:sz w:val="24"/>
          <w:szCs w:val="24"/>
        </w:rPr>
        <w:t>.</w:t>
      </w:r>
    </w:p>
    <w:p w:rsidR="004D777A" w:rsidRDefault="004D777A" w:rsidP="00997467">
      <w:pPr>
        <w:spacing w:after="0" w:line="240" w:lineRule="auto"/>
        <w:outlineLvl w:val="2"/>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В соответствии с Указом Президента от 2 июля 2021 года российские семьи, имеющие детей, получат единовременную выплату в размере 10 000 рублей в августе – декабре 2021 года.</w:t>
      </w:r>
    </w:p>
    <w:p w:rsidR="00115D7A" w:rsidRPr="001403E5" w:rsidRDefault="006A170D" w:rsidP="00997467">
      <w:pPr>
        <w:spacing w:after="0" w:line="240" w:lineRule="auto"/>
        <w:outlineLvl w:val="2"/>
        <w:rPr>
          <w:rFonts w:ascii="Times New Roman" w:eastAsia="Times New Roman" w:hAnsi="Times New Roman" w:cs="Times New Roman"/>
          <w:b/>
          <w:bCs/>
          <w:sz w:val="24"/>
          <w:szCs w:val="24"/>
          <w:u w:val="single"/>
          <w:lang w:eastAsia="ru-RU"/>
        </w:rPr>
      </w:pPr>
      <w:hyperlink r:id="rId8" w:history="1">
        <w:r w:rsidR="00115D7A" w:rsidRPr="001403E5">
          <w:rPr>
            <w:rFonts w:ascii="Times New Roman" w:eastAsia="Times New Roman" w:hAnsi="Times New Roman" w:cs="Times New Roman"/>
            <w:b/>
            <w:bCs/>
            <w:sz w:val="24"/>
            <w:szCs w:val="24"/>
            <w:u w:val="single"/>
            <w:lang w:eastAsia="ru-RU"/>
          </w:rPr>
          <w:t>Кто имеет право на выплату</w:t>
        </w:r>
      </w:hyperlink>
    </w:p>
    <w:p w:rsid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Согласно постановлению Правительства РФ единовременная выплата предоставляется гражданам РФ, проживающим на территории Российской Федерации, на детей от 6 до 18 лет, которым 6 лет исполнится н</w:t>
      </w:r>
      <w:r>
        <w:rPr>
          <w:rFonts w:ascii="Times New Roman" w:eastAsia="Times New Roman" w:hAnsi="Times New Roman" w:cs="Times New Roman"/>
          <w:sz w:val="24"/>
          <w:szCs w:val="24"/>
          <w:lang w:eastAsia="ru-RU"/>
        </w:rPr>
        <w:t>е позднее 1 сентября 2021 года.</w:t>
      </w:r>
    </w:p>
    <w:p w:rsidR="004D777A" w:rsidRP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proofErr w:type="gramStart"/>
      <w:r w:rsidRPr="004D777A">
        <w:rPr>
          <w:rFonts w:ascii="Times New Roman" w:eastAsia="Times New Roman" w:hAnsi="Times New Roman" w:cs="Times New Roman"/>
          <w:sz w:val="24"/>
          <w:szCs w:val="24"/>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w:t>
      </w:r>
      <w:proofErr w:type="gramEnd"/>
      <w:r w:rsidRPr="004D777A">
        <w:rPr>
          <w:rFonts w:ascii="Times New Roman" w:eastAsia="Times New Roman" w:hAnsi="Times New Roman" w:cs="Times New Roman"/>
          <w:sz w:val="24"/>
          <w:szCs w:val="24"/>
          <w:lang w:eastAsia="ru-RU"/>
        </w:rPr>
        <w:t xml:space="preserve"> Факт их обучения будет определяться на основании сведений Министерства просвещения Российской Федерации.</w:t>
      </w:r>
    </w:p>
    <w:p w:rsidR="004D777A" w:rsidRP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Если в семье двое и более детей соответствующего возраста, помощь предоставляется на каждого ребенка.</w:t>
      </w:r>
    </w:p>
    <w:p w:rsidR="004D777A" w:rsidRDefault="004D777A" w:rsidP="00997467">
      <w:pPr>
        <w:spacing w:after="0" w:line="240" w:lineRule="auto"/>
        <w:ind w:firstLine="708"/>
        <w:jc w:val="both"/>
        <w:rPr>
          <w:rFonts w:ascii="Segoe UI" w:hAnsi="Segoe UI" w:cs="Segoe UI"/>
          <w:b/>
          <w:color w:val="050505"/>
          <w:sz w:val="23"/>
          <w:szCs w:val="23"/>
          <w:shd w:val="clear" w:color="auto" w:fill="FFFFFF"/>
        </w:rPr>
      </w:pPr>
      <w:r w:rsidRPr="00997467">
        <w:rPr>
          <w:rFonts w:ascii="Segoe UI" w:hAnsi="Segoe UI" w:cs="Segoe UI"/>
          <w:b/>
          <w:color w:val="050505"/>
          <w:sz w:val="23"/>
          <w:szCs w:val="23"/>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rsidR="00997467" w:rsidRPr="00997467" w:rsidRDefault="00997467" w:rsidP="00997467">
      <w:pPr>
        <w:spacing w:after="0" w:line="240" w:lineRule="auto"/>
        <w:ind w:firstLine="708"/>
        <w:jc w:val="both"/>
        <w:rPr>
          <w:rFonts w:ascii="Times New Roman" w:eastAsia="Times New Roman" w:hAnsi="Times New Roman" w:cs="Times New Roman"/>
          <w:b/>
          <w:sz w:val="24"/>
          <w:szCs w:val="24"/>
          <w:lang w:eastAsia="ru-RU"/>
        </w:rPr>
      </w:pPr>
    </w:p>
    <w:p w:rsidR="002E3CCF" w:rsidRPr="001403E5" w:rsidRDefault="002E3CCF" w:rsidP="00997467">
      <w:pPr>
        <w:spacing w:after="0" w:line="240" w:lineRule="auto"/>
        <w:rPr>
          <w:rFonts w:ascii="Times New Roman" w:eastAsia="Times New Roman" w:hAnsi="Times New Roman" w:cs="Times New Roman"/>
          <w:b/>
          <w:sz w:val="24"/>
          <w:szCs w:val="24"/>
          <w:u w:val="single"/>
          <w:lang w:eastAsia="ru-RU"/>
        </w:rPr>
      </w:pPr>
      <w:r w:rsidRPr="001403E5">
        <w:rPr>
          <w:rFonts w:ascii="Times New Roman" w:eastAsia="Times New Roman" w:hAnsi="Times New Roman" w:cs="Times New Roman"/>
          <w:b/>
          <w:sz w:val="24"/>
          <w:szCs w:val="24"/>
          <w:u w:val="single"/>
          <w:lang w:eastAsia="ru-RU"/>
        </w:rPr>
        <w:t>Размер и продолжительность выплаты</w:t>
      </w:r>
    </w:p>
    <w:p w:rsidR="002E3CCF" w:rsidRPr="001403E5" w:rsidRDefault="002E3CCF" w:rsidP="00997467">
      <w:pPr>
        <w:spacing w:after="0" w:line="240" w:lineRule="auto"/>
        <w:ind w:firstLine="708"/>
        <w:rPr>
          <w:rFonts w:ascii="Times New Roman" w:hAnsi="Times New Roman" w:cs="Times New Roman"/>
          <w:sz w:val="24"/>
          <w:szCs w:val="24"/>
          <w:shd w:val="clear" w:color="auto" w:fill="FFFFFF"/>
        </w:rPr>
      </w:pPr>
      <w:r w:rsidRPr="001403E5">
        <w:rPr>
          <w:rFonts w:ascii="Times New Roman" w:hAnsi="Times New Roman" w:cs="Times New Roman"/>
          <w:sz w:val="24"/>
          <w:szCs w:val="24"/>
          <w:shd w:val="clear" w:color="auto" w:fill="FFFFFF"/>
        </w:rPr>
        <w:t xml:space="preserve">Размер </w:t>
      </w:r>
      <w:r w:rsidR="00136DC0">
        <w:rPr>
          <w:rFonts w:ascii="Times New Roman" w:hAnsi="Times New Roman" w:cs="Times New Roman"/>
          <w:sz w:val="24"/>
          <w:szCs w:val="24"/>
          <w:shd w:val="clear" w:color="auto" w:fill="FFFFFF"/>
        </w:rPr>
        <w:t xml:space="preserve">единовременной </w:t>
      </w:r>
      <w:r w:rsidRPr="001403E5">
        <w:rPr>
          <w:rFonts w:ascii="Times New Roman" w:hAnsi="Times New Roman" w:cs="Times New Roman"/>
          <w:sz w:val="24"/>
          <w:szCs w:val="24"/>
          <w:shd w:val="clear" w:color="auto" w:fill="FFFFFF"/>
        </w:rPr>
        <w:t xml:space="preserve">выплаты </w:t>
      </w:r>
      <w:r w:rsidR="00136DC0">
        <w:rPr>
          <w:rFonts w:ascii="Times New Roman" w:hAnsi="Times New Roman" w:cs="Times New Roman"/>
          <w:sz w:val="24"/>
          <w:szCs w:val="24"/>
          <w:shd w:val="clear" w:color="auto" w:fill="FFFFFF"/>
        </w:rPr>
        <w:t xml:space="preserve">составляет </w:t>
      </w:r>
      <w:r w:rsidRPr="001403E5">
        <w:rPr>
          <w:rFonts w:ascii="Times New Roman" w:hAnsi="Times New Roman" w:cs="Times New Roman"/>
          <w:sz w:val="24"/>
          <w:szCs w:val="24"/>
          <w:shd w:val="clear" w:color="auto" w:fill="FFFFFF"/>
        </w:rPr>
        <w:t xml:space="preserve">10 </w:t>
      </w:r>
      <w:r w:rsidR="0009530E" w:rsidRPr="001403E5">
        <w:rPr>
          <w:rFonts w:ascii="Times New Roman" w:hAnsi="Times New Roman" w:cs="Times New Roman"/>
          <w:sz w:val="24"/>
          <w:szCs w:val="24"/>
          <w:shd w:val="clear" w:color="auto" w:fill="FFFFFF"/>
        </w:rPr>
        <w:t>тыс</w:t>
      </w:r>
      <w:r w:rsidR="00136DC0">
        <w:rPr>
          <w:rFonts w:ascii="Times New Roman" w:hAnsi="Times New Roman" w:cs="Times New Roman"/>
          <w:sz w:val="24"/>
          <w:szCs w:val="24"/>
          <w:shd w:val="clear" w:color="auto" w:fill="FFFFFF"/>
        </w:rPr>
        <w:t>.</w:t>
      </w:r>
      <w:r w:rsidRPr="001403E5">
        <w:rPr>
          <w:rFonts w:ascii="Times New Roman" w:hAnsi="Times New Roman" w:cs="Times New Roman"/>
          <w:sz w:val="24"/>
          <w:szCs w:val="24"/>
          <w:shd w:val="clear" w:color="auto" w:fill="FFFFFF"/>
        </w:rPr>
        <w:t xml:space="preserve"> рублей.</w:t>
      </w:r>
    </w:p>
    <w:p w:rsidR="008E367A" w:rsidRDefault="002B08B3" w:rsidP="00997467">
      <w:pPr>
        <w:spacing w:after="0" w:line="240"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Выплата направлена на помощь российским семьям для подготовки</w:t>
      </w:r>
      <w:r w:rsidR="00A85690" w:rsidRPr="001403E5">
        <w:rPr>
          <w:rFonts w:ascii="Times New Roman" w:eastAsia="Times New Roman" w:hAnsi="Times New Roman" w:cs="Times New Roman"/>
          <w:sz w:val="24"/>
          <w:szCs w:val="24"/>
          <w:lang w:eastAsia="ru-RU"/>
        </w:rPr>
        <w:t xml:space="preserve"> детей к школе. Она </w:t>
      </w:r>
      <w:r w:rsidRPr="001403E5">
        <w:rPr>
          <w:rFonts w:ascii="Times New Roman" w:eastAsia="Times New Roman" w:hAnsi="Times New Roman" w:cs="Times New Roman"/>
          <w:sz w:val="24"/>
          <w:szCs w:val="24"/>
          <w:lang w:eastAsia="ru-RU"/>
        </w:rPr>
        <w:t xml:space="preserve">начнется </w:t>
      </w:r>
      <w:r w:rsidR="002E3CCF" w:rsidRPr="001403E5">
        <w:rPr>
          <w:rFonts w:ascii="Times New Roman" w:eastAsia="Times New Roman" w:hAnsi="Times New Roman" w:cs="Times New Roman"/>
          <w:sz w:val="24"/>
          <w:szCs w:val="24"/>
          <w:lang w:eastAsia="ru-RU"/>
        </w:rPr>
        <w:t>1</w:t>
      </w:r>
      <w:r w:rsidR="008E367A" w:rsidRPr="001403E5">
        <w:rPr>
          <w:rFonts w:ascii="Times New Roman" w:eastAsia="Times New Roman" w:hAnsi="Times New Roman" w:cs="Times New Roman"/>
          <w:sz w:val="24"/>
          <w:szCs w:val="24"/>
          <w:lang w:eastAsia="ru-RU"/>
        </w:rPr>
        <w:t>6</w:t>
      </w:r>
      <w:r w:rsidR="002E3CCF" w:rsidRPr="001403E5">
        <w:rPr>
          <w:rFonts w:ascii="Times New Roman" w:eastAsia="Times New Roman" w:hAnsi="Times New Roman" w:cs="Times New Roman"/>
          <w:sz w:val="24"/>
          <w:szCs w:val="24"/>
          <w:lang w:eastAsia="ru-RU"/>
        </w:rPr>
        <w:t xml:space="preserve"> августа 2021 года</w:t>
      </w:r>
      <w:r w:rsidR="00A85690"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и</w:t>
      </w:r>
      <w:r w:rsidR="002E3CCF"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 xml:space="preserve">будет осуществляться </w:t>
      </w:r>
      <w:proofErr w:type="spellStart"/>
      <w:r w:rsidRPr="001403E5">
        <w:rPr>
          <w:rFonts w:ascii="Times New Roman" w:eastAsia="Times New Roman" w:hAnsi="Times New Roman" w:cs="Times New Roman"/>
          <w:sz w:val="24"/>
          <w:szCs w:val="24"/>
          <w:lang w:eastAsia="ru-RU"/>
        </w:rPr>
        <w:t>единоразово</w:t>
      </w:r>
      <w:proofErr w:type="spellEnd"/>
      <w:r w:rsidRPr="001403E5">
        <w:rPr>
          <w:rFonts w:ascii="Times New Roman" w:eastAsia="Times New Roman" w:hAnsi="Times New Roman" w:cs="Times New Roman"/>
          <w:sz w:val="24"/>
          <w:szCs w:val="24"/>
          <w:lang w:eastAsia="ru-RU"/>
        </w:rPr>
        <w:t>.</w:t>
      </w:r>
    </w:p>
    <w:p w:rsidR="00997467" w:rsidRPr="001403E5" w:rsidRDefault="00997467" w:rsidP="00997467">
      <w:pPr>
        <w:spacing w:after="0" w:line="240" w:lineRule="auto"/>
        <w:rPr>
          <w:rFonts w:ascii="Times New Roman" w:eastAsia="Times New Roman" w:hAnsi="Times New Roman" w:cs="Times New Roman"/>
          <w:sz w:val="24"/>
          <w:szCs w:val="24"/>
          <w:lang w:eastAsia="ru-RU"/>
        </w:rPr>
      </w:pPr>
    </w:p>
    <w:p w:rsidR="00EC3517" w:rsidRPr="001403E5" w:rsidRDefault="006A170D" w:rsidP="00997467">
      <w:pPr>
        <w:spacing w:after="0" w:line="240" w:lineRule="auto"/>
        <w:outlineLvl w:val="2"/>
        <w:rPr>
          <w:rFonts w:ascii="Times New Roman" w:eastAsia="Times New Roman" w:hAnsi="Times New Roman" w:cs="Times New Roman"/>
          <w:b/>
          <w:bCs/>
          <w:color w:val="212121"/>
          <w:sz w:val="24"/>
          <w:szCs w:val="24"/>
          <w:u w:val="single"/>
          <w:lang w:eastAsia="ru-RU"/>
        </w:rPr>
      </w:pPr>
      <w:hyperlink r:id="rId9" w:history="1">
        <w:r w:rsidR="00EC3517" w:rsidRPr="001403E5">
          <w:rPr>
            <w:rFonts w:ascii="Times New Roman" w:eastAsia="Times New Roman" w:hAnsi="Times New Roman" w:cs="Times New Roman"/>
            <w:b/>
            <w:bCs/>
            <w:color w:val="212121"/>
            <w:sz w:val="24"/>
            <w:szCs w:val="24"/>
            <w:u w:val="single"/>
            <w:lang w:eastAsia="ru-RU"/>
          </w:rPr>
          <w:t>Как оформить выплату</w:t>
        </w:r>
      </w:hyperlink>
    </w:p>
    <w:p w:rsidR="004D777A" w:rsidRP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Подать заявление на выплату можно будет с 15 июля до 1 ноября 2021 года.</w:t>
      </w:r>
    </w:p>
    <w:p w:rsidR="00C06825" w:rsidRDefault="004D777A" w:rsidP="00997467">
      <w:pPr>
        <w:spacing w:after="0" w:line="240"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Чтобы получить выплату, необходимо подать заявление на портале Госуслуг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rsidR="004D777A" w:rsidRDefault="004D777A" w:rsidP="009974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Напоминаем! </w:t>
      </w:r>
    </w:p>
    <w:p w:rsidR="00997467" w:rsidRDefault="004D777A" w:rsidP="009974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госуслуг. Для этого на главной странице сайта Пенсионного фонда России, выберите пункт «Личный кабинет гражданина» внизу страницы, на голубом поле нажмите на «Запись на прием».</w:t>
      </w:r>
    </w:p>
    <w:p w:rsidR="004D777A" w:rsidRPr="001403E5" w:rsidRDefault="004D777A" w:rsidP="00997467">
      <w:pPr>
        <w:spacing w:after="0" w:line="240" w:lineRule="auto"/>
        <w:ind w:firstLine="708"/>
        <w:jc w:val="both"/>
        <w:rPr>
          <w:rFonts w:ascii="Times New Roman" w:hAnsi="Times New Roman" w:cs="Times New Roman"/>
          <w:spacing w:val="3"/>
          <w:sz w:val="24"/>
          <w:szCs w:val="24"/>
        </w:rPr>
      </w:pPr>
      <w:r>
        <w:rPr>
          <w:rFonts w:ascii="Times New Roman" w:eastAsia="Times New Roman" w:hAnsi="Times New Roman" w:cs="Times New Roman"/>
          <w:sz w:val="24"/>
          <w:szCs w:val="24"/>
          <w:lang w:eastAsia="ru-RU"/>
        </w:rPr>
        <w:t xml:space="preserve">   </w:t>
      </w:r>
    </w:p>
    <w:p w:rsidR="00997467" w:rsidRPr="00997467" w:rsidRDefault="00327BC6" w:rsidP="00997467">
      <w:pPr>
        <w:spacing w:line="240" w:lineRule="auto"/>
        <w:jc w:val="both"/>
        <w:rPr>
          <w:rFonts w:ascii="Times New Roman" w:hAnsi="Times New Roman" w:cs="Times New Roman"/>
          <w:b/>
          <w:spacing w:val="3"/>
          <w:sz w:val="24"/>
          <w:szCs w:val="24"/>
          <w:u w:val="single"/>
        </w:rPr>
      </w:pPr>
      <w:r w:rsidRPr="00997467">
        <w:rPr>
          <w:rFonts w:ascii="Times New Roman" w:hAnsi="Times New Roman" w:cs="Times New Roman"/>
          <w:b/>
          <w:spacing w:val="3"/>
          <w:sz w:val="24"/>
          <w:szCs w:val="24"/>
          <w:u w:val="single"/>
        </w:rPr>
        <w:t xml:space="preserve">Основания для назначения </w:t>
      </w:r>
      <w:r w:rsidR="00C06825" w:rsidRPr="00997467">
        <w:rPr>
          <w:rFonts w:ascii="Times New Roman" w:hAnsi="Times New Roman" w:cs="Times New Roman"/>
          <w:b/>
          <w:spacing w:val="3"/>
          <w:sz w:val="24"/>
          <w:szCs w:val="24"/>
          <w:u w:val="single"/>
        </w:rPr>
        <w:t>единовременной выплаты</w:t>
      </w:r>
    </w:p>
    <w:p w:rsidR="004D777A" w:rsidRPr="004D777A" w:rsidRDefault="004D777A" w:rsidP="00997467">
      <w:pPr>
        <w:spacing w:line="240"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Единовременная выплата назначается при следующих обстоятельствах:</w:t>
      </w:r>
    </w:p>
    <w:p w:rsidR="004D777A" w:rsidRPr="004D777A" w:rsidRDefault="004D777A" w:rsidP="00997467">
      <w:pPr>
        <w:pStyle w:val="a6"/>
        <w:numPr>
          <w:ilvl w:val="0"/>
          <w:numId w:val="3"/>
        </w:numPr>
        <w:spacing w:line="240"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дети от 6 до 18 лет;</w:t>
      </w:r>
    </w:p>
    <w:p w:rsidR="004D777A" w:rsidRPr="004D777A" w:rsidRDefault="004D777A" w:rsidP="00997467">
      <w:pPr>
        <w:pStyle w:val="a6"/>
        <w:numPr>
          <w:ilvl w:val="0"/>
          <w:numId w:val="3"/>
        </w:numPr>
        <w:spacing w:line="240"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4D777A" w:rsidRDefault="004D777A" w:rsidP="00997467">
      <w:pPr>
        <w:pStyle w:val="a6"/>
        <w:numPr>
          <w:ilvl w:val="0"/>
          <w:numId w:val="3"/>
        </w:numPr>
        <w:spacing w:line="240"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заявитель и дети граждане РФ, проживающие на территории РФ.</w:t>
      </w:r>
    </w:p>
    <w:p w:rsidR="00997467" w:rsidRPr="004D777A" w:rsidRDefault="00997467" w:rsidP="00997467">
      <w:pPr>
        <w:pStyle w:val="a6"/>
        <w:spacing w:line="240" w:lineRule="auto"/>
        <w:jc w:val="both"/>
        <w:rPr>
          <w:rFonts w:ascii="Times New Roman" w:hAnsi="Times New Roman" w:cs="Times New Roman"/>
          <w:spacing w:val="3"/>
          <w:sz w:val="24"/>
          <w:szCs w:val="24"/>
        </w:rPr>
      </w:pPr>
    </w:p>
    <w:p w:rsidR="00327BC6" w:rsidRPr="00997467" w:rsidRDefault="00327BC6" w:rsidP="00997467">
      <w:pPr>
        <w:spacing w:line="240" w:lineRule="auto"/>
        <w:jc w:val="both"/>
        <w:rPr>
          <w:rFonts w:ascii="Times New Roman" w:hAnsi="Times New Roman" w:cs="Times New Roman"/>
          <w:b/>
          <w:spacing w:val="3"/>
          <w:sz w:val="24"/>
          <w:szCs w:val="24"/>
          <w:u w:val="single"/>
        </w:rPr>
      </w:pPr>
      <w:r w:rsidRPr="00997467">
        <w:rPr>
          <w:rFonts w:ascii="Times New Roman" w:hAnsi="Times New Roman" w:cs="Times New Roman"/>
          <w:b/>
          <w:spacing w:val="3"/>
          <w:sz w:val="24"/>
          <w:szCs w:val="24"/>
          <w:u w:val="single"/>
        </w:rPr>
        <w:lastRenderedPageBreak/>
        <w:t xml:space="preserve">Основания для отказа в назначении </w:t>
      </w:r>
      <w:r w:rsidR="004D777A" w:rsidRPr="00997467">
        <w:rPr>
          <w:rFonts w:ascii="Times New Roman" w:hAnsi="Times New Roman" w:cs="Times New Roman"/>
          <w:b/>
          <w:spacing w:val="3"/>
          <w:sz w:val="24"/>
          <w:szCs w:val="24"/>
          <w:u w:val="single"/>
        </w:rPr>
        <w:t>выплаты</w:t>
      </w:r>
    </w:p>
    <w:p w:rsidR="004D777A" w:rsidRPr="004D777A" w:rsidRDefault="004D777A" w:rsidP="00997467">
      <w:p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Основанием для отказа в назначении выплаты могут быть следующие случаи:</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лишение заявителя родительских прав;</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представление недостоверных сведений;</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несоответствие требованиям, дающим право на единовременную выплату;</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смерти ребенка;</w:t>
      </w:r>
    </w:p>
    <w:p w:rsidR="004D777A" w:rsidRPr="004D777A" w:rsidRDefault="004D777A" w:rsidP="00997467">
      <w:pPr>
        <w:pStyle w:val="a6"/>
        <w:numPr>
          <w:ilvl w:val="0"/>
          <w:numId w:val="4"/>
        </w:numPr>
        <w:shd w:val="clear" w:color="auto" w:fill="FFFFFF"/>
        <w:spacing w:after="100" w:afterAutospacing="1" w:line="240"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получения единовременной выплаты другим родителем.</w:t>
      </w:r>
    </w:p>
    <w:p w:rsidR="00E42E15" w:rsidRPr="001403E5" w:rsidRDefault="002D7391" w:rsidP="00997467">
      <w:pPr>
        <w:shd w:val="clear" w:color="auto" w:fill="FFFFFF"/>
        <w:spacing w:after="100" w:afterAutospacing="1"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ВОПРОСЫ – ОТВЕТЫ </w:t>
      </w:r>
    </w:p>
    <w:p w:rsidR="00E42E15" w:rsidRPr="001403E5" w:rsidRDefault="00E42E15" w:rsidP="00997467">
      <w:pPr>
        <w:shd w:val="clear" w:color="auto" w:fill="FFFFFF"/>
        <w:spacing w:after="100" w:afterAutospacing="1"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Кому положена выплата 10 тыс. рублей?</w:t>
      </w:r>
    </w:p>
    <w:p w:rsidR="00A542AA" w:rsidRPr="00A542AA" w:rsidRDefault="00A542AA" w:rsidP="00997467">
      <w:pPr>
        <w:spacing w:after="0" w:line="240" w:lineRule="auto"/>
        <w:ind w:firstLine="708"/>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Единовременная 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rsidR="00A542AA" w:rsidRDefault="00A542AA" w:rsidP="00997467">
      <w:pPr>
        <w:spacing w:after="0" w:line="240" w:lineRule="auto"/>
        <w:ind w:firstLine="708"/>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 xml:space="preserve">Также выплата предоставляется на инвалидов и лиц с ограниченными возможностями здоровья в возрасте от 18 до 23 лет (если они продолжают </w:t>
      </w:r>
      <w:proofErr w:type="gramStart"/>
      <w:r w:rsidRPr="00A542AA">
        <w:rPr>
          <w:rFonts w:ascii="Times New Roman" w:eastAsia="Times New Roman" w:hAnsi="Times New Roman" w:cs="Times New Roman"/>
          <w:color w:val="212121"/>
          <w:sz w:val="24"/>
          <w:szCs w:val="24"/>
          <w:lang w:eastAsia="ru-RU"/>
        </w:rPr>
        <w:t>обучение</w:t>
      </w:r>
      <w:proofErr w:type="gramEnd"/>
      <w:r w:rsidRPr="00A542AA">
        <w:rPr>
          <w:rFonts w:ascii="Times New Roman" w:eastAsia="Times New Roman" w:hAnsi="Times New Roman" w:cs="Times New Roman"/>
          <w:color w:val="212121"/>
          <w:sz w:val="24"/>
          <w:szCs w:val="24"/>
          <w:lang w:eastAsia="ru-RU"/>
        </w:rPr>
        <w:t xml:space="preserve"> по основным общеобразовательным программам) на основании сведений Министерства просвещения Российской Федерации.</w:t>
      </w:r>
    </w:p>
    <w:p w:rsidR="00997467" w:rsidRDefault="00997467" w:rsidP="00997467">
      <w:pPr>
        <w:spacing w:after="0" w:line="240" w:lineRule="auto"/>
        <w:ind w:firstLine="708"/>
        <w:rPr>
          <w:rFonts w:ascii="Times New Roman" w:eastAsia="Times New Roman" w:hAnsi="Times New Roman" w:cs="Times New Roman"/>
          <w:color w:val="212121"/>
          <w:sz w:val="24"/>
          <w:szCs w:val="24"/>
          <w:lang w:eastAsia="ru-RU"/>
        </w:rPr>
      </w:pPr>
    </w:p>
    <w:p w:rsidR="00DC3269" w:rsidRPr="001403E5" w:rsidRDefault="00DC3269" w:rsidP="00997467">
      <w:pPr>
        <w:spacing w:after="0" w:line="240"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 xml:space="preserve">Могут ли опекуны </w:t>
      </w:r>
      <w:r w:rsidR="00412B65" w:rsidRPr="001403E5">
        <w:rPr>
          <w:rFonts w:ascii="Times New Roman" w:eastAsia="Times New Roman" w:hAnsi="Times New Roman" w:cs="Times New Roman"/>
          <w:b/>
          <w:sz w:val="24"/>
          <w:szCs w:val="24"/>
          <w:lang w:eastAsia="ru-RU"/>
        </w:rPr>
        <w:t>получить</w:t>
      </w:r>
      <w:r w:rsidRPr="001403E5">
        <w:rPr>
          <w:rFonts w:ascii="Times New Roman" w:eastAsia="Times New Roman" w:hAnsi="Times New Roman" w:cs="Times New Roman"/>
          <w:b/>
          <w:sz w:val="24"/>
          <w:szCs w:val="24"/>
          <w:lang w:eastAsia="ru-RU"/>
        </w:rPr>
        <w:t xml:space="preserve"> выплату?</w:t>
      </w:r>
    </w:p>
    <w:p w:rsidR="00997467" w:rsidRDefault="00DC3269" w:rsidP="00997467">
      <w:pPr>
        <w:spacing w:after="0" w:line="240"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Да,</w:t>
      </w:r>
      <w:r w:rsidR="00412B65" w:rsidRPr="001403E5">
        <w:rPr>
          <w:rFonts w:ascii="Times New Roman" w:eastAsia="Times New Roman" w:hAnsi="Times New Roman" w:cs="Times New Roman"/>
          <w:sz w:val="24"/>
          <w:szCs w:val="24"/>
          <w:lang w:eastAsia="ru-RU"/>
        </w:rPr>
        <w:t xml:space="preserve"> законные представители (усыновители, опекуны, попечители) могут получить выплату</w:t>
      </w:r>
      <w:r w:rsidRPr="001403E5">
        <w:rPr>
          <w:rFonts w:ascii="Times New Roman" w:eastAsia="Times New Roman" w:hAnsi="Times New Roman" w:cs="Times New Roman"/>
          <w:sz w:val="24"/>
          <w:szCs w:val="24"/>
          <w:lang w:eastAsia="ru-RU"/>
        </w:rPr>
        <w:t>.</w:t>
      </w:r>
    </w:p>
    <w:p w:rsidR="00DC3269" w:rsidRPr="001403E5" w:rsidRDefault="00DC3269" w:rsidP="00997467">
      <w:pPr>
        <w:spacing w:after="0" w:line="240"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 xml:space="preserve"> </w:t>
      </w:r>
    </w:p>
    <w:p w:rsidR="00412B65" w:rsidRPr="001403E5" w:rsidRDefault="00412B65" w:rsidP="00997467">
      <w:pPr>
        <w:spacing w:after="0" w:line="240"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Когда можно получить выплату?</w:t>
      </w:r>
    </w:p>
    <w:p w:rsidR="00412B65" w:rsidRDefault="00412B65" w:rsidP="00997467">
      <w:pPr>
        <w:spacing w:after="0" w:line="240"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 xml:space="preserve">Выплата </w:t>
      </w:r>
      <w:r w:rsidR="009A4963" w:rsidRPr="001403E5">
        <w:rPr>
          <w:rFonts w:ascii="Times New Roman" w:eastAsia="Times New Roman" w:hAnsi="Times New Roman" w:cs="Times New Roman"/>
          <w:sz w:val="24"/>
          <w:szCs w:val="24"/>
          <w:lang w:eastAsia="ru-RU"/>
        </w:rPr>
        <w:t xml:space="preserve">будет осуществлена </w:t>
      </w:r>
      <w:proofErr w:type="spellStart"/>
      <w:r w:rsidR="00A542AA">
        <w:rPr>
          <w:rFonts w:ascii="Times New Roman" w:eastAsia="Times New Roman" w:hAnsi="Times New Roman" w:cs="Times New Roman"/>
          <w:sz w:val="24"/>
          <w:szCs w:val="24"/>
          <w:lang w:eastAsia="ru-RU"/>
        </w:rPr>
        <w:t>едино</w:t>
      </w:r>
      <w:r w:rsidRPr="001403E5">
        <w:rPr>
          <w:rFonts w:ascii="Times New Roman" w:eastAsia="Times New Roman" w:hAnsi="Times New Roman" w:cs="Times New Roman"/>
          <w:sz w:val="24"/>
          <w:szCs w:val="24"/>
          <w:lang w:eastAsia="ru-RU"/>
        </w:rPr>
        <w:t>разово</w:t>
      </w:r>
      <w:proofErr w:type="spellEnd"/>
      <w:r w:rsidRPr="001403E5">
        <w:rPr>
          <w:rFonts w:ascii="Times New Roman" w:eastAsia="Times New Roman" w:hAnsi="Times New Roman" w:cs="Times New Roman"/>
          <w:sz w:val="24"/>
          <w:szCs w:val="24"/>
          <w:lang w:eastAsia="ru-RU"/>
        </w:rPr>
        <w:t xml:space="preserve"> с 1</w:t>
      </w:r>
      <w:r w:rsidR="008E367A" w:rsidRPr="001403E5">
        <w:rPr>
          <w:rFonts w:ascii="Times New Roman" w:eastAsia="Times New Roman" w:hAnsi="Times New Roman" w:cs="Times New Roman"/>
          <w:sz w:val="24"/>
          <w:szCs w:val="24"/>
          <w:lang w:eastAsia="ru-RU"/>
        </w:rPr>
        <w:t>6</w:t>
      </w:r>
      <w:r w:rsidRPr="001403E5">
        <w:rPr>
          <w:rFonts w:ascii="Times New Roman" w:eastAsia="Times New Roman" w:hAnsi="Times New Roman" w:cs="Times New Roman"/>
          <w:sz w:val="24"/>
          <w:szCs w:val="24"/>
          <w:lang w:eastAsia="ru-RU"/>
        </w:rPr>
        <w:t xml:space="preserve"> августа 2021 года</w:t>
      </w:r>
      <w:r w:rsidR="009A4963" w:rsidRPr="001403E5">
        <w:rPr>
          <w:rFonts w:ascii="Times New Roman" w:eastAsia="Times New Roman" w:hAnsi="Times New Roman" w:cs="Times New Roman"/>
          <w:sz w:val="24"/>
          <w:szCs w:val="24"/>
          <w:lang w:eastAsia="ru-RU"/>
        </w:rPr>
        <w:t xml:space="preserve"> по 31 декабря 2021 года</w:t>
      </w:r>
      <w:r w:rsidRPr="001403E5">
        <w:rPr>
          <w:rFonts w:ascii="Times New Roman" w:eastAsia="Times New Roman" w:hAnsi="Times New Roman" w:cs="Times New Roman"/>
          <w:sz w:val="24"/>
          <w:szCs w:val="24"/>
          <w:lang w:eastAsia="ru-RU"/>
        </w:rPr>
        <w:t xml:space="preserve">. </w:t>
      </w:r>
      <w:r w:rsidR="00A85690" w:rsidRPr="001403E5">
        <w:rPr>
          <w:rFonts w:ascii="Times New Roman" w:eastAsia="Times New Roman" w:hAnsi="Times New Roman" w:cs="Times New Roman"/>
          <w:sz w:val="24"/>
          <w:szCs w:val="24"/>
          <w:lang w:eastAsia="ru-RU"/>
        </w:rPr>
        <w:t xml:space="preserve">При этом подать заявление можно вплоть до 1 ноября 2021 года. </w:t>
      </w:r>
    </w:p>
    <w:p w:rsidR="00997467" w:rsidRPr="001403E5" w:rsidRDefault="00997467" w:rsidP="00997467">
      <w:pPr>
        <w:spacing w:after="0" w:line="240" w:lineRule="auto"/>
        <w:rPr>
          <w:rFonts w:ascii="Times New Roman" w:eastAsia="Times New Roman" w:hAnsi="Times New Roman" w:cs="Times New Roman"/>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получить выплату?</w:t>
      </w:r>
    </w:p>
    <w:p w:rsidR="00C52AF4" w:rsidRPr="001403E5"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Чтобы получить средства, достаточно до 1 ноября 2021 года подать заявление на </w:t>
      </w:r>
      <w:r w:rsidR="0009530E" w:rsidRPr="001403E5">
        <w:rPr>
          <w:rFonts w:ascii="Times New Roman" w:eastAsia="Times New Roman" w:hAnsi="Times New Roman" w:cs="Times New Roman"/>
          <w:color w:val="212121"/>
          <w:sz w:val="24"/>
          <w:szCs w:val="24"/>
          <w:lang w:eastAsia="ru-RU"/>
        </w:rPr>
        <w:t>п</w:t>
      </w:r>
      <w:r w:rsidRPr="001403E5">
        <w:rPr>
          <w:rFonts w:ascii="Times New Roman" w:eastAsia="Times New Roman" w:hAnsi="Times New Roman" w:cs="Times New Roman"/>
          <w:color w:val="212121"/>
          <w:sz w:val="24"/>
          <w:szCs w:val="24"/>
          <w:lang w:eastAsia="ru-RU"/>
        </w:rPr>
        <w:t xml:space="preserve">ортале Госуслуг или лично в клиентской службе Пенсионного фонда. </w:t>
      </w:r>
      <w:r w:rsidR="00C52AF4" w:rsidRPr="001403E5">
        <w:rPr>
          <w:rFonts w:ascii="Times New Roman" w:eastAsia="Times New Roman" w:hAnsi="Times New Roman" w:cs="Times New Roman"/>
          <w:color w:val="212121"/>
          <w:sz w:val="24"/>
          <w:szCs w:val="24"/>
          <w:lang w:eastAsia="ru-RU"/>
        </w:rPr>
        <w:t xml:space="preserve"> </w:t>
      </w:r>
    </w:p>
    <w:p w:rsidR="00997467" w:rsidRDefault="00C52AF4"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w:t>
      </w:r>
    </w:p>
    <w:p w:rsidR="00C52AF4" w:rsidRPr="001403E5" w:rsidRDefault="00C52AF4"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 </w:t>
      </w: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Можно ли подать заявление в Пенсионный фонд не по месту прописки?</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можно. Обратиться за выплатой можно: по месту жительства, пребывания, фактического проживания. Заявление может также подать законный представитель</w:t>
      </w:r>
      <w:r w:rsidR="00C06825" w:rsidRPr="001403E5">
        <w:rPr>
          <w:rFonts w:ascii="Times New Roman" w:eastAsia="Times New Roman" w:hAnsi="Times New Roman" w:cs="Times New Roman"/>
          <w:color w:val="212121"/>
          <w:sz w:val="24"/>
          <w:szCs w:val="24"/>
          <w:lang w:eastAsia="ru-RU"/>
        </w:rPr>
        <w:t xml:space="preserve"> или представитель заявителя</w:t>
      </w:r>
      <w:r w:rsidRPr="001403E5">
        <w:rPr>
          <w:rFonts w:ascii="Times New Roman" w:eastAsia="Times New Roman" w:hAnsi="Times New Roman" w:cs="Times New Roman"/>
          <w:color w:val="212121"/>
          <w:sz w:val="24"/>
          <w:szCs w:val="24"/>
          <w:lang w:eastAsia="ru-RU"/>
        </w:rPr>
        <w:t>.</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1D60E2" w:rsidRPr="001403E5" w:rsidRDefault="006A170D" w:rsidP="00997467">
      <w:pPr>
        <w:spacing w:after="0" w:line="240" w:lineRule="auto"/>
        <w:rPr>
          <w:rFonts w:ascii="Times New Roman" w:eastAsia="Times New Roman" w:hAnsi="Times New Roman" w:cs="Times New Roman"/>
          <w:b/>
          <w:sz w:val="24"/>
          <w:szCs w:val="24"/>
          <w:lang w:eastAsia="ru-RU"/>
        </w:rPr>
      </w:pPr>
      <w:hyperlink r:id="rId10" w:history="1">
        <w:r w:rsidR="001D60E2" w:rsidRPr="001403E5">
          <w:rPr>
            <w:rFonts w:ascii="Times New Roman" w:eastAsia="Times New Roman" w:hAnsi="Times New Roman" w:cs="Times New Roman"/>
            <w:b/>
            <w:sz w:val="24"/>
            <w:szCs w:val="24"/>
            <w:shd w:val="clear" w:color="auto" w:fill="FFFFFF"/>
            <w:lang w:eastAsia="ru-RU"/>
          </w:rPr>
          <w:t>Можно ли подать заявление на выплату в МФЦ</w:t>
        </w:r>
      </w:hyperlink>
      <w:r w:rsidR="001D60E2" w:rsidRPr="001403E5">
        <w:rPr>
          <w:rFonts w:ascii="Times New Roman" w:eastAsia="Times New Roman" w:hAnsi="Times New Roman" w:cs="Times New Roman"/>
          <w:b/>
          <w:sz w:val="24"/>
          <w:szCs w:val="24"/>
          <w:lang w:eastAsia="ru-RU"/>
        </w:rPr>
        <w:t>?</w:t>
      </w:r>
    </w:p>
    <w:p w:rsidR="00A542AA" w:rsidRDefault="00A542AA" w:rsidP="00997467">
      <w:pPr>
        <w:spacing w:after="0" w:line="240" w:lineRule="auto"/>
        <w:rPr>
          <w:rFonts w:ascii="Times New Roman" w:eastAsia="Times New Roman" w:hAnsi="Times New Roman" w:cs="Times New Roman"/>
          <w:sz w:val="24"/>
          <w:szCs w:val="24"/>
          <w:lang w:eastAsia="ru-RU"/>
        </w:rPr>
      </w:pPr>
      <w:r w:rsidRPr="00A542AA">
        <w:rPr>
          <w:rFonts w:ascii="Times New Roman" w:eastAsia="Times New Roman" w:hAnsi="Times New Roman" w:cs="Times New Roman"/>
          <w:sz w:val="24"/>
          <w:szCs w:val="24"/>
          <w:lang w:eastAsia="ru-RU"/>
        </w:rPr>
        <w:t>Нет, заявление для назначения единовременной выплаты можно подать только на сайте Госуслуг, если у заявителя есть подтверждённая учетная запись, или лично в клиентской службе ПФР. Оформление этой выплаты в МФЦ не предусмотрено.</w:t>
      </w:r>
    </w:p>
    <w:p w:rsidR="00A542AA" w:rsidRDefault="00A542AA" w:rsidP="00997467">
      <w:pPr>
        <w:spacing w:after="0" w:line="240" w:lineRule="auto"/>
        <w:rPr>
          <w:rFonts w:ascii="Times New Roman" w:eastAsia="Times New Roman" w:hAnsi="Times New Roman" w:cs="Times New Roman"/>
          <w:sz w:val="24"/>
          <w:szCs w:val="24"/>
          <w:lang w:eastAsia="ru-RU"/>
        </w:rPr>
      </w:pPr>
    </w:p>
    <w:p w:rsidR="001D60E2" w:rsidRPr="001403E5" w:rsidRDefault="006A170D" w:rsidP="00997467">
      <w:pPr>
        <w:spacing w:after="0" w:line="240" w:lineRule="auto"/>
        <w:rPr>
          <w:rFonts w:ascii="Times New Roman" w:eastAsia="Times New Roman" w:hAnsi="Times New Roman" w:cs="Times New Roman"/>
          <w:b/>
          <w:sz w:val="24"/>
          <w:szCs w:val="24"/>
          <w:lang w:eastAsia="ru-RU"/>
        </w:rPr>
      </w:pPr>
      <w:hyperlink r:id="rId11" w:history="1">
        <w:r w:rsidR="001D60E2" w:rsidRPr="001403E5">
          <w:rPr>
            <w:rFonts w:ascii="Times New Roman" w:eastAsia="Times New Roman" w:hAnsi="Times New Roman" w:cs="Times New Roman"/>
            <w:b/>
            <w:sz w:val="24"/>
            <w:szCs w:val="24"/>
            <w:bdr w:val="none" w:sz="0" w:space="0" w:color="auto" w:frame="1"/>
            <w:shd w:val="clear" w:color="auto" w:fill="FFFFFF"/>
            <w:lang w:eastAsia="ru-RU"/>
          </w:rPr>
          <w:t xml:space="preserve">Можно ли получить </w:t>
        </w:r>
        <w:r w:rsidR="00A10720" w:rsidRPr="00820FFF">
          <w:rPr>
            <w:rFonts w:ascii="Times New Roman" w:eastAsia="Times New Roman" w:hAnsi="Times New Roman" w:cs="Times New Roman"/>
            <w:b/>
            <w:sz w:val="24"/>
            <w:szCs w:val="24"/>
            <w:bdr w:val="none" w:sz="0" w:space="0" w:color="auto" w:frame="1"/>
            <w:shd w:val="clear" w:color="auto" w:fill="FFFFFF"/>
            <w:lang w:eastAsia="ru-RU"/>
          </w:rPr>
          <w:t>выплату</w:t>
        </w:r>
        <w:r w:rsidR="001D60E2" w:rsidRPr="00820FFF">
          <w:rPr>
            <w:rFonts w:ascii="Times New Roman" w:eastAsia="Times New Roman" w:hAnsi="Times New Roman" w:cs="Times New Roman"/>
            <w:b/>
            <w:sz w:val="24"/>
            <w:szCs w:val="24"/>
            <w:bdr w:val="none" w:sz="0" w:space="0" w:color="auto" w:frame="1"/>
            <w:shd w:val="clear" w:color="auto" w:fill="FFFFFF"/>
            <w:lang w:eastAsia="ru-RU"/>
          </w:rPr>
          <w:t xml:space="preserve"> почтовым переводом</w:t>
        </w:r>
      </w:hyperlink>
      <w:r w:rsidR="001D60E2" w:rsidRPr="001403E5">
        <w:rPr>
          <w:rFonts w:ascii="Times New Roman" w:eastAsia="Times New Roman" w:hAnsi="Times New Roman" w:cs="Times New Roman"/>
          <w:b/>
          <w:sz w:val="24"/>
          <w:szCs w:val="24"/>
          <w:lang w:eastAsia="ru-RU"/>
        </w:rPr>
        <w:t>?</w:t>
      </w:r>
    </w:p>
    <w:p w:rsidR="001D60E2" w:rsidRPr="001403E5" w:rsidRDefault="001D60E2" w:rsidP="00997467">
      <w:pPr>
        <w:spacing w:after="0" w:line="240" w:lineRule="auto"/>
        <w:rPr>
          <w:rFonts w:ascii="Times New Roman" w:hAnsi="Times New Roman" w:cs="Times New Roman"/>
          <w:sz w:val="24"/>
          <w:szCs w:val="24"/>
        </w:rPr>
      </w:pPr>
      <w:r w:rsidRPr="001403E5">
        <w:rPr>
          <w:rFonts w:ascii="Times New Roman" w:eastAsia="Times New Roman" w:hAnsi="Times New Roman" w:cs="Times New Roman"/>
          <w:sz w:val="24"/>
          <w:szCs w:val="24"/>
          <w:lang w:eastAsia="ru-RU"/>
        </w:rPr>
        <w:t>Нет, перечисление возможно только на счёт в банке.</w:t>
      </w:r>
    </w:p>
    <w:p w:rsidR="004D777A" w:rsidRDefault="004D777A" w:rsidP="00997467">
      <w:pPr>
        <w:shd w:val="clear" w:color="auto" w:fill="FFFFFF"/>
        <w:spacing w:after="0" w:line="240" w:lineRule="auto"/>
        <w:rPr>
          <w:rFonts w:ascii="Times New Roman" w:eastAsia="Times New Roman" w:hAnsi="Times New Roman" w:cs="Times New Roman"/>
          <w:b/>
          <w:color w:val="212121"/>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До какого числа можно подать заявление на выплату?</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Заявления на выплату принимаются до 1 ноября 2021 года. </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Зависит ли выплата от доходов семьи?</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Выплата дается за каждого ребенка?</w:t>
      </w:r>
    </w:p>
    <w:p w:rsidR="001D60E2" w:rsidRPr="001403E5"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Да, выплата назначается за каждого ребенка, подходящего по возрасту: на детей от 6 до 18 лет или на </w:t>
      </w:r>
      <w:r w:rsidR="00C06825" w:rsidRPr="001403E5">
        <w:rPr>
          <w:rFonts w:ascii="Times New Roman" w:eastAsia="Times New Roman" w:hAnsi="Times New Roman" w:cs="Times New Roman"/>
          <w:color w:val="212121"/>
          <w:sz w:val="24"/>
          <w:szCs w:val="24"/>
          <w:lang w:eastAsia="ru-RU"/>
        </w:rPr>
        <w:t>инвалидов или лиц</w:t>
      </w:r>
      <w:r w:rsidRPr="001403E5">
        <w:rPr>
          <w:rFonts w:ascii="Times New Roman" w:eastAsia="Times New Roman" w:hAnsi="Times New Roman" w:cs="Times New Roman"/>
          <w:color w:val="212121"/>
          <w:sz w:val="24"/>
          <w:szCs w:val="24"/>
          <w:lang w:eastAsia="ru-RU"/>
        </w:rPr>
        <w:t xml:space="preserve"> с </w:t>
      </w:r>
      <w:r w:rsidRPr="001403E5">
        <w:rPr>
          <w:rFonts w:ascii="Times New Roman" w:eastAsia="Times New Roman" w:hAnsi="Times New Roman" w:cs="Times New Roman"/>
          <w:sz w:val="24"/>
          <w:szCs w:val="24"/>
          <w:lang w:eastAsia="ru-RU"/>
        </w:rPr>
        <w:t>ограниченными возможностями здоровья</w:t>
      </w:r>
      <w:r w:rsidRPr="001403E5">
        <w:rPr>
          <w:rFonts w:ascii="Times New Roman" w:eastAsia="Times New Roman" w:hAnsi="Times New Roman" w:cs="Times New Roman"/>
          <w:color w:val="212121"/>
          <w:sz w:val="24"/>
          <w:szCs w:val="24"/>
          <w:lang w:eastAsia="ru-RU"/>
        </w:rPr>
        <w:t xml:space="preserve"> от 18 до 23 лет, обучающихся по основным общеобразовательным программам</w:t>
      </w:r>
      <w:r w:rsidR="00C67B08" w:rsidRPr="001403E5">
        <w:rPr>
          <w:rFonts w:ascii="Times New Roman" w:eastAsia="Times New Roman" w:hAnsi="Times New Roman" w:cs="Times New Roman"/>
          <w:color w:val="212121"/>
          <w:sz w:val="24"/>
          <w:szCs w:val="24"/>
          <w:lang w:eastAsia="ru-RU"/>
        </w:rPr>
        <w:t xml:space="preserve"> </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 одного такого ребенка выплачивается 10 тыс. рублей, за двоих – 20 тыс. рублей и так далее.</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семье несколько детей, на которых можно получить выплату. Нужно писать заявление на каждого ребенка?</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если в семье двое и больше</w:t>
      </w:r>
      <w:r w:rsidR="00A542AA">
        <w:rPr>
          <w:rFonts w:ascii="Times New Roman" w:eastAsia="Times New Roman" w:hAnsi="Times New Roman" w:cs="Times New Roman"/>
          <w:color w:val="212121"/>
          <w:sz w:val="24"/>
          <w:szCs w:val="24"/>
          <w:lang w:eastAsia="ru-RU"/>
        </w:rPr>
        <w:t xml:space="preserve"> детей</w:t>
      </w:r>
      <w:r w:rsidRPr="001403E5">
        <w:rPr>
          <w:rFonts w:ascii="Times New Roman" w:eastAsia="Times New Roman" w:hAnsi="Times New Roman" w:cs="Times New Roman"/>
          <w:color w:val="212121"/>
          <w:sz w:val="24"/>
          <w:szCs w:val="24"/>
          <w:lang w:eastAsia="ru-RU"/>
        </w:rPr>
        <w:t>,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1D60E2" w:rsidRPr="001403E5" w:rsidRDefault="001D60E2"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Что делать, если при заполнении заявления были указаны не все дети?</w:t>
      </w:r>
    </w:p>
    <w:p w:rsidR="001D60E2" w:rsidRDefault="001D60E2"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412B65" w:rsidRPr="001403E5" w:rsidRDefault="0048658F"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Если ребенку исполняется 6</w:t>
      </w:r>
      <w:r w:rsidR="00C67B08" w:rsidRPr="001403E5">
        <w:rPr>
          <w:rFonts w:ascii="Times New Roman" w:eastAsia="Times New Roman" w:hAnsi="Times New Roman" w:cs="Times New Roman"/>
          <w:b/>
          <w:color w:val="212121"/>
          <w:sz w:val="24"/>
          <w:szCs w:val="24"/>
          <w:lang w:eastAsia="ru-RU"/>
        </w:rPr>
        <w:t xml:space="preserve"> лет</w:t>
      </w:r>
      <w:r w:rsidRPr="001403E5">
        <w:rPr>
          <w:rFonts w:ascii="Times New Roman" w:eastAsia="Times New Roman" w:hAnsi="Times New Roman" w:cs="Times New Roman"/>
          <w:b/>
          <w:color w:val="212121"/>
          <w:sz w:val="24"/>
          <w:szCs w:val="24"/>
          <w:lang w:eastAsia="ru-RU"/>
        </w:rPr>
        <w:t xml:space="preserve"> в сентябре, можно ли получить выплату</w:t>
      </w:r>
      <w:r w:rsidR="00412B65" w:rsidRPr="001403E5">
        <w:rPr>
          <w:rFonts w:ascii="Times New Roman" w:eastAsia="Times New Roman" w:hAnsi="Times New Roman" w:cs="Times New Roman"/>
          <w:b/>
          <w:color w:val="212121"/>
          <w:sz w:val="24"/>
          <w:szCs w:val="24"/>
          <w:lang w:eastAsia="ru-RU"/>
        </w:rPr>
        <w:t>?</w:t>
      </w:r>
    </w:p>
    <w:p w:rsidR="00412B65" w:rsidRDefault="00284F43"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Только в том случае, если ребенку исполнилось 6 лет 1 сентября.</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FC394B" w:rsidRPr="001403E5" w:rsidRDefault="00FC394B"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Ребенку исполнилось 18 лет 3 июля, я получу выплату?</w:t>
      </w:r>
    </w:p>
    <w:p w:rsidR="001D60E2" w:rsidRPr="001403E5" w:rsidRDefault="00A542AA" w:rsidP="00997467">
      <w:pPr>
        <w:spacing w:after="0" w:line="240" w:lineRule="auto"/>
        <w:rPr>
          <w:rFonts w:ascii="Times New Roman" w:hAnsi="Times New Roman" w:cs="Times New Roman"/>
          <w:sz w:val="24"/>
          <w:szCs w:val="24"/>
        </w:rPr>
      </w:pPr>
      <w:r w:rsidRPr="00A542AA">
        <w:rPr>
          <w:rFonts w:ascii="Times New Roman" w:eastAsia="Times New Roman" w:hAnsi="Times New Roman" w:cs="Times New Roman"/>
          <w:color w:val="212121"/>
          <w:sz w:val="24"/>
          <w:szCs w:val="24"/>
          <w:lang w:eastAsia="ru-RU"/>
        </w:rPr>
        <w:t>Да, получите. Выплата назначается на детей, которым 18 лет исполнилось не ранее 3 июля 2021 года.</w:t>
      </w:r>
    </w:p>
    <w:p w:rsidR="00A542AA" w:rsidRDefault="00A542AA" w:rsidP="00997467">
      <w:pPr>
        <w:spacing w:after="0" w:line="240" w:lineRule="auto"/>
        <w:rPr>
          <w:rFonts w:ascii="Times New Roman" w:eastAsia="Times New Roman" w:hAnsi="Times New Roman" w:cs="Times New Roman"/>
          <w:b/>
          <w:color w:val="212121"/>
          <w:sz w:val="24"/>
          <w:szCs w:val="24"/>
          <w:lang w:eastAsia="ru-RU"/>
        </w:rPr>
      </w:pPr>
    </w:p>
    <w:p w:rsidR="0048658F" w:rsidRPr="001403E5" w:rsidRDefault="0048658F" w:rsidP="00997467">
      <w:pPr>
        <w:spacing w:after="0" w:line="240" w:lineRule="auto"/>
        <w:rPr>
          <w:rFonts w:ascii="Times New Roman" w:hAnsi="Times New Roman" w:cs="Times New Roman"/>
          <w:sz w:val="24"/>
          <w:szCs w:val="24"/>
        </w:rPr>
      </w:pPr>
      <w:r w:rsidRPr="001403E5">
        <w:rPr>
          <w:rFonts w:ascii="Times New Roman" w:eastAsia="Times New Roman" w:hAnsi="Times New Roman" w:cs="Times New Roman"/>
          <w:b/>
          <w:color w:val="212121"/>
          <w:sz w:val="24"/>
          <w:szCs w:val="24"/>
          <w:lang w:eastAsia="ru-RU"/>
        </w:rPr>
        <w:t>Может ли претендовать на выплату семья, у которой нет права на материнский капитал?</w:t>
      </w:r>
    </w:p>
    <w:p w:rsidR="0048658F" w:rsidRDefault="0048658F"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может. Право на единовременную выплату не связано с правом на материнский капитал.</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48658F" w:rsidRPr="001403E5" w:rsidRDefault="0048658F"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получить выплату российская семья, живущая за пределами РФ?</w:t>
      </w:r>
    </w:p>
    <w:p w:rsidR="0048658F" w:rsidRDefault="0048658F"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К сожалению, нет. Выплата предоставляется только семьям,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проживающим в России</w:t>
      </w:r>
      <w:r w:rsidR="00284F43" w:rsidRPr="001403E5">
        <w:rPr>
          <w:rFonts w:ascii="Times New Roman" w:eastAsia="Times New Roman" w:hAnsi="Times New Roman" w:cs="Times New Roman"/>
          <w:color w:val="212121"/>
          <w:sz w:val="24"/>
          <w:szCs w:val="24"/>
          <w:lang w:eastAsia="ru-RU"/>
        </w:rPr>
        <w:t xml:space="preserve"> и имеющим гражданство Российской Федерации</w:t>
      </w:r>
      <w:r w:rsidRPr="001403E5">
        <w:rPr>
          <w:rFonts w:ascii="Times New Roman" w:eastAsia="Times New Roman" w:hAnsi="Times New Roman" w:cs="Times New Roman"/>
          <w:color w:val="212121"/>
          <w:sz w:val="24"/>
          <w:szCs w:val="24"/>
          <w:lang w:eastAsia="ru-RU"/>
        </w:rPr>
        <w:t>.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48658F" w:rsidRPr="001403E5" w:rsidRDefault="0048658F"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Может ли получить выплату проживающая в России семья без гражданства РФ? </w:t>
      </w:r>
    </w:p>
    <w:p w:rsidR="0048658F" w:rsidRDefault="0048658F"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предоставляется только гражданам Р</w:t>
      </w:r>
      <w:r w:rsidR="00136DC0">
        <w:rPr>
          <w:rFonts w:ascii="Times New Roman" w:eastAsia="Times New Roman" w:hAnsi="Times New Roman" w:cs="Times New Roman"/>
          <w:color w:val="212121"/>
          <w:sz w:val="24"/>
          <w:szCs w:val="24"/>
          <w:lang w:eastAsia="ru-RU"/>
        </w:rPr>
        <w:t>Ф</w:t>
      </w:r>
      <w:r w:rsidRPr="00136DC0">
        <w:rPr>
          <w:rFonts w:ascii="Times New Roman" w:eastAsia="Times New Roman" w:hAnsi="Times New Roman" w:cs="Times New Roman"/>
          <w:color w:val="212121"/>
          <w:sz w:val="24"/>
          <w:szCs w:val="24"/>
          <w:lang w:eastAsia="ru-RU"/>
        </w:rPr>
        <w:t xml:space="preserve">,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 xml:space="preserve">проживающим на территории РФ. </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48658F" w:rsidRPr="001403E5" w:rsidRDefault="0048658F"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Из каких средств идет выплата?</w:t>
      </w:r>
    </w:p>
    <w:p w:rsidR="0048658F" w:rsidRDefault="0048658F"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обеспечивается из федерального бюджета в качестве дополнительной меры поддержки.</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C80F80" w:rsidRPr="001403E5" w:rsidRDefault="00C80F80"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отец ребенка подать заявление на выплату?</w:t>
      </w:r>
    </w:p>
    <w:p w:rsidR="0048658F" w:rsidRDefault="00C80F80"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Заявление на выплату может подать любой из родителей, указанных в свидетельстве о рождении ребенка.</w:t>
      </w:r>
    </w:p>
    <w:p w:rsidR="00997467"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C80F80" w:rsidRPr="001403E5" w:rsidRDefault="00C80F80"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Что делать, если при заполнении заявления допущена ошибка?</w:t>
      </w:r>
    </w:p>
    <w:p w:rsidR="00C80F80" w:rsidRDefault="00C80F80"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3C02D9" w:rsidRPr="001403E5" w:rsidRDefault="003C02D9"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можно узнать, назначена выплата или нет?</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При подаче заявления через </w:t>
      </w:r>
      <w:r w:rsidR="0009530E" w:rsidRPr="001403E5">
        <w:rPr>
          <w:rFonts w:ascii="Times New Roman" w:eastAsia="Times New Roman" w:hAnsi="Times New Roman" w:cs="Times New Roman"/>
          <w:color w:val="212121"/>
          <w:sz w:val="24"/>
          <w:szCs w:val="24"/>
          <w:lang w:eastAsia="ru-RU"/>
        </w:rPr>
        <w:t>п</w:t>
      </w:r>
      <w:r w:rsidR="00820FFF">
        <w:rPr>
          <w:rFonts w:ascii="Times New Roman" w:eastAsia="Times New Roman" w:hAnsi="Times New Roman" w:cs="Times New Roman"/>
          <w:color w:val="212121"/>
          <w:sz w:val="24"/>
          <w:szCs w:val="24"/>
          <w:lang w:eastAsia="ru-RU"/>
        </w:rPr>
        <w:t>ортал Г</w:t>
      </w:r>
      <w:r w:rsidRPr="00820FFF">
        <w:rPr>
          <w:rFonts w:ascii="Times New Roman" w:eastAsia="Times New Roman" w:hAnsi="Times New Roman" w:cs="Times New Roman"/>
          <w:color w:val="212121"/>
          <w:sz w:val="24"/>
          <w:szCs w:val="24"/>
          <w:lang w:eastAsia="ru-RU"/>
        </w:rPr>
        <w:t>осуслуг уведомление о статусе его рассмотрения появится там же.</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rsidR="003C02D9"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отказа заявителю направят письмо с обоснованием такого решения в течение одного рабочего дня после дня принятия решения.</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3C02D9" w:rsidRPr="001403E5" w:rsidRDefault="003C02D9"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На что важно обратить внимание при подаче заявления?</w:t>
      </w:r>
    </w:p>
    <w:p w:rsidR="003C02D9" w:rsidRPr="00136DC0"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Помощь оказывается гражданам России. Если родители утратили гражданство РФ, выплата не предоставляется.</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заявлении </w:t>
      </w:r>
      <w:r w:rsidR="00275F08" w:rsidRPr="001403E5">
        <w:rPr>
          <w:rFonts w:ascii="Times New Roman" w:eastAsia="Times New Roman" w:hAnsi="Times New Roman" w:cs="Times New Roman"/>
          <w:color w:val="212121"/>
          <w:sz w:val="24"/>
          <w:szCs w:val="24"/>
          <w:lang w:eastAsia="ru-RU"/>
        </w:rPr>
        <w:t xml:space="preserve">необходимо указывать </w:t>
      </w:r>
      <w:r w:rsidRPr="001403E5">
        <w:rPr>
          <w:rFonts w:ascii="Times New Roman" w:eastAsia="Times New Roman" w:hAnsi="Times New Roman" w:cs="Times New Roman"/>
          <w:color w:val="212121"/>
          <w:sz w:val="24"/>
          <w:szCs w:val="24"/>
          <w:lang w:eastAsia="ru-RU"/>
        </w:rPr>
        <w:t>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Лишение или ограничение заявителя родительских прав</w:t>
      </w:r>
      <w:r w:rsidR="00B50257" w:rsidRPr="001403E5">
        <w:rPr>
          <w:rFonts w:ascii="Times New Roman" w:eastAsia="Times New Roman" w:hAnsi="Times New Roman" w:cs="Times New Roman"/>
          <w:color w:val="212121"/>
          <w:sz w:val="24"/>
          <w:szCs w:val="24"/>
          <w:lang w:eastAsia="ru-RU"/>
        </w:rPr>
        <w:t xml:space="preserve"> или прекращение опекунства</w:t>
      </w:r>
      <w:r w:rsidRPr="001403E5">
        <w:rPr>
          <w:rFonts w:ascii="Times New Roman" w:eastAsia="Times New Roman" w:hAnsi="Times New Roman" w:cs="Times New Roman"/>
          <w:color w:val="212121"/>
          <w:sz w:val="24"/>
          <w:szCs w:val="24"/>
          <w:lang w:eastAsia="ru-RU"/>
        </w:rPr>
        <w:t xml:space="preserve"> в отношении ребенка.</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Смерть ребенка, в связи с рождением которого возникло право на единовременную выплату.</w:t>
      </w:r>
    </w:p>
    <w:p w:rsidR="003C02D9" w:rsidRPr="001403E5" w:rsidRDefault="003C02D9"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Представление недостоверных сведений.</w:t>
      </w:r>
    </w:p>
    <w:p w:rsidR="00C67B08" w:rsidRPr="001403E5" w:rsidRDefault="00C67B08"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Несоответствие требованиям, дающим право на единовременную выплату.</w:t>
      </w:r>
    </w:p>
    <w:p w:rsidR="00B50257" w:rsidRDefault="00B50257"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на ребенка осуществлена другому родителю, (усыновителю, опекуну, попечителю).</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B50257" w:rsidRPr="00136DC0" w:rsidRDefault="00B50257" w:rsidP="00997467">
      <w:pPr>
        <w:shd w:val="clear" w:color="auto" w:fill="FFFFFF"/>
        <w:spacing w:after="0" w:line="240"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случае одобрения заявления</w:t>
      </w:r>
      <w:r w:rsidR="00136DC0">
        <w:rPr>
          <w:rFonts w:ascii="Times New Roman" w:eastAsia="Times New Roman" w:hAnsi="Times New Roman" w:cs="Times New Roman"/>
          <w:b/>
          <w:color w:val="212121"/>
          <w:sz w:val="24"/>
          <w:szCs w:val="24"/>
          <w:lang w:eastAsia="ru-RU"/>
        </w:rPr>
        <w:t>,</w:t>
      </w:r>
      <w:r w:rsidRPr="00136DC0">
        <w:rPr>
          <w:rFonts w:ascii="Times New Roman" w:eastAsia="Times New Roman" w:hAnsi="Times New Roman" w:cs="Times New Roman"/>
          <w:b/>
          <w:color w:val="212121"/>
          <w:sz w:val="24"/>
          <w:szCs w:val="24"/>
          <w:lang w:eastAsia="ru-RU"/>
        </w:rPr>
        <w:t xml:space="preserve"> каким образом можно получить средства?</w:t>
      </w:r>
    </w:p>
    <w:p w:rsidR="00B50257" w:rsidRDefault="00B50257" w:rsidP="00997467">
      <w:pPr>
        <w:shd w:val="clear" w:color="auto" w:fill="FFFFFF"/>
        <w:spacing w:after="0" w:line="240"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Доставка единовременной выплаты осуществляется только на банковский счет заявителя в соответствии с реквизитами, указанными в заявлении.</w:t>
      </w:r>
    </w:p>
    <w:p w:rsidR="00997467" w:rsidRPr="001403E5" w:rsidRDefault="00997467" w:rsidP="00997467">
      <w:pPr>
        <w:shd w:val="clear" w:color="auto" w:fill="FFFFFF"/>
        <w:spacing w:after="0" w:line="240" w:lineRule="auto"/>
        <w:rPr>
          <w:rFonts w:ascii="Times New Roman" w:eastAsia="Times New Roman" w:hAnsi="Times New Roman" w:cs="Times New Roman"/>
          <w:color w:val="212121"/>
          <w:sz w:val="24"/>
          <w:szCs w:val="24"/>
          <w:lang w:eastAsia="ru-RU"/>
        </w:rPr>
      </w:pPr>
    </w:p>
    <w:p w:rsidR="002D7391" w:rsidRPr="004D777A" w:rsidRDefault="002D7391" w:rsidP="00997467">
      <w:pPr>
        <w:pStyle w:val="a3"/>
        <w:shd w:val="clear" w:color="auto" w:fill="FFFFFF"/>
        <w:spacing w:before="0" w:beforeAutospacing="0" w:after="0" w:afterAutospacing="0"/>
        <w:rPr>
          <w:rStyle w:val="a5"/>
          <w:color w:val="333333"/>
        </w:rPr>
      </w:pPr>
      <w:r w:rsidRPr="001403E5">
        <w:rPr>
          <w:rStyle w:val="a5"/>
          <w:color w:val="333333"/>
        </w:rPr>
        <w:t>Удержат ли деньги с пособия, если у меня есть задолженность перед банком?</w:t>
      </w:r>
    </w:p>
    <w:p w:rsidR="002D7391" w:rsidRDefault="002D7391" w:rsidP="00997467">
      <w:pPr>
        <w:pStyle w:val="a3"/>
        <w:shd w:val="clear" w:color="auto" w:fill="FFFFFF"/>
        <w:spacing w:before="0" w:beforeAutospacing="0" w:after="0" w:afterAutospacing="0"/>
        <w:rPr>
          <w:rStyle w:val="a5"/>
          <w:b w:val="0"/>
          <w:color w:val="333333"/>
        </w:rPr>
      </w:pPr>
      <w:r w:rsidRPr="001403E5">
        <w:rPr>
          <w:rStyle w:val="a5"/>
          <w:b w:val="0"/>
          <w:color w:val="333333"/>
        </w:rPr>
        <w:t>Нет.</w:t>
      </w:r>
    </w:p>
    <w:p w:rsidR="00997467" w:rsidRPr="001403E5" w:rsidRDefault="00997467" w:rsidP="00997467">
      <w:pPr>
        <w:pStyle w:val="a3"/>
        <w:shd w:val="clear" w:color="auto" w:fill="FFFFFF"/>
        <w:spacing w:before="0" w:beforeAutospacing="0" w:after="0" w:afterAutospacing="0"/>
        <w:rPr>
          <w:rStyle w:val="a5"/>
          <w:b w:val="0"/>
          <w:color w:val="333333"/>
        </w:rPr>
      </w:pPr>
    </w:p>
    <w:p w:rsidR="0009530E" w:rsidRPr="001403E5" w:rsidRDefault="006A170D" w:rsidP="00997467">
      <w:pPr>
        <w:shd w:val="clear" w:color="auto" w:fill="FFFFFF"/>
        <w:spacing w:after="0" w:line="240" w:lineRule="auto"/>
        <w:rPr>
          <w:rFonts w:ascii="Times New Roman" w:hAnsi="Times New Roman" w:cs="Times New Roman"/>
          <w:b/>
          <w:color w:val="212121"/>
          <w:sz w:val="24"/>
          <w:szCs w:val="24"/>
        </w:rPr>
      </w:pPr>
      <w:hyperlink r:id="rId12" w:history="1">
        <w:r w:rsidR="0009530E" w:rsidRPr="00136DC0">
          <w:rPr>
            <w:rStyle w:val="a4"/>
            <w:rFonts w:ascii="Times New Roman" w:hAnsi="Times New Roman" w:cs="Times New Roman"/>
            <w:b/>
            <w:color w:val="212121"/>
            <w:sz w:val="24"/>
            <w:szCs w:val="24"/>
            <w:u w:val="none"/>
          </w:rPr>
          <w:t>Я могу получить пособие только на карту “Мир”?</w:t>
        </w:r>
      </w:hyperlink>
    </w:p>
    <w:p w:rsidR="0009530E" w:rsidRDefault="0009530E" w:rsidP="00997467">
      <w:pPr>
        <w:pStyle w:val="a3"/>
        <w:shd w:val="clear" w:color="auto" w:fill="FFFFFF"/>
        <w:spacing w:before="0" w:beforeAutospacing="0" w:after="0" w:afterAutospacing="0"/>
        <w:rPr>
          <w:color w:val="212121"/>
        </w:rPr>
      </w:pPr>
      <w:r w:rsidRPr="004D777A">
        <w:rPr>
          <w:color w:val="212121"/>
        </w:rP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rsidR="00997467" w:rsidRPr="004D777A" w:rsidRDefault="00997467" w:rsidP="00997467">
      <w:pPr>
        <w:pStyle w:val="a3"/>
        <w:shd w:val="clear" w:color="auto" w:fill="FFFFFF"/>
        <w:spacing w:before="0" w:beforeAutospacing="0" w:after="0" w:afterAutospacing="0"/>
        <w:rPr>
          <w:rStyle w:val="a5"/>
          <w:b w:val="0"/>
          <w:bCs w:val="0"/>
          <w:color w:val="212121"/>
        </w:rPr>
      </w:pPr>
    </w:p>
    <w:p w:rsidR="00997467" w:rsidRDefault="00997467" w:rsidP="00997467">
      <w:pPr>
        <w:shd w:val="clear" w:color="auto" w:fill="FFFFFF"/>
        <w:spacing w:after="0" w:line="276" w:lineRule="auto"/>
        <w:rPr>
          <w:rFonts w:ascii="Times New Roman" w:eastAsia="Times New Roman" w:hAnsi="Times New Roman" w:cs="Times New Roman"/>
          <w:color w:val="212121"/>
          <w:sz w:val="24"/>
          <w:szCs w:val="24"/>
          <w:lang w:eastAsia="ru-RU"/>
        </w:rPr>
      </w:pPr>
    </w:p>
    <w:p w:rsidR="00997467" w:rsidRPr="0009530E" w:rsidRDefault="00997467" w:rsidP="00997467">
      <w:pPr>
        <w:shd w:val="clear" w:color="auto" w:fill="FFFFFF"/>
        <w:spacing w:after="0" w:line="276" w:lineRule="auto"/>
        <w:rPr>
          <w:rFonts w:ascii="Times New Roman" w:eastAsia="Times New Roman" w:hAnsi="Times New Roman" w:cs="Times New Roman"/>
          <w:color w:val="212121"/>
          <w:sz w:val="24"/>
          <w:szCs w:val="24"/>
          <w:lang w:eastAsia="ru-RU"/>
        </w:rPr>
      </w:pPr>
    </w:p>
    <w:p w:rsidR="00EC3517" w:rsidRPr="0009530E" w:rsidRDefault="00EC3517" w:rsidP="00997467">
      <w:pPr>
        <w:shd w:val="clear" w:color="auto" w:fill="FFFFFF"/>
        <w:spacing w:after="0" w:line="276" w:lineRule="auto"/>
        <w:rPr>
          <w:rFonts w:ascii="Times New Roman" w:eastAsia="Times New Roman" w:hAnsi="Times New Roman" w:cs="Times New Roman"/>
          <w:color w:val="212121"/>
          <w:sz w:val="24"/>
          <w:szCs w:val="24"/>
          <w:lang w:eastAsia="ru-RU"/>
        </w:rPr>
      </w:pPr>
    </w:p>
    <w:sectPr w:rsidR="00EC3517" w:rsidRPr="0009530E" w:rsidSect="00997467">
      <w:headerReference w:type="default" r:id="rId13"/>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F5" w:rsidRDefault="00AC0AF5" w:rsidP="0051587C">
      <w:pPr>
        <w:spacing w:after="0" w:line="240" w:lineRule="auto"/>
      </w:pPr>
      <w:r>
        <w:separator/>
      </w:r>
    </w:p>
  </w:endnote>
  <w:endnote w:type="continuationSeparator" w:id="1">
    <w:p w:rsidR="00AC0AF5" w:rsidRDefault="00AC0AF5" w:rsidP="0051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F5" w:rsidRDefault="00AC0AF5" w:rsidP="0051587C">
      <w:pPr>
        <w:spacing w:after="0" w:line="240" w:lineRule="auto"/>
      </w:pPr>
      <w:r>
        <w:separator/>
      </w:r>
    </w:p>
  </w:footnote>
  <w:footnote w:type="continuationSeparator" w:id="1">
    <w:p w:rsidR="00AC0AF5" w:rsidRDefault="00AC0AF5" w:rsidP="00515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95017"/>
      <w:docPartObj>
        <w:docPartGallery w:val="Page Numbers (Top of Page)"/>
        <w:docPartUnique/>
      </w:docPartObj>
    </w:sdtPr>
    <w:sdtContent>
      <w:p w:rsidR="0051587C" w:rsidRDefault="006A170D">
        <w:pPr>
          <w:pStyle w:val="a7"/>
          <w:jc w:val="center"/>
        </w:pPr>
        <w:r>
          <w:fldChar w:fldCharType="begin"/>
        </w:r>
        <w:r w:rsidR="0051587C">
          <w:instrText>PAGE   \* MERGEFORMAT</w:instrText>
        </w:r>
        <w:r>
          <w:fldChar w:fldCharType="separate"/>
        </w:r>
        <w:r w:rsidR="00997467">
          <w:rPr>
            <w:noProof/>
          </w:rPr>
          <w:t>2</w:t>
        </w:r>
        <w:r>
          <w:fldChar w:fldCharType="end"/>
        </w:r>
      </w:p>
    </w:sdtContent>
  </w:sdt>
  <w:p w:rsidR="0051587C" w:rsidRDefault="005158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35A"/>
    <w:multiLevelType w:val="hybridMultilevel"/>
    <w:tmpl w:val="CA90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67B7"/>
    <w:multiLevelType w:val="hybridMultilevel"/>
    <w:tmpl w:val="6EB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76CF0"/>
    <w:rsid w:val="00002766"/>
    <w:rsid w:val="0004353B"/>
    <w:rsid w:val="0009530E"/>
    <w:rsid w:val="00100E59"/>
    <w:rsid w:val="00106377"/>
    <w:rsid w:val="00115D7A"/>
    <w:rsid w:val="00136DC0"/>
    <w:rsid w:val="001403E5"/>
    <w:rsid w:val="00161B7A"/>
    <w:rsid w:val="001C536A"/>
    <w:rsid w:val="001D60E2"/>
    <w:rsid w:val="00224650"/>
    <w:rsid w:val="00235185"/>
    <w:rsid w:val="0025642F"/>
    <w:rsid w:val="00275F08"/>
    <w:rsid w:val="00284F43"/>
    <w:rsid w:val="002B08B3"/>
    <w:rsid w:val="002B38BC"/>
    <w:rsid w:val="002D7391"/>
    <w:rsid w:val="002E3CCF"/>
    <w:rsid w:val="00327BC6"/>
    <w:rsid w:val="003748E7"/>
    <w:rsid w:val="003B0851"/>
    <w:rsid w:val="003C02D9"/>
    <w:rsid w:val="00401C51"/>
    <w:rsid w:val="00412B65"/>
    <w:rsid w:val="0048658F"/>
    <w:rsid w:val="004D777A"/>
    <w:rsid w:val="0051587C"/>
    <w:rsid w:val="00534879"/>
    <w:rsid w:val="0055416F"/>
    <w:rsid w:val="005C22E8"/>
    <w:rsid w:val="006A170D"/>
    <w:rsid w:val="006E773F"/>
    <w:rsid w:val="00722706"/>
    <w:rsid w:val="0074664F"/>
    <w:rsid w:val="00761402"/>
    <w:rsid w:val="00820FFF"/>
    <w:rsid w:val="008E367A"/>
    <w:rsid w:val="00976CF0"/>
    <w:rsid w:val="00997467"/>
    <w:rsid w:val="009A4963"/>
    <w:rsid w:val="009D4428"/>
    <w:rsid w:val="00A10720"/>
    <w:rsid w:val="00A153D5"/>
    <w:rsid w:val="00A542AA"/>
    <w:rsid w:val="00A85690"/>
    <w:rsid w:val="00AC0AF5"/>
    <w:rsid w:val="00B50257"/>
    <w:rsid w:val="00BF3609"/>
    <w:rsid w:val="00C06825"/>
    <w:rsid w:val="00C52AF4"/>
    <w:rsid w:val="00C67B08"/>
    <w:rsid w:val="00C80694"/>
    <w:rsid w:val="00C80F80"/>
    <w:rsid w:val="00D7397E"/>
    <w:rsid w:val="00DC3269"/>
    <w:rsid w:val="00E42E15"/>
    <w:rsid w:val="00E6571B"/>
    <w:rsid w:val="00EC3517"/>
    <w:rsid w:val="00EE6A0F"/>
    <w:rsid w:val="00F216DE"/>
    <w:rsid w:val="00F5781C"/>
    <w:rsid w:val="00F67A80"/>
    <w:rsid w:val="00FC394B"/>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0D"/>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0720">
      <w:bodyDiv w:val="1"/>
      <w:marLeft w:val="0"/>
      <w:marRight w:val="0"/>
      <w:marTop w:val="0"/>
      <w:marBottom w:val="0"/>
      <w:divBdr>
        <w:top w:val="none" w:sz="0" w:space="0" w:color="auto"/>
        <w:left w:val="none" w:sz="0" w:space="0" w:color="auto"/>
        <w:bottom w:val="none" w:sz="0" w:space="0" w:color="auto"/>
        <w:right w:val="none" w:sz="0" w:space="0" w:color="auto"/>
      </w:divBdr>
    </w:div>
    <w:div w:id="56780211">
      <w:bodyDiv w:val="1"/>
      <w:marLeft w:val="0"/>
      <w:marRight w:val="0"/>
      <w:marTop w:val="0"/>
      <w:marBottom w:val="0"/>
      <w:divBdr>
        <w:top w:val="none" w:sz="0" w:space="0" w:color="auto"/>
        <w:left w:val="none" w:sz="0" w:space="0" w:color="auto"/>
        <w:bottom w:val="none" w:sz="0" w:space="0" w:color="auto"/>
        <w:right w:val="none" w:sz="0" w:space="0" w:color="auto"/>
      </w:divBdr>
    </w:div>
    <w:div w:id="137772904">
      <w:bodyDiv w:val="1"/>
      <w:marLeft w:val="0"/>
      <w:marRight w:val="0"/>
      <w:marTop w:val="0"/>
      <w:marBottom w:val="0"/>
      <w:divBdr>
        <w:top w:val="none" w:sz="0" w:space="0" w:color="auto"/>
        <w:left w:val="none" w:sz="0" w:space="0" w:color="auto"/>
        <w:bottom w:val="none" w:sz="0" w:space="0" w:color="auto"/>
        <w:right w:val="none" w:sz="0" w:space="0" w:color="auto"/>
      </w:divBdr>
    </w:div>
    <w:div w:id="288247560">
      <w:bodyDiv w:val="1"/>
      <w:marLeft w:val="0"/>
      <w:marRight w:val="0"/>
      <w:marTop w:val="0"/>
      <w:marBottom w:val="0"/>
      <w:divBdr>
        <w:top w:val="none" w:sz="0" w:space="0" w:color="auto"/>
        <w:left w:val="none" w:sz="0" w:space="0" w:color="auto"/>
        <w:bottom w:val="none" w:sz="0" w:space="0" w:color="auto"/>
        <w:right w:val="none" w:sz="0" w:space="0" w:color="auto"/>
      </w:divBdr>
    </w:div>
    <w:div w:id="310444168">
      <w:bodyDiv w:val="1"/>
      <w:marLeft w:val="0"/>
      <w:marRight w:val="0"/>
      <w:marTop w:val="0"/>
      <w:marBottom w:val="0"/>
      <w:divBdr>
        <w:top w:val="none" w:sz="0" w:space="0" w:color="auto"/>
        <w:left w:val="none" w:sz="0" w:space="0" w:color="auto"/>
        <w:bottom w:val="none" w:sz="0" w:space="0" w:color="auto"/>
        <w:right w:val="none" w:sz="0" w:space="0" w:color="auto"/>
      </w:divBdr>
    </w:div>
    <w:div w:id="522939304">
      <w:bodyDiv w:val="1"/>
      <w:marLeft w:val="0"/>
      <w:marRight w:val="0"/>
      <w:marTop w:val="0"/>
      <w:marBottom w:val="0"/>
      <w:divBdr>
        <w:top w:val="none" w:sz="0" w:space="0" w:color="auto"/>
        <w:left w:val="none" w:sz="0" w:space="0" w:color="auto"/>
        <w:bottom w:val="none" w:sz="0" w:space="0" w:color="auto"/>
        <w:right w:val="none" w:sz="0" w:space="0" w:color="auto"/>
      </w:divBdr>
    </w:div>
    <w:div w:id="53642778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37">
          <w:marLeft w:val="0"/>
          <w:marRight w:val="0"/>
          <w:marTop w:val="0"/>
          <w:marBottom w:val="0"/>
          <w:divBdr>
            <w:top w:val="none" w:sz="0" w:space="0" w:color="auto"/>
            <w:left w:val="none" w:sz="0" w:space="0" w:color="auto"/>
            <w:bottom w:val="none" w:sz="0" w:space="0" w:color="auto"/>
            <w:right w:val="none" w:sz="0" w:space="0" w:color="auto"/>
          </w:divBdr>
        </w:div>
      </w:divsChild>
    </w:div>
    <w:div w:id="625893289">
      <w:bodyDiv w:val="1"/>
      <w:marLeft w:val="0"/>
      <w:marRight w:val="0"/>
      <w:marTop w:val="0"/>
      <w:marBottom w:val="0"/>
      <w:divBdr>
        <w:top w:val="none" w:sz="0" w:space="0" w:color="auto"/>
        <w:left w:val="none" w:sz="0" w:space="0" w:color="auto"/>
        <w:bottom w:val="none" w:sz="0" w:space="0" w:color="auto"/>
        <w:right w:val="none" w:sz="0" w:space="0" w:color="auto"/>
      </w:divBdr>
    </w:div>
    <w:div w:id="658734382">
      <w:bodyDiv w:val="1"/>
      <w:marLeft w:val="0"/>
      <w:marRight w:val="0"/>
      <w:marTop w:val="0"/>
      <w:marBottom w:val="0"/>
      <w:divBdr>
        <w:top w:val="none" w:sz="0" w:space="0" w:color="auto"/>
        <w:left w:val="none" w:sz="0" w:space="0" w:color="auto"/>
        <w:bottom w:val="none" w:sz="0" w:space="0" w:color="auto"/>
        <w:right w:val="none" w:sz="0" w:space="0" w:color="auto"/>
      </w:divBdr>
    </w:div>
    <w:div w:id="681054640">
      <w:bodyDiv w:val="1"/>
      <w:marLeft w:val="0"/>
      <w:marRight w:val="0"/>
      <w:marTop w:val="0"/>
      <w:marBottom w:val="0"/>
      <w:divBdr>
        <w:top w:val="none" w:sz="0" w:space="0" w:color="auto"/>
        <w:left w:val="none" w:sz="0" w:space="0" w:color="auto"/>
        <w:bottom w:val="none" w:sz="0" w:space="0" w:color="auto"/>
        <w:right w:val="none" w:sz="0" w:space="0" w:color="auto"/>
      </w:divBdr>
    </w:div>
    <w:div w:id="695471049">
      <w:bodyDiv w:val="1"/>
      <w:marLeft w:val="0"/>
      <w:marRight w:val="0"/>
      <w:marTop w:val="0"/>
      <w:marBottom w:val="0"/>
      <w:divBdr>
        <w:top w:val="none" w:sz="0" w:space="0" w:color="auto"/>
        <w:left w:val="none" w:sz="0" w:space="0" w:color="auto"/>
        <w:bottom w:val="none" w:sz="0" w:space="0" w:color="auto"/>
        <w:right w:val="none" w:sz="0" w:space="0" w:color="auto"/>
      </w:divBdr>
    </w:div>
    <w:div w:id="697778617">
      <w:bodyDiv w:val="1"/>
      <w:marLeft w:val="0"/>
      <w:marRight w:val="0"/>
      <w:marTop w:val="0"/>
      <w:marBottom w:val="0"/>
      <w:divBdr>
        <w:top w:val="none" w:sz="0" w:space="0" w:color="auto"/>
        <w:left w:val="none" w:sz="0" w:space="0" w:color="auto"/>
        <w:bottom w:val="none" w:sz="0" w:space="0" w:color="auto"/>
        <w:right w:val="none" w:sz="0" w:space="0" w:color="auto"/>
      </w:divBdr>
    </w:div>
    <w:div w:id="705721209">
      <w:bodyDiv w:val="1"/>
      <w:marLeft w:val="0"/>
      <w:marRight w:val="0"/>
      <w:marTop w:val="0"/>
      <w:marBottom w:val="0"/>
      <w:divBdr>
        <w:top w:val="none" w:sz="0" w:space="0" w:color="auto"/>
        <w:left w:val="none" w:sz="0" w:space="0" w:color="auto"/>
        <w:bottom w:val="none" w:sz="0" w:space="0" w:color="auto"/>
        <w:right w:val="none" w:sz="0" w:space="0" w:color="auto"/>
      </w:divBdr>
    </w:div>
    <w:div w:id="776952663">
      <w:bodyDiv w:val="1"/>
      <w:marLeft w:val="0"/>
      <w:marRight w:val="0"/>
      <w:marTop w:val="0"/>
      <w:marBottom w:val="0"/>
      <w:divBdr>
        <w:top w:val="none" w:sz="0" w:space="0" w:color="auto"/>
        <w:left w:val="none" w:sz="0" w:space="0" w:color="auto"/>
        <w:bottom w:val="none" w:sz="0" w:space="0" w:color="auto"/>
        <w:right w:val="none" w:sz="0" w:space="0" w:color="auto"/>
      </w:divBdr>
      <w:divsChild>
        <w:div w:id="497772566">
          <w:marLeft w:val="0"/>
          <w:marRight w:val="0"/>
          <w:marTop w:val="0"/>
          <w:marBottom w:val="0"/>
          <w:divBdr>
            <w:top w:val="none" w:sz="0" w:space="0" w:color="auto"/>
            <w:left w:val="none" w:sz="0" w:space="0" w:color="auto"/>
            <w:bottom w:val="none" w:sz="0" w:space="0" w:color="auto"/>
            <w:right w:val="none" w:sz="0" w:space="0" w:color="auto"/>
          </w:divBdr>
        </w:div>
      </w:divsChild>
    </w:div>
    <w:div w:id="809787421">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78671277">
      <w:bodyDiv w:val="1"/>
      <w:marLeft w:val="0"/>
      <w:marRight w:val="0"/>
      <w:marTop w:val="0"/>
      <w:marBottom w:val="0"/>
      <w:divBdr>
        <w:top w:val="none" w:sz="0" w:space="0" w:color="auto"/>
        <w:left w:val="none" w:sz="0" w:space="0" w:color="auto"/>
        <w:bottom w:val="none" w:sz="0" w:space="0" w:color="auto"/>
        <w:right w:val="none" w:sz="0" w:space="0" w:color="auto"/>
      </w:divBdr>
    </w:div>
    <w:div w:id="1101144632">
      <w:bodyDiv w:val="1"/>
      <w:marLeft w:val="0"/>
      <w:marRight w:val="0"/>
      <w:marTop w:val="0"/>
      <w:marBottom w:val="0"/>
      <w:divBdr>
        <w:top w:val="none" w:sz="0" w:space="0" w:color="auto"/>
        <w:left w:val="none" w:sz="0" w:space="0" w:color="auto"/>
        <w:bottom w:val="none" w:sz="0" w:space="0" w:color="auto"/>
        <w:right w:val="none" w:sz="0" w:space="0" w:color="auto"/>
      </w:divBdr>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
    <w:div w:id="1316714840">
      <w:bodyDiv w:val="1"/>
      <w:marLeft w:val="0"/>
      <w:marRight w:val="0"/>
      <w:marTop w:val="0"/>
      <w:marBottom w:val="0"/>
      <w:divBdr>
        <w:top w:val="none" w:sz="0" w:space="0" w:color="auto"/>
        <w:left w:val="none" w:sz="0" w:space="0" w:color="auto"/>
        <w:bottom w:val="none" w:sz="0" w:space="0" w:color="auto"/>
        <w:right w:val="none" w:sz="0" w:space="0" w:color="auto"/>
      </w:divBdr>
      <w:divsChild>
        <w:div w:id="9841128">
          <w:marLeft w:val="0"/>
          <w:marRight w:val="0"/>
          <w:marTop w:val="0"/>
          <w:marBottom w:val="0"/>
          <w:divBdr>
            <w:top w:val="none" w:sz="0" w:space="0" w:color="auto"/>
            <w:left w:val="none" w:sz="0" w:space="0" w:color="auto"/>
            <w:bottom w:val="none" w:sz="0" w:space="0" w:color="auto"/>
            <w:right w:val="none" w:sz="0" w:space="0" w:color="auto"/>
          </w:divBdr>
          <w:divsChild>
            <w:div w:id="5039821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0618695">
      <w:bodyDiv w:val="1"/>
      <w:marLeft w:val="0"/>
      <w:marRight w:val="0"/>
      <w:marTop w:val="0"/>
      <w:marBottom w:val="0"/>
      <w:divBdr>
        <w:top w:val="none" w:sz="0" w:space="0" w:color="auto"/>
        <w:left w:val="none" w:sz="0" w:space="0" w:color="auto"/>
        <w:bottom w:val="none" w:sz="0" w:space="0" w:color="auto"/>
        <w:right w:val="none" w:sz="0" w:space="0" w:color="auto"/>
      </w:divBdr>
    </w:div>
    <w:div w:id="1524201728">
      <w:bodyDiv w:val="1"/>
      <w:marLeft w:val="0"/>
      <w:marRight w:val="0"/>
      <w:marTop w:val="0"/>
      <w:marBottom w:val="0"/>
      <w:divBdr>
        <w:top w:val="none" w:sz="0" w:space="0" w:color="auto"/>
        <w:left w:val="none" w:sz="0" w:space="0" w:color="auto"/>
        <w:bottom w:val="none" w:sz="0" w:space="0" w:color="auto"/>
        <w:right w:val="none" w:sz="0" w:space="0" w:color="auto"/>
      </w:divBdr>
      <w:divsChild>
        <w:div w:id="1915970496">
          <w:marLeft w:val="0"/>
          <w:marRight w:val="0"/>
          <w:marTop w:val="0"/>
          <w:marBottom w:val="0"/>
          <w:divBdr>
            <w:top w:val="none" w:sz="0" w:space="0" w:color="auto"/>
            <w:left w:val="none" w:sz="0" w:space="0" w:color="auto"/>
            <w:bottom w:val="single" w:sz="6" w:space="0" w:color="212121"/>
            <w:right w:val="none" w:sz="0" w:space="0" w:color="auto"/>
          </w:divBdr>
          <w:divsChild>
            <w:div w:id="1768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589582665">
      <w:bodyDiv w:val="1"/>
      <w:marLeft w:val="0"/>
      <w:marRight w:val="0"/>
      <w:marTop w:val="0"/>
      <w:marBottom w:val="0"/>
      <w:divBdr>
        <w:top w:val="none" w:sz="0" w:space="0" w:color="auto"/>
        <w:left w:val="none" w:sz="0" w:space="0" w:color="auto"/>
        <w:bottom w:val="none" w:sz="0" w:space="0" w:color="auto"/>
        <w:right w:val="none" w:sz="0" w:space="0" w:color="auto"/>
      </w:divBdr>
    </w:div>
    <w:div w:id="1592397689">
      <w:bodyDiv w:val="1"/>
      <w:marLeft w:val="0"/>
      <w:marRight w:val="0"/>
      <w:marTop w:val="0"/>
      <w:marBottom w:val="0"/>
      <w:divBdr>
        <w:top w:val="none" w:sz="0" w:space="0" w:color="auto"/>
        <w:left w:val="none" w:sz="0" w:space="0" w:color="auto"/>
        <w:bottom w:val="none" w:sz="0" w:space="0" w:color="auto"/>
        <w:right w:val="none" w:sz="0" w:space="0" w:color="auto"/>
      </w:divBdr>
    </w:div>
    <w:div w:id="1694110691">
      <w:bodyDiv w:val="1"/>
      <w:marLeft w:val="0"/>
      <w:marRight w:val="0"/>
      <w:marTop w:val="0"/>
      <w:marBottom w:val="0"/>
      <w:divBdr>
        <w:top w:val="none" w:sz="0" w:space="0" w:color="auto"/>
        <w:left w:val="none" w:sz="0" w:space="0" w:color="auto"/>
        <w:bottom w:val="none" w:sz="0" w:space="0" w:color="auto"/>
        <w:right w:val="none" w:sz="0" w:space="0" w:color="auto"/>
      </w:divBdr>
    </w:div>
    <w:div w:id="1740127965">
      <w:bodyDiv w:val="1"/>
      <w:marLeft w:val="0"/>
      <w:marRight w:val="0"/>
      <w:marTop w:val="0"/>
      <w:marBottom w:val="0"/>
      <w:divBdr>
        <w:top w:val="none" w:sz="0" w:space="0" w:color="auto"/>
        <w:left w:val="none" w:sz="0" w:space="0" w:color="auto"/>
        <w:bottom w:val="none" w:sz="0" w:space="0" w:color="auto"/>
        <w:right w:val="none" w:sz="0" w:space="0" w:color="auto"/>
      </w:divBdr>
    </w:div>
    <w:div w:id="1970937059">
      <w:bodyDiv w:val="1"/>
      <w:marLeft w:val="0"/>
      <w:marRight w:val="0"/>
      <w:marTop w:val="0"/>
      <w:marBottom w:val="0"/>
      <w:divBdr>
        <w:top w:val="none" w:sz="0" w:space="0" w:color="auto"/>
        <w:left w:val="none" w:sz="0" w:space="0" w:color="auto"/>
        <w:bottom w:val="none" w:sz="0" w:space="0" w:color="auto"/>
        <w:right w:val="none" w:sz="0" w:space="0" w:color="auto"/>
      </w:divBdr>
    </w:div>
    <w:div w:id="1977561337">
      <w:bodyDiv w:val="1"/>
      <w:marLeft w:val="0"/>
      <w:marRight w:val="0"/>
      <w:marTop w:val="0"/>
      <w:marBottom w:val="0"/>
      <w:divBdr>
        <w:top w:val="none" w:sz="0" w:space="0" w:color="auto"/>
        <w:left w:val="none" w:sz="0" w:space="0" w:color="auto"/>
        <w:bottom w:val="none" w:sz="0" w:space="0" w:color="auto"/>
        <w:right w:val="none" w:sz="0" w:space="0" w:color="auto"/>
      </w:divBdr>
    </w:div>
    <w:div w:id="2065710572">
      <w:bodyDiv w:val="1"/>
      <w:marLeft w:val="0"/>
      <w:marRight w:val="0"/>
      <w:marTop w:val="0"/>
      <w:marBottom w:val="0"/>
      <w:divBdr>
        <w:top w:val="none" w:sz="0" w:space="0" w:color="auto"/>
        <w:left w:val="none" w:sz="0" w:space="0" w:color="auto"/>
        <w:bottom w:val="none" w:sz="0" w:space="0" w:color="auto"/>
        <w:right w:val="none" w:sz="0" w:space="0" w:color="auto"/>
      </w:divBdr>
    </w:div>
    <w:div w:id="2065715126">
      <w:bodyDiv w:val="1"/>
      <w:marLeft w:val="0"/>
      <w:marRight w:val="0"/>
      <w:marTop w:val="0"/>
      <w:marBottom w:val="0"/>
      <w:divBdr>
        <w:top w:val="none" w:sz="0" w:space="0" w:color="auto"/>
        <w:left w:val="none" w:sz="0" w:space="0" w:color="auto"/>
        <w:bottom w:val="none" w:sz="0" w:space="0" w:color="auto"/>
        <w:right w:val="none" w:sz="0" w:space="0" w:color="auto"/>
      </w:divBdr>
    </w:div>
    <w:div w:id="2127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family_with_children/up_to_7_years/~77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fr.gov.ru/grazhdanam/singles_family_with_children~805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pfr.gov.ru/grazhdanam/family_with_children/from_3to_16years/~77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EE5F-12A8-449C-8AE8-E359A720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 Мария Юрьевна</dc:creator>
  <cp:lastModifiedBy>Гаврилова Елена Викторовна</cp:lastModifiedBy>
  <cp:revision>2</cp:revision>
  <cp:lastPrinted>2021-07-13T09:51:00Z</cp:lastPrinted>
  <dcterms:created xsi:type="dcterms:W3CDTF">2021-07-15T06:12:00Z</dcterms:created>
  <dcterms:modified xsi:type="dcterms:W3CDTF">2021-07-15T06:12:00Z</dcterms:modified>
</cp:coreProperties>
</file>