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DF" w:rsidRPr="006C74B7" w:rsidRDefault="001A64DF" w:rsidP="005F10F6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>Г</w:t>
      </w:r>
      <w:r w:rsidR="000C71EB"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>аражн</w:t>
      </w:r>
      <w:r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>ая</w:t>
      </w:r>
      <w:r w:rsidR="000C71EB"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амнисти</w:t>
      </w:r>
      <w:r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>я поможет более</w:t>
      </w:r>
      <w:r w:rsidR="00EF7251"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5</w:t>
      </w:r>
      <w:r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тысячам жителей Новгород</w:t>
      </w:r>
      <w:r w:rsidR="008D3DA0"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>ской области</w:t>
      </w:r>
      <w:r w:rsidR="00491DFC"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C2BB6" w:rsidRPr="006C74B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74B7" w:rsidRDefault="006C74B7" w:rsidP="007B7A9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shd w:val="clear" w:color="auto" w:fill="FFFFFF"/>
        </w:rPr>
      </w:pPr>
    </w:p>
    <w:p w:rsidR="00D62CA4" w:rsidRPr="005F10F6" w:rsidRDefault="000C71EB" w:rsidP="007B7A9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0" w:name="_GoBack"/>
      <w:bookmarkEnd w:id="0"/>
      <w:r w:rsidRPr="005F10F6">
        <w:rPr>
          <w:rFonts w:cs="Arial"/>
          <w:color w:val="000000"/>
          <w:sz w:val="24"/>
          <w:szCs w:val="24"/>
          <w:shd w:val="clear" w:color="auto" w:fill="FFFFFF"/>
        </w:rPr>
        <w:t>1 сентября 2021 года вступ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>ит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в силу закон о </w:t>
      </w:r>
      <w:r w:rsidR="00D343F5" w:rsidRPr="005F10F6">
        <w:rPr>
          <w:rFonts w:cs="Arial"/>
          <w:color w:val="000000"/>
          <w:sz w:val="24"/>
          <w:szCs w:val="24"/>
          <w:shd w:val="clear" w:color="auto" w:fill="FFFFFF"/>
        </w:rPr>
        <w:t>«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гаражной амнистии</w:t>
      </w:r>
      <w:r w:rsidR="00D343F5" w:rsidRPr="005F10F6">
        <w:rPr>
          <w:rFonts w:cs="Arial"/>
          <w:color w:val="000000"/>
          <w:sz w:val="24"/>
          <w:szCs w:val="24"/>
          <w:shd w:val="clear" w:color="auto" w:fill="FFFFFF"/>
        </w:rPr>
        <w:t>»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, котор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>ый позволит россиянам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оформить </w:t>
      </w:r>
      <w:r w:rsidR="007B7A92">
        <w:rPr>
          <w:rFonts w:cs="Arial"/>
          <w:color w:val="000000"/>
          <w:sz w:val="24"/>
          <w:szCs w:val="24"/>
          <w:shd w:val="clear" w:color="auto" w:fill="FFFFFF"/>
        </w:rPr>
        <w:t>в собственность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объекты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 xml:space="preserve"> гаражного назначения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в упрощенном порядке. Документ, разработанный при участии ведомства, призван внести ясность в регулирование вопросов 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>регистрации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прав на гараж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>и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и земельные участки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 xml:space="preserve"> под ними.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1A64DF"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По </w:t>
      </w:r>
      <w:r w:rsidR="005F10F6"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данным 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Управления </w:t>
      </w:r>
      <w:proofErr w:type="spellStart"/>
      <w:r w:rsidRPr="005F10F6">
        <w:rPr>
          <w:rFonts w:cs="Arial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D55EF4">
        <w:rPr>
          <w:rFonts w:cs="Arial"/>
          <w:color w:val="000000"/>
          <w:sz w:val="24"/>
          <w:szCs w:val="24"/>
          <w:shd w:val="clear" w:color="auto" w:fill="FFFFFF"/>
        </w:rPr>
        <w:t xml:space="preserve"> по Новгородской области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EF7251">
        <w:rPr>
          <w:rFonts w:cs="Arial"/>
          <w:color w:val="000000"/>
          <w:sz w:val="24"/>
          <w:szCs w:val="24"/>
          <w:shd w:val="clear" w:color="auto" w:fill="FFFFFF"/>
        </w:rPr>
        <w:t xml:space="preserve">сегодня 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в Е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 xml:space="preserve">дином </w:t>
      </w:r>
      <w:r w:rsidR="001A64DF" w:rsidRPr="005F10F6">
        <w:rPr>
          <w:rFonts w:cs="Arial"/>
          <w:color w:val="000000"/>
          <w:sz w:val="24"/>
          <w:szCs w:val="24"/>
          <w:shd w:val="clear" w:color="auto" w:fill="FFFFFF"/>
        </w:rPr>
        <w:t>гос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 xml:space="preserve">ударственном </w:t>
      </w:r>
      <w:r w:rsidR="001A64DF" w:rsidRPr="005F10F6">
        <w:rPr>
          <w:rFonts w:cs="Arial"/>
          <w:color w:val="000000"/>
          <w:sz w:val="24"/>
          <w:szCs w:val="24"/>
          <w:shd w:val="clear" w:color="auto" w:fill="FFFFFF"/>
        </w:rPr>
        <w:t>реестре недвижимости (Е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ГРН</w:t>
      </w:r>
      <w:r w:rsidR="001A64DF" w:rsidRPr="005F10F6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>содержатся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сведения о </w:t>
      </w:r>
      <w:r w:rsidR="00D55EF4">
        <w:rPr>
          <w:rFonts w:cs="Arial"/>
          <w:color w:val="000000"/>
          <w:sz w:val="24"/>
          <w:szCs w:val="24"/>
          <w:shd w:val="clear" w:color="auto" w:fill="FFFFFF"/>
        </w:rPr>
        <w:t xml:space="preserve">расположенных на территории нашего региона 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4966 зданиях и 161 помещении под гаражами без </w:t>
      </w:r>
      <w:r w:rsidR="00D343F5"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информации об 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их </w:t>
      </w:r>
      <w:r w:rsidR="00084A37">
        <w:rPr>
          <w:rFonts w:cs="Arial"/>
          <w:color w:val="000000"/>
          <w:sz w:val="24"/>
          <w:szCs w:val="24"/>
          <w:shd w:val="clear" w:color="auto" w:fill="FFFFFF"/>
        </w:rPr>
        <w:t>владельцах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A46DA3">
        <w:rPr>
          <w:rFonts w:cs="Arial"/>
          <w:color w:val="000000"/>
          <w:sz w:val="24"/>
          <w:szCs w:val="24"/>
          <w:shd w:val="clear" w:color="auto" w:fill="FFFFFF"/>
        </w:rPr>
        <w:t>Это</w:t>
      </w:r>
      <w:r w:rsidR="00A80900">
        <w:rPr>
          <w:rFonts w:cs="Arial"/>
          <w:color w:val="000000"/>
          <w:sz w:val="24"/>
          <w:szCs w:val="24"/>
          <w:shd w:val="clear" w:color="auto" w:fill="FFFFFF"/>
        </w:rPr>
        <w:t>, прежде всего,</w:t>
      </w:r>
      <w:r w:rsidR="00A46DA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084A37">
        <w:rPr>
          <w:rFonts w:cs="Arial"/>
          <w:color w:val="000000"/>
          <w:sz w:val="24"/>
          <w:szCs w:val="24"/>
          <w:shd w:val="clear" w:color="auto" w:fill="FFFFFF"/>
        </w:rPr>
        <w:t>не выгодно</w:t>
      </w:r>
      <w:r w:rsidR="00A80900">
        <w:rPr>
          <w:rFonts w:cs="Arial"/>
          <w:color w:val="000000"/>
          <w:sz w:val="24"/>
          <w:szCs w:val="24"/>
          <w:shd w:val="clear" w:color="auto" w:fill="FFFFFF"/>
        </w:rPr>
        <w:t xml:space="preserve"> самим</w:t>
      </w:r>
      <w:r w:rsidR="00A46DA3">
        <w:rPr>
          <w:rFonts w:cs="Arial"/>
          <w:color w:val="000000"/>
          <w:sz w:val="24"/>
          <w:szCs w:val="24"/>
          <w:shd w:val="clear" w:color="auto" w:fill="FFFFFF"/>
        </w:rPr>
        <w:t xml:space="preserve"> гражданам:</w:t>
      </w:r>
      <w:r w:rsidR="007B7A92">
        <w:rPr>
          <w:rFonts w:cs="Arial"/>
          <w:color w:val="000000"/>
          <w:sz w:val="24"/>
          <w:szCs w:val="24"/>
          <w:shd w:val="clear" w:color="auto" w:fill="FFFFFF"/>
        </w:rPr>
        <w:t xml:space="preserve"> они, не имея закон</w:t>
      </w:r>
      <w:r w:rsidR="00491DFC">
        <w:rPr>
          <w:rFonts w:cs="Arial"/>
          <w:color w:val="000000"/>
          <w:sz w:val="24"/>
          <w:szCs w:val="24"/>
          <w:shd w:val="clear" w:color="auto" w:fill="FFFFFF"/>
        </w:rPr>
        <w:t>ных</w:t>
      </w:r>
      <w:r w:rsidR="007B7A92">
        <w:rPr>
          <w:rFonts w:cs="Arial"/>
          <w:color w:val="000000"/>
          <w:sz w:val="24"/>
          <w:szCs w:val="24"/>
          <w:shd w:val="clear" w:color="auto" w:fill="FFFFFF"/>
        </w:rPr>
        <w:t xml:space="preserve"> прав на недвижимо</w:t>
      </w:r>
      <w:r w:rsidR="00A46DA3">
        <w:rPr>
          <w:rFonts w:cs="Arial"/>
          <w:color w:val="000000"/>
          <w:sz w:val="24"/>
          <w:szCs w:val="24"/>
          <w:shd w:val="clear" w:color="auto" w:fill="FFFFFF"/>
        </w:rPr>
        <w:t>е имущество</w:t>
      </w:r>
      <w:r w:rsidR="007B7A92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491DFC">
        <w:rPr>
          <w:rFonts w:cs="Arial"/>
          <w:color w:val="000000"/>
          <w:sz w:val="24"/>
          <w:szCs w:val="24"/>
          <w:shd w:val="clear" w:color="auto" w:fill="FFFFFF"/>
        </w:rPr>
        <w:t xml:space="preserve">лишены возможности </w:t>
      </w:r>
      <w:r w:rsidR="00A46DA3">
        <w:rPr>
          <w:rFonts w:cs="Arial"/>
          <w:color w:val="000000"/>
          <w:sz w:val="24"/>
          <w:szCs w:val="24"/>
          <w:shd w:val="clear" w:color="auto" w:fill="FFFFFF"/>
        </w:rPr>
        <w:t xml:space="preserve">им </w:t>
      </w:r>
      <w:r w:rsidR="007B7A92">
        <w:rPr>
          <w:rFonts w:cs="Arial"/>
          <w:color w:val="000000"/>
          <w:sz w:val="24"/>
          <w:szCs w:val="24"/>
          <w:shd w:val="clear" w:color="auto" w:fill="FFFFFF"/>
        </w:rPr>
        <w:t>распоряжаться</w:t>
      </w:r>
      <w:r w:rsidR="00A46DA3">
        <w:rPr>
          <w:rFonts w:cs="Arial"/>
          <w:color w:val="000000"/>
          <w:sz w:val="24"/>
          <w:szCs w:val="24"/>
          <w:shd w:val="clear" w:color="auto" w:fill="FFFFFF"/>
        </w:rPr>
        <w:t xml:space="preserve"> – </w:t>
      </w:r>
      <w:r w:rsidR="007B7A92" w:rsidRPr="005F10F6">
        <w:rPr>
          <w:sz w:val="24"/>
          <w:szCs w:val="24"/>
        </w:rPr>
        <w:t>продать,</w:t>
      </w:r>
      <w:r w:rsidR="00A46DA3">
        <w:rPr>
          <w:sz w:val="24"/>
          <w:szCs w:val="24"/>
        </w:rPr>
        <w:t xml:space="preserve"> </w:t>
      </w:r>
      <w:r w:rsidR="007B7A92" w:rsidRPr="005F10F6">
        <w:rPr>
          <w:sz w:val="24"/>
          <w:szCs w:val="24"/>
        </w:rPr>
        <w:t>подарить,</w:t>
      </w:r>
      <w:r w:rsidR="00A46DA3">
        <w:rPr>
          <w:sz w:val="24"/>
          <w:szCs w:val="24"/>
        </w:rPr>
        <w:t xml:space="preserve"> передать </w:t>
      </w:r>
      <w:r w:rsidR="007B7A92" w:rsidRPr="005F10F6">
        <w:rPr>
          <w:sz w:val="24"/>
          <w:szCs w:val="24"/>
        </w:rPr>
        <w:t>по наследству.</w:t>
      </w:r>
      <w:r w:rsidR="007B7A92">
        <w:rPr>
          <w:sz w:val="24"/>
          <w:szCs w:val="24"/>
        </w:rPr>
        <w:t xml:space="preserve"> К тому же </w:t>
      </w:r>
      <w:r w:rsidR="00084A37" w:rsidRPr="005F10F6">
        <w:rPr>
          <w:sz w:val="24"/>
          <w:szCs w:val="24"/>
          <w:lang w:eastAsia="ru-RU"/>
        </w:rPr>
        <w:t>гараж</w:t>
      </w:r>
      <w:r w:rsidR="00491DFC">
        <w:rPr>
          <w:sz w:val="24"/>
          <w:szCs w:val="24"/>
          <w:lang w:eastAsia="ru-RU"/>
        </w:rPr>
        <w:t xml:space="preserve">и </w:t>
      </w:r>
      <w:r w:rsidR="00A80900">
        <w:rPr>
          <w:sz w:val="24"/>
          <w:szCs w:val="24"/>
          <w:lang w:eastAsia="ru-RU"/>
        </w:rPr>
        <w:t xml:space="preserve">из-за отсутствия </w:t>
      </w:r>
      <w:r w:rsidR="00A80900" w:rsidRPr="005F10F6">
        <w:rPr>
          <w:sz w:val="24"/>
          <w:szCs w:val="24"/>
          <w:lang w:eastAsia="ru-RU"/>
        </w:rPr>
        <w:t xml:space="preserve">правового статуса </w:t>
      </w:r>
      <w:r w:rsidR="00084A37" w:rsidRPr="005F10F6">
        <w:rPr>
          <w:sz w:val="24"/>
          <w:szCs w:val="24"/>
          <w:lang w:eastAsia="ru-RU"/>
        </w:rPr>
        <w:t>в любой момент</w:t>
      </w:r>
      <w:r w:rsidR="00491DFC">
        <w:rPr>
          <w:sz w:val="24"/>
          <w:szCs w:val="24"/>
          <w:lang w:eastAsia="ru-RU"/>
        </w:rPr>
        <w:t xml:space="preserve"> мог</w:t>
      </w:r>
      <w:r w:rsidR="00A80900">
        <w:rPr>
          <w:sz w:val="24"/>
          <w:szCs w:val="24"/>
          <w:lang w:eastAsia="ru-RU"/>
        </w:rPr>
        <w:t>ут</w:t>
      </w:r>
      <w:r w:rsidR="00491DFC">
        <w:rPr>
          <w:sz w:val="24"/>
          <w:szCs w:val="24"/>
          <w:lang w:eastAsia="ru-RU"/>
        </w:rPr>
        <w:t xml:space="preserve"> быть снесены </w:t>
      </w:r>
      <w:r w:rsidR="00084A37" w:rsidRPr="005F10F6">
        <w:rPr>
          <w:sz w:val="24"/>
          <w:szCs w:val="24"/>
          <w:lang w:eastAsia="ru-RU"/>
        </w:rPr>
        <w:t>без компенсации</w:t>
      </w:r>
      <w:r w:rsidR="00A80900">
        <w:rPr>
          <w:sz w:val="24"/>
          <w:szCs w:val="24"/>
          <w:lang w:eastAsia="ru-RU"/>
        </w:rPr>
        <w:t>. Такие случаи нередки</w:t>
      </w:r>
      <w:r w:rsidR="00084A37" w:rsidRPr="005F10F6">
        <w:rPr>
          <w:sz w:val="24"/>
          <w:szCs w:val="24"/>
          <w:lang w:eastAsia="ru-RU"/>
        </w:rPr>
        <w:t xml:space="preserve">, даже если </w:t>
      </w:r>
      <w:r w:rsidR="007B7A92">
        <w:rPr>
          <w:sz w:val="24"/>
          <w:szCs w:val="24"/>
          <w:lang w:eastAsia="ru-RU"/>
        </w:rPr>
        <w:t>хозяева</w:t>
      </w:r>
      <w:r w:rsidR="00084A37" w:rsidRPr="005F10F6">
        <w:rPr>
          <w:sz w:val="24"/>
          <w:szCs w:val="24"/>
          <w:lang w:eastAsia="ru-RU"/>
        </w:rPr>
        <w:t xml:space="preserve"> много лет </w:t>
      </w:r>
      <w:r w:rsidR="00D55EF4">
        <w:rPr>
          <w:sz w:val="24"/>
          <w:szCs w:val="24"/>
          <w:lang w:eastAsia="ru-RU"/>
        </w:rPr>
        <w:t>ответственно относятся к состоянию своей</w:t>
      </w:r>
      <w:r w:rsidR="00084A37" w:rsidRPr="005F10F6">
        <w:rPr>
          <w:sz w:val="24"/>
          <w:szCs w:val="24"/>
          <w:lang w:eastAsia="ru-RU"/>
        </w:rPr>
        <w:t xml:space="preserve"> </w:t>
      </w:r>
      <w:r w:rsidR="00A80900">
        <w:rPr>
          <w:sz w:val="24"/>
          <w:szCs w:val="24"/>
          <w:lang w:eastAsia="ru-RU"/>
        </w:rPr>
        <w:t>гаражн</w:t>
      </w:r>
      <w:r w:rsidR="00D55EF4">
        <w:rPr>
          <w:sz w:val="24"/>
          <w:szCs w:val="24"/>
          <w:lang w:eastAsia="ru-RU"/>
        </w:rPr>
        <w:t>ой</w:t>
      </w:r>
      <w:r w:rsidR="00A80900">
        <w:rPr>
          <w:sz w:val="24"/>
          <w:szCs w:val="24"/>
          <w:lang w:eastAsia="ru-RU"/>
        </w:rPr>
        <w:t xml:space="preserve"> недвижимост</w:t>
      </w:r>
      <w:r w:rsidR="00D55EF4">
        <w:rPr>
          <w:sz w:val="24"/>
          <w:szCs w:val="24"/>
          <w:lang w:eastAsia="ru-RU"/>
        </w:rPr>
        <w:t>и и</w:t>
      </w:r>
      <w:r w:rsidR="00084A37" w:rsidRPr="005F10F6">
        <w:rPr>
          <w:sz w:val="24"/>
          <w:szCs w:val="24"/>
          <w:lang w:eastAsia="ru-RU"/>
        </w:rPr>
        <w:t xml:space="preserve"> </w:t>
      </w:r>
      <w:r w:rsidR="00D55EF4">
        <w:rPr>
          <w:sz w:val="24"/>
          <w:szCs w:val="24"/>
          <w:lang w:eastAsia="ru-RU"/>
        </w:rPr>
        <w:t xml:space="preserve">исправно </w:t>
      </w:r>
      <w:r w:rsidR="00084A37" w:rsidRPr="005F10F6">
        <w:rPr>
          <w:sz w:val="24"/>
          <w:szCs w:val="24"/>
          <w:lang w:eastAsia="ru-RU"/>
        </w:rPr>
        <w:t>плат</w:t>
      </w:r>
      <w:r w:rsidR="00D55EF4">
        <w:rPr>
          <w:sz w:val="24"/>
          <w:szCs w:val="24"/>
          <w:lang w:eastAsia="ru-RU"/>
        </w:rPr>
        <w:t xml:space="preserve">ят </w:t>
      </w:r>
      <w:r w:rsidR="00084A37" w:rsidRPr="005F10F6">
        <w:rPr>
          <w:sz w:val="24"/>
          <w:szCs w:val="24"/>
          <w:lang w:eastAsia="ru-RU"/>
        </w:rPr>
        <w:t>членские взносы.</w:t>
      </w:r>
      <w:r w:rsidR="00084A37" w:rsidRPr="005F10F6">
        <w:rPr>
          <w:sz w:val="24"/>
          <w:szCs w:val="24"/>
        </w:rPr>
        <w:t xml:space="preserve"> </w:t>
      </w:r>
      <w:r w:rsidR="00A46DA3">
        <w:rPr>
          <w:sz w:val="24"/>
          <w:szCs w:val="24"/>
        </w:rPr>
        <w:t>Н</w:t>
      </w:r>
      <w:r w:rsidR="00D343F5"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овый закон и установленный им упрощенный порядок </w:t>
      </w:r>
      <w:r w:rsidR="0090115D" w:rsidRPr="005F10F6">
        <w:rPr>
          <w:rFonts w:cs="Arial"/>
          <w:color w:val="000000"/>
          <w:sz w:val="24"/>
          <w:szCs w:val="24"/>
          <w:shd w:val="clear" w:color="auto" w:fill="FFFFFF"/>
        </w:rPr>
        <w:t>направлены на</w:t>
      </w:r>
      <w:r w:rsidR="00D343F5"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и</w:t>
      </w:r>
      <w:r w:rsidR="001A64DF" w:rsidRPr="005F10F6">
        <w:rPr>
          <w:rFonts w:cs="Arial"/>
          <w:color w:val="000000"/>
          <w:sz w:val="24"/>
          <w:szCs w:val="24"/>
          <w:shd w:val="clear" w:color="auto" w:fill="FFFFFF"/>
        </w:rPr>
        <w:t>справ</w:t>
      </w:r>
      <w:r w:rsidR="0090115D" w:rsidRPr="005F10F6">
        <w:rPr>
          <w:rFonts w:cs="Arial"/>
          <w:color w:val="000000"/>
          <w:sz w:val="24"/>
          <w:szCs w:val="24"/>
          <w:shd w:val="clear" w:color="auto" w:fill="FFFFFF"/>
        </w:rPr>
        <w:t>ление</w:t>
      </w:r>
      <w:r w:rsidR="001A64DF"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ситуаци</w:t>
      </w:r>
      <w:r w:rsidR="0090115D" w:rsidRPr="005F10F6">
        <w:rPr>
          <w:rFonts w:cs="Arial"/>
          <w:color w:val="000000"/>
          <w:sz w:val="24"/>
          <w:szCs w:val="24"/>
          <w:shd w:val="clear" w:color="auto" w:fill="FFFFFF"/>
        </w:rPr>
        <w:t>и</w:t>
      </w:r>
      <w:r w:rsidR="00A46DA3">
        <w:rPr>
          <w:rFonts w:cs="Arial"/>
          <w:color w:val="000000"/>
          <w:sz w:val="24"/>
          <w:szCs w:val="24"/>
          <w:shd w:val="clear" w:color="auto" w:fill="FFFFFF"/>
        </w:rPr>
        <w:t xml:space="preserve"> коренным образом</w:t>
      </w:r>
      <w:r w:rsidR="0090115D" w:rsidRPr="005F10F6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1A64DF" w:rsidRPr="005F10F6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1A64DF" w:rsidRPr="005F10F6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1A64DF" w:rsidRPr="005F10F6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Елена Милягина, директор Кадастровой палаты </w:t>
      </w:r>
      <w:proofErr w:type="spellStart"/>
      <w:r w:rsidR="001A64DF" w:rsidRPr="005F10F6">
        <w:rPr>
          <w:rFonts w:cs="Arial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1A64DF" w:rsidRPr="005F10F6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по Новгородской области:</w:t>
      </w:r>
      <w:r w:rsidR="001A64DF" w:rsidRPr="005F10F6">
        <w:rPr>
          <w:rFonts w:cs="Arial"/>
          <w:color w:val="000000"/>
          <w:sz w:val="24"/>
          <w:szCs w:val="24"/>
          <w:shd w:val="clear" w:color="auto" w:fill="FFFFFF"/>
        </w:rPr>
        <w:br/>
        <w:t>«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П</w:t>
      </w:r>
      <w:r w:rsidR="00110032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ланируется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, что гаражн</w:t>
      </w:r>
      <w:r w:rsidR="0090115D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ая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амнисти</w:t>
      </w:r>
      <w:r w:rsidR="0090115D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я 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поможет более пяти тысячам </w:t>
      </w:r>
      <w:r w:rsidR="00110032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наших земляков </w:t>
      </w:r>
      <w:r w:rsidR="00A46DA3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легализовать свою</w:t>
      </w:r>
      <w:r w:rsidR="00110032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A46DA3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недвижимость – </w:t>
      </w:r>
      <w:r w:rsidR="0090115D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оформить в </w:t>
      </w:r>
      <w:r w:rsidR="001A64DF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собственност</w:t>
      </w:r>
      <w:r w:rsidR="0090115D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ь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гаражи и зем</w:t>
      </w:r>
      <w:r w:rsidR="0090115D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лю под ними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="00110032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Для успешной реализации федерального закона на территории  региона 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местным</w:t>
      </w:r>
      <w:r w:rsidR="0090115D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и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подразделени</w:t>
      </w:r>
      <w:r w:rsidR="0090115D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ями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ведомства и Правительством Новгородской области </w:t>
      </w:r>
      <w:r w:rsidR="0090115D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создана «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дорожная карта</w:t>
      </w:r>
      <w:r w:rsidR="0090115D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»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, которая</w:t>
      </w:r>
      <w:r w:rsidR="00110032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значительно 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упростит </w:t>
      </w:r>
      <w:r w:rsidR="00D62CA4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одновременн</w:t>
      </w:r>
      <w:r w:rsidR="00110032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ую процедуру</w:t>
      </w:r>
      <w:r w:rsidR="00D62CA4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110032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регистрации прав </w:t>
      </w:r>
      <w:r w:rsidR="00D62CA4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и кадастровому учету 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гараж</w:t>
      </w:r>
      <w:r w:rsidR="00D62CA4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ей 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и земельны</w:t>
      </w:r>
      <w:r w:rsidR="00D62CA4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х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участк</w:t>
      </w:r>
      <w:r w:rsidR="00D62CA4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ов</w:t>
      </w:r>
      <w:r w:rsidR="0090115D" w:rsidRPr="005F10F6">
        <w:rPr>
          <w:rFonts w:cs="Arial"/>
          <w:color w:val="000000"/>
          <w:sz w:val="24"/>
          <w:szCs w:val="24"/>
          <w:shd w:val="clear" w:color="auto" w:fill="FFFFFF"/>
        </w:rPr>
        <w:t>»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br/>
      </w:r>
    </w:p>
    <w:p w:rsidR="005F10F6" w:rsidRPr="005F10F6" w:rsidRDefault="00110032" w:rsidP="005F10F6">
      <w:pPr>
        <w:rPr>
          <w:sz w:val="24"/>
          <w:szCs w:val="24"/>
        </w:rPr>
      </w:pPr>
      <w:r>
        <w:rPr>
          <w:sz w:val="24"/>
          <w:szCs w:val="24"/>
        </w:rPr>
        <w:t>Отметим, что</w:t>
      </w:r>
      <w:r w:rsidR="00EF7251">
        <w:rPr>
          <w:sz w:val="24"/>
          <w:szCs w:val="24"/>
        </w:rPr>
        <w:t xml:space="preserve"> </w:t>
      </w:r>
      <w:r w:rsidR="00625AA9">
        <w:rPr>
          <w:sz w:val="24"/>
          <w:szCs w:val="24"/>
        </w:rPr>
        <w:t>закон о «</w:t>
      </w:r>
      <w:r w:rsidR="00084A37">
        <w:rPr>
          <w:sz w:val="24"/>
          <w:szCs w:val="24"/>
        </w:rPr>
        <w:t>г</w:t>
      </w:r>
      <w:r w:rsidR="005F10F6" w:rsidRPr="005F10F6">
        <w:rPr>
          <w:sz w:val="24"/>
          <w:szCs w:val="24"/>
        </w:rPr>
        <w:t>аражн</w:t>
      </w:r>
      <w:r w:rsidR="00625AA9">
        <w:rPr>
          <w:sz w:val="24"/>
          <w:szCs w:val="24"/>
        </w:rPr>
        <w:t>ой</w:t>
      </w:r>
      <w:r w:rsidR="005F10F6" w:rsidRPr="005F10F6">
        <w:rPr>
          <w:sz w:val="24"/>
          <w:szCs w:val="24"/>
        </w:rPr>
        <w:t xml:space="preserve"> амнисти</w:t>
      </w:r>
      <w:r w:rsidR="00625AA9">
        <w:rPr>
          <w:sz w:val="24"/>
          <w:szCs w:val="24"/>
        </w:rPr>
        <w:t xml:space="preserve">и» </w:t>
      </w:r>
      <w:r w:rsidR="005F10F6" w:rsidRPr="005F10F6">
        <w:rPr>
          <w:sz w:val="24"/>
          <w:szCs w:val="24"/>
        </w:rPr>
        <w:t>освобо</w:t>
      </w:r>
      <w:r w:rsidR="00625AA9">
        <w:rPr>
          <w:sz w:val="24"/>
          <w:szCs w:val="24"/>
        </w:rPr>
        <w:t>дит</w:t>
      </w:r>
      <w:r w:rsidR="005F10F6" w:rsidRPr="005F10F6">
        <w:rPr>
          <w:sz w:val="24"/>
          <w:szCs w:val="24"/>
        </w:rPr>
        <w:t xml:space="preserve"> граждан </w:t>
      </w:r>
      <w:r w:rsidR="007B7A92">
        <w:rPr>
          <w:sz w:val="24"/>
          <w:szCs w:val="24"/>
        </w:rPr>
        <w:t>о</w:t>
      </w:r>
      <w:r w:rsidR="005F10F6" w:rsidRPr="005F10F6">
        <w:rPr>
          <w:sz w:val="24"/>
          <w:szCs w:val="24"/>
        </w:rPr>
        <w:t>т необходимости</w:t>
      </w:r>
      <w:r w:rsidR="00A46DA3">
        <w:rPr>
          <w:sz w:val="24"/>
          <w:szCs w:val="24"/>
        </w:rPr>
        <w:t xml:space="preserve"> с</w:t>
      </w:r>
      <w:r w:rsidR="005F10F6" w:rsidRPr="005F10F6">
        <w:rPr>
          <w:sz w:val="24"/>
          <w:szCs w:val="24"/>
        </w:rPr>
        <w:t xml:space="preserve">амостоятельных действий для постановки гаражей и </w:t>
      </w:r>
      <w:r w:rsidR="00EF7251">
        <w:rPr>
          <w:sz w:val="24"/>
          <w:szCs w:val="24"/>
        </w:rPr>
        <w:t xml:space="preserve">земельных </w:t>
      </w:r>
      <w:r w:rsidR="005F10F6" w:rsidRPr="005F10F6">
        <w:rPr>
          <w:sz w:val="24"/>
          <w:szCs w:val="24"/>
        </w:rPr>
        <w:t>участков на кадастровый учет</w:t>
      </w:r>
      <w:r w:rsidR="00EF7251">
        <w:rPr>
          <w:sz w:val="24"/>
          <w:szCs w:val="24"/>
        </w:rPr>
        <w:t>, а также</w:t>
      </w:r>
      <w:r w:rsidR="00084A37">
        <w:rPr>
          <w:sz w:val="24"/>
          <w:szCs w:val="24"/>
        </w:rPr>
        <w:t xml:space="preserve"> </w:t>
      </w:r>
      <w:r w:rsidR="007B7A92">
        <w:rPr>
          <w:sz w:val="24"/>
          <w:szCs w:val="24"/>
        </w:rPr>
        <w:t xml:space="preserve">от </w:t>
      </w:r>
      <w:r w:rsidR="00084A37">
        <w:rPr>
          <w:sz w:val="24"/>
          <w:szCs w:val="24"/>
        </w:rPr>
        <w:t>оплаты госпошлины</w:t>
      </w:r>
      <w:r w:rsidR="00EF7251">
        <w:rPr>
          <w:sz w:val="24"/>
          <w:szCs w:val="24"/>
        </w:rPr>
        <w:t xml:space="preserve"> за данную процедуру. Обязанности по </w:t>
      </w:r>
      <w:r w:rsidR="00084A37">
        <w:rPr>
          <w:sz w:val="24"/>
          <w:szCs w:val="24"/>
        </w:rPr>
        <w:t xml:space="preserve">направлению документов для </w:t>
      </w:r>
      <w:r w:rsidR="00EF7251">
        <w:rPr>
          <w:sz w:val="24"/>
          <w:szCs w:val="24"/>
        </w:rPr>
        <w:t>ее проведения закон возложил</w:t>
      </w:r>
      <w:r w:rsidR="00084A37">
        <w:rPr>
          <w:sz w:val="24"/>
          <w:szCs w:val="24"/>
        </w:rPr>
        <w:t xml:space="preserve"> на органы местной власти</w:t>
      </w:r>
      <w:r w:rsidR="005F10F6" w:rsidRPr="005F10F6">
        <w:rPr>
          <w:sz w:val="24"/>
          <w:szCs w:val="24"/>
        </w:rPr>
        <w:t xml:space="preserve">. </w:t>
      </w:r>
      <w:r w:rsidR="00084A37">
        <w:rPr>
          <w:sz w:val="24"/>
          <w:szCs w:val="24"/>
        </w:rPr>
        <w:t xml:space="preserve"> </w:t>
      </w:r>
    </w:p>
    <w:p w:rsidR="005F10F6" w:rsidRPr="005F10F6" w:rsidRDefault="005F10F6" w:rsidP="005F10F6">
      <w:pPr>
        <w:tabs>
          <w:tab w:val="left" w:pos="7275"/>
        </w:tabs>
        <w:rPr>
          <w:rFonts w:cs="SegoeUI"/>
          <w:color w:val="444444"/>
          <w:sz w:val="24"/>
          <w:szCs w:val="24"/>
        </w:rPr>
      </w:pPr>
    </w:p>
    <w:p w:rsidR="000A1A59" w:rsidRPr="00C57BB3" w:rsidRDefault="000C71EB" w:rsidP="00EF7251">
      <w:pPr>
        <w:rPr>
          <w:rFonts w:ascii="Times New Roman" w:hAnsi="Times New Roman" w:cs="Times New Roman"/>
          <w:sz w:val="28"/>
          <w:szCs w:val="28"/>
        </w:rPr>
      </w:pPr>
      <w:r w:rsidRPr="007B7A9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Руслан </w:t>
      </w:r>
      <w:proofErr w:type="spellStart"/>
      <w:r w:rsidRPr="007B7A92">
        <w:rPr>
          <w:rFonts w:cs="Arial"/>
          <w:b/>
          <w:color w:val="000000"/>
          <w:sz w:val="24"/>
          <w:szCs w:val="24"/>
          <w:shd w:val="clear" w:color="auto" w:fill="FFFFFF"/>
        </w:rPr>
        <w:t>Тарусов</w:t>
      </w:r>
      <w:proofErr w:type="spellEnd"/>
      <w:r w:rsidRPr="007B7A92">
        <w:rPr>
          <w:rFonts w:cs="Arial"/>
          <w:b/>
          <w:color w:val="000000"/>
          <w:sz w:val="24"/>
          <w:szCs w:val="24"/>
          <w:shd w:val="clear" w:color="auto" w:fill="FFFFFF"/>
        </w:rPr>
        <w:t>, министр строительства, архитектуры и имущественных отношений Новгородской области:</w:t>
      </w:r>
      <w:r w:rsidRPr="007B7A92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7B7A92">
        <w:rPr>
          <w:rFonts w:cs="Arial"/>
          <w:color w:val="000000"/>
          <w:sz w:val="24"/>
          <w:szCs w:val="24"/>
          <w:shd w:val="clear" w:color="auto" w:fill="FFFFFF"/>
        </w:rPr>
        <w:t>«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Под «амнистию» попадают гаражи, построенные до 31 декабря 2004 года, то есть до введения в действие Градостроительного кодекса РФ. Федеральный закон да</w:t>
      </w:r>
      <w:r w:rsidR="007B7A92"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е</w:t>
      </w:r>
      <w:r w:rsidRPr="003D33EC">
        <w:rPr>
          <w:rFonts w:cs="Arial"/>
          <w:i/>
          <w:color w:val="000000"/>
          <w:sz w:val="24"/>
          <w:szCs w:val="24"/>
          <w:shd w:val="clear" w:color="auto" w:fill="FFFFFF"/>
        </w:rPr>
        <w:t>т право гражданам до 1 сентября 2026 года в установленных законом случаях приобрести земельный участок в собственность бесплатно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>»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br/>
        <w:t>Процедура косн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>е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тся не только капитальных гаражей и земли под ними, но и боксов на участках гаражных кооперативов и товариществ.</w:t>
      </w:r>
      <w:r w:rsidR="007B7A9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Для регистрации 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>прав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 xml:space="preserve">гражданину 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потребуется подать заявление в органы местного самоуправления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 xml:space="preserve"> напрямую или через МФЦ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с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 xml:space="preserve"> приложением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любы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>х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документ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>ов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, подтверждающи</w:t>
      </w:r>
      <w:r w:rsidR="00597FA6">
        <w:rPr>
          <w:rFonts w:cs="Arial"/>
          <w:color w:val="000000"/>
          <w:sz w:val="24"/>
          <w:szCs w:val="24"/>
          <w:shd w:val="clear" w:color="auto" w:fill="FFFFFF"/>
        </w:rPr>
        <w:t>х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7B7A92">
        <w:rPr>
          <w:rFonts w:cs="Arial"/>
          <w:color w:val="000000"/>
          <w:sz w:val="24"/>
          <w:szCs w:val="24"/>
          <w:shd w:val="clear" w:color="auto" w:fill="FFFFFF"/>
        </w:rPr>
        <w:t>факт владения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 xml:space="preserve"> гараж</w:t>
      </w:r>
      <w:r w:rsidR="007B7A92">
        <w:rPr>
          <w:rFonts w:cs="Arial"/>
          <w:color w:val="000000"/>
          <w:sz w:val="24"/>
          <w:szCs w:val="24"/>
          <w:shd w:val="clear" w:color="auto" w:fill="FFFFFF"/>
        </w:rPr>
        <w:t>ом</w:t>
      </w:r>
      <w:r w:rsidRPr="005F10F6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7B7A92">
        <w:rPr>
          <w:sz w:val="24"/>
          <w:szCs w:val="24"/>
        </w:rPr>
        <w:t xml:space="preserve"> </w:t>
      </w:r>
    </w:p>
    <w:sectPr w:rsidR="000A1A59" w:rsidRPr="00C57BB3" w:rsidSect="0090115D">
      <w:pgSz w:w="11906" w:h="16838"/>
      <w:pgMar w:top="568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84A37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1EB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03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64DF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33EC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91DFC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97FA6"/>
    <w:rsid w:val="005A1F66"/>
    <w:rsid w:val="005A39B6"/>
    <w:rsid w:val="005A78AE"/>
    <w:rsid w:val="005B11F8"/>
    <w:rsid w:val="005B531E"/>
    <w:rsid w:val="005E2200"/>
    <w:rsid w:val="005E7801"/>
    <w:rsid w:val="005F10F6"/>
    <w:rsid w:val="005F168C"/>
    <w:rsid w:val="005F1AB4"/>
    <w:rsid w:val="005F3406"/>
    <w:rsid w:val="005F3626"/>
    <w:rsid w:val="00607323"/>
    <w:rsid w:val="00614B8C"/>
    <w:rsid w:val="00625AA9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C74B7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02FD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B7A92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C2BB6"/>
    <w:rsid w:val="008D2734"/>
    <w:rsid w:val="008D3DA0"/>
    <w:rsid w:val="008E405A"/>
    <w:rsid w:val="008F07D3"/>
    <w:rsid w:val="008F16BA"/>
    <w:rsid w:val="008F3D9C"/>
    <w:rsid w:val="008F4B61"/>
    <w:rsid w:val="0090115D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46DA3"/>
    <w:rsid w:val="00A60016"/>
    <w:rsid w:val="00A61279"/>
    <w:rsid w:val="00A705C9"/>
    <w:rsid w:val="00A71A5C"/>
    <w:rsid w:val="00A80900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343F5"/>
    <w:rsid w:val="00D4392F"/>
    <w:rsid w:val="00D43DFD"/>
    <w:rsid w:val="00D457AA"/>
    <w:rsid w:val="00D55EF4"/>
    <w:rsid w:val="00D60A7B"/>
    <w:rsid w:val="00D615D9"/>
    <w:rsid w:val="00D62CA4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EF7251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3F6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2021-08-05T07:40:00Z</dcterms:created>
  <dcterms:modified xsi:type="dcterms:W3CDTF">2021-08-05T07:40:00Z</dcterms:modified>
</cp:coreProperties>
</file>