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D" w:rsidRDefault="001350F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1350FD" w:rsidRDefault="001350FD" w:rsidP="00554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Председатель Счётной палаты</w:t>
      </w:r>
    </w:p>
    <w:p w:rsidR="001350FD" w:rsidRDefault="001350FD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Маловишерского муниципального района</w:t>
      </w:r>
    </w:p>
    <w:p w:rsidR="001350FD" w:rsidRDefault="001350F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1350FD" w:rsidRPr="003C7EAA" w:rsidRDefault="001350FD" w:rsidP="00AB0A81">
      <w:pPr>
        <w:suppressAutoHyphens/>
        <w:ind w:firstLine="5220"/>
        <w:jc w:val="right"/>
        <w:rPr>
          <w:sz w:val="28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 w:rsidRPr="00554491">
        <w:rPr>
          <w:sz w:val="28"/>
          <w:u w:val="single"/>
        </w:rPr>
        <w:t>03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февраля </w:t>
      </w:r>
      <w:r w:rsidRPr="00AF1B57">
        <w:rPr>
          <w:sz w:val="28"/>
          <w:u w:val="single"/>
        </w:rPr>
        <w:t>20</w:t>
      </w:r>
      <w:r>
        <w:rPr>
          <w:sz w:val="28"/>
          <w:u w:val="single"/>
        </w:rPr>
        <w:t>20</w:t>
      </w:r>
      <w:r w:rsidRPr="00AF1B57">
        <w:rPr>
          <w:sz w:val="28"/>
          <w:u w:val="single"/>
        </w:rPr>
        <w:t xml:space="preserve"> года</w:t>
      </w:r>
    </w:p>
    <w:p w:rsidR="001350FD" w:rsidRDefault="001350FD" w:rsidP="00625F0C">
      <w:pPr>
        <w:suppressAutoHyphens/>
        <w:jc w:val="center"/>
        <w:rPr>
          <w:b/>
          <w:bCs/>
          <w:sz w:val="28"/>
          <w:szCs w:val="28"/>
        </w:rPr>
      </w:pPr>
    </w:p>
    <w:p w:rsidR="001350FD" w:rsidRPr="005205EF" w:rsidRDefault="001350F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1350FD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010EB">
        <w:rPr>
          <w:rFonts w:ascii="Times New Roman" w:hAnsi="Times New Roman"/>
          <w:color w:val="000000"/>
          <w:sz w:val="28"/>
          <w:szCs w:val="28"/>
        </w:rPr>
        <w:t xml:space="preserve">законности и результативности использования средств дорожного фонда Веребьинского сельского поселения, </w:t>
      </w:r>
      <w:r>
        <w:rPr>
          <w:rFonts w:ascii="Times New Roman" w:hAnsi="Times New Roman"/>
          <w:color w:val="000000"/>
          <w:sz w:val="28"/>
          <w:szCs w:val="28"/>
        </w:rPr>
        <w:t>направле</w:t>
      </w:r>
      <w:r w:rsidRPr="00D010EB">
        <w:rPr>
          <w:rFonts w:ascii="Times New Roman" w:hAnsi="Times New Roman"/>
          <w:color w:val="000000"/>
          <w:sz w:val="28"/>
          <w:szCs w:val="28"/>
        </w:rPr>
        <w:t>нных на ремонт и содержание автомобильных дорог общего пользования местного значения в 2018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0FD" w:rsidRPr="00BC0EAE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0EAE">
        <w:rPr>
          <w:rFonts w:ascii="Times New Roman" w:hAnsi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BC0EAE">
        <w:rPr>
          <w:rFonts w:ascii="Times New Roman" w:hAnsi="Times New Roman"/>
          <w:sz w:val="28"/>
          <w:szCs w:val="28"/>
        </w:rPr>
        <w:t xml:space="preserve"> пункт 2.</w:t>
      </w:r>
      <w:r>
        <w:rPr>
          <w:rFonts w:ascii="Times New Roman" w:hAnsi="Times New Roman"/>
          <w:sz w:val="28"/>
          <w:szCs w:val="28"/>
        </w:rPr>
        <w:t>5</w:t>
      </w:r>
      <w:r w:rsidRPr="00BC0EAE">
        <w:rPr>
          <w:rFonts w:ascii="Times New Roman" w:hAnsi="Times New Roman"/>
          <w:sz w:val="28"/>
          <w:szCs w:val="28"/>
        </w:rPr>
        <w:t>. год</w:t>
      </w:r>
      <w:r w:rsidRPr="00BC0EAE">
        <w:rPr>
          <w:rFonts w:ascii="Times New Roman" w:hAnsi="Times New Roman"/>
          <w:sz w:val="28"/>
          <w:szCs w:val="28"/>
        </w:rPr>
        <w:t>о</w:t>
      </w:r>
      <w:r w:rsidRPr="00BC0EAE">
        <w:rPr>
          <w:rFonts w:ascii="Times New Roman" w:hAnsi="Times New Roman"/>
          <w:sz w:val="28"/>
          <w:szCs w:val="28"/>
        </w:rPr>
        <w:t>вого плана работы Счётной палаты Маловишерского муниципального ра</w:t>
      </w:r>
      <w:r w:rsidRPr="00BC0EAE">
        <w:rPr>
          <w:rFonts w:ascii="Times New Roman" w:hAnsi="Times New Roman"/>
          <w:sz w:val="28"/>
          <w:szCs w:val="28"/>
        </w:rPr>
        <w:t>й</w:t>
      </w:r>
      <w:r w:rsidRPr="00BC0EAE">
        <w:rPr>
          <w:rFonts w:ascii="Times New Roman" w:hAnsi="Times New Roman"/>
          <w:sz w:val="28"/>
          <w:szCs w:val="28"/>
        </w:rPr>
        <w:t>она.</w:t>
      </w:r>
    </w:p>
    <w:p w:rsidR="001350FD" w:rsidRDefault="001350FD" w:rsidP="00BC0EAE">
      <w:pPr>
        <w:pStyle w:val="Default"/>
        <w:tabs>
          <w:tab w:val="left" w:pos="1276"/>
        </w:tabs>
        <w:jc w:val="both"/>
        <w:rPr>
          <w:sz w:val="28"/>
          <w:szCs w:val="28"/>
        </w:rPr>
      </w:pPr>
      <w:r w:rsidRPr="00810AE6">
        <w:rPr>
          <w:b/>
          <w:bCs/>
          <w:sz w:val="28"/>
          <w:szCs w:val="28"/>
        </w:rPr>
        <w:t xml:space="preserve">Цель проверки: </w:t>
      </w:r>
      <w:r w:rsidRPr="001930B5">
        <w:rPr>
          <w:sz w:val="28"/>
          <w:szCs w:val="28"/>
        </w:rPr>
        <w:t xml:space="preserve">законность и результативность использования </w:t>
      </w:r>
      <w:r w:rsidRPr="00D010EB">
        <w:rPr>
          <w:sz w:val="28"/>
          <w:szCs w:val="28"/>
        </w:rPr>
        <w:t>средств д</w:t>
      </w:r>
      <w:r w:rsidRPr="00D010EB">
        <w:rPr>
          <w:sz w:val="28"/>
          <w:szCs w:val="28"/>
        </w:rPr>
        <w:t>о</w:t>
      </w:r>
      <w:r w:rsidRPr="00D010EB">
        <w:rPr>
          <w:sz w:val="28"/>
          <w:szCs w:val="28"/>
        </w:rPr>
        <w:t>рожного фонда Веребьинского сельского поселения</w:t>
      </w:r>
      <w:r>
        <w:rPr>
          <w:sz w:val="28"/>
          <w:szCs w:val="28"/>
        </w:rPr>
        <w:t>.</w:t>
      </w:r>
    </w:p>
    <w:p w:rsidR="001350FD" w:rsidRPr="00DB136C" w:rsidRDefault="001350FD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0EAE">
        <w:rPr>
          <w:rFonts w:ascii="Times New Roman" w:hAnsi="Times New Roman"/>
          <w:b/>
          <w:bCs/>
          <w:sz w:val="28"/>
          <w:szCs w:val="28"/>
        </w:rPr>
        <w:t>Объект(ы) контроля:</w:t>
      </w:r>
      <w:r w:rsidRPr="00BC0EAE">
        <w:rPr>
          <w:rFonts w:ascii="Times New Roman" w:hAnsi="Times New Roman"/>
          <w:sz w:val="28"/>
          <w:szCs w:val="28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Веребьинского сельского поселения</w:t>
      </w:r>
      <w:r w:rsidRPr="00DB136C">
        <w:rPr>
          <w:rFonts w:ascii="Times New Roman" w:hAnsi="Times New Roman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>(далее – Администрация)</w:t>
      </w:r>
      <w:r>
        <w:rPr>
          <w:rFonts w:ascii="Times New Roman" w:hAnsi="Times New Roman"/>
          <w:sz w:val="28"/>
          <w:szCs w:val="28"/>
        </w:rPr>
        <w:t>.</w:t>
      </w:r>
      <w:r w:rsidRPr="00DB136C">
        <w:rPr>
          <w:rFonts w:ascii="Times New Roman" w:hAnsi="Times New Roman"/>
          <w:sz w:val="28"/>
          <w:szCs w:val="28"/>
        </w:rPr>
        <w:t xml:space="preserve"> </w:t>
      </w:r>
    </w:p>
    <w:p w:rsidR="001350FD" w:rsidRPr="00012FDE" w:rsidRDefault="001350FD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C1E9D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1350FD" w:rsidRDefault="001350F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1350FD" w:rsidRPr="005205EF" w:rsidRDefault="001350F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проверки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№18-а,</w:t>
      </w:r>
      <w:r w:rsidRPr="005205EF">
        <w:rPr>
          <w:sz w:val="28"/>
          <w:szCs w:val="28"/>
        </w:rPr>
        <w:t xml:space="preserve"> с которым под роспись ознакомлены </w:t>
      </w:r>
      <w:r>
        <w:rPr>
          <w:sz w:val="28"/>
          <w:szCs w:val="28"/>
        </w:rPr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должностные лица объекта контроля.</w:t>
      </w:r>
    </w:p>
    <w:p w:rsidR="001350FD" w:rsidRPr="005978B4" w:rsidRDefault="001350F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>ним</w:t>
      </w:r>
      <w:r w:rsidRPr="006333B3">
        <w:rPr>
          <w:b/>
          <w:sz w:val="28"/>
          <w:szCs w:val="28"/>
        </w:rPr>
        <w:t xml:space="preserve">: </w:t>
      </w:r>
      <w:r w:rsidRPr="006333B3">
        <w:rPr>
          <w:sz w:val="28"/>
          <w:szCs w:val="28"/>
        </w:rPr>
        <w:t>замечания по акт</w:t>
      </w:r>
      <w:r>
        <w:rPr>
          <w:sz w:val="28"/>
          <w:szCs w:val="28"/>
        </w:rPr>
        <w:t>у</w:t>
      </w:r>
      <w:r w:rsidRPr="006333B3">
        <w:rPr>
          <w:sz w:val="28"/>
          <w:szCs w:val="28"/>
        </w:rPr>
        <w:t xml:space="preserve"> в установленные сроки не пре</w:t>
      </w:r>
      <w:r w:rsidRPr="006333B3">
        <w:rPr>
          <w:sz w:val="28"/>
          <w:szCs w:val="28"/>
        </w:rPr>
        <w:t>д</w:t>
      </w:r>
      <w:r w:rsidRPr="006333B3">
        <w:rPr>
          <w:sz w:val="28"/>
          <w:szCs w:val="28"/>
        </w:rPr>
        <w:t>ставлены.</w:t>
      </w:r>
    </w:p>
    <w:p w:rsidR="00DE2086" w:rsidRDefault="00DE2086" w:rsidP="00DE208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</w:p>
    <w:p w:rsidR="001350FD" w:rsidRDefault="001350FD" w:rsidP="00DE208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1350FD" w:rsidRDefault="001350FD" w:rsidP="00DE2086">
      <w:pPr>
        <w:autoSpaceDE w:val="0"/>
        <w:adjustRightInd w:val="0"/>
        <w:jc w:val="both"/>
        <w:rPr>
          <w:b/>
          <w:sz w:val="28"/>
          <w:szCs w:val="28"/>
        </w:rPr>
      </w:pPr>
      <w:r w:rsidRPr="002F794E">
        <w:rPr>
          <w:b/>
          <w:sz w:val="28"/>
          <w:szCs w:val="28"/>
        </w:rPr>
        <w:t>Анализ нормативных правовых актов, регламентирующих осуществл</w:t>
      </w:r>
      <w:r w:rsidRPr="002F794E">
        <w:rPr>
          <w:b/>
          <w:sz w:val="28"/>
          <w:szCs w:val="28"/>
        </w:rPr>
        <w:t>е</w:t>
      </w:r>
      <w:r w:rsidRPr="002F794E">
        <w:rPr>
          <w:b/>
          <w:sz w:val="28"/>
          <w:szCs w:val="28"/>
        </w:rPr>
        <w:t>ние дорожной деятельности в отношении автомобильных дорог местного значения</w:t>
      </w:r>
    </w:p>
    <w:p w:rsidR="001350FD" w:rsidRPr="002F794E" w:rsidRDefault="001350FD" w:rsidP="00304B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794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F794E">
        <w:rPr>
          <w:sz w:val="28"/>
          <w:szCs w:val="28"/>
        </w:rPr>
        <w:t xml:space="preserve">13 Федерального закона </w:t>
      </w:r>
      <w:r>
        <w:rPr>
          <w:sz w:val="28"/>
          <w:szCs w:val="28"/>
        </w:rPr>
        <w:t xml:space="preserve">№ </w:t>
      </w:r>
      <w:r w:rsidRPr="002F794E">
        <w:rPr>
          <w:sz w:val="28"/>
          <w:szCs w:val="28"/>
        </w:rPr>
        <w:t>257-ФЗ</w:t>
      </w:r>
      <w:r>
        <w:rPr>
          <w:rStyle w:val="af1"/>
          <w:sz w:val="28"/>
          <w:szCs w:val="28"/>
        </w:rPr>
        <w:footnoteReference w:id="2"/>
      </w:r>
      <w:r w:rsidRPr="002F794E">
        <w:rPr>
          <w:sz w:val="28"/>
          <w:szCs w:val="28"/>
        </w:rPr>
        <w:t xml:space="preserve"> одним из полномочий</w:t>
      </w:r>
      <w:r>
        <w:rPr>
          <w:sz w:val="28"/>
          <w:szCs w:val="28"/>
        </w:rPr>
        <w:t xml:space="preserve"> </w:t>
      </w:r>
      <w:r w:rsidRPr="002F794E">
        <w:rPr>
          <w:sz w:val="28"/>
          <w:szCs w:val="28"/>
        </w:rPr>
        <w:t xml:space="preserve">органов местного </w:t>
      </w:r>
      <w:r>
        <w:rPr>
          <w:sz w:val="28"/>
          <w:szCs w:val="28"/>
        </w:rPr>
        <w:t>самоуправления</w:t>
      </w:r>
      <w:r w:rsidRPr="002F794E">
        <w:rPr>
          <w:sz w:val="28"/>
          <w:szCs w:val="28"/>
        </w:rPr>
        <w:t xml:space="preserve"> является осуществление д</w:t>
      </w:r>
      <w:r w:rsidRPr="002F794E">
        <w:rPr>
          <w:sz w:val="28"/>
          <w:szCs w:val="28"/>
        </w:rPr>
        <w:t>о</w:t>
      </w:r>
      <w:r w:rsidRPr="002F794E">
        <w:rPr>
          <w:sz w:val="28"/>
          <w:szCs w:val="28"/>
        </w:rPr>
        <w:t>рожной деятельности в отношении автомобильных дорог местного значения.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56FA"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в соответствии с </w:t>
      </w:r>
      <w:r>
        <w:rPr>
          <w:sz w:val="28"/>
          <w:szCs w:val="28"/>
        </w:rPr>
        <w:t>частью</w:t>
      </w:r>
      <w:r w:rsidRPr="002C56FA">
        <w:rPr>
          <w:sz w:val="28"/>
          <w:szCs w:val="28"/>
        </w:rPr>
        <w:t xml:space="preserve"> 5 статьи 179.4 Бюджетного кодекса Российской Федерации (далее - </w:t>
      </w:r>
      <w:r w:rsidRPr="002C56FA">
        <w:rPr>
          <w:sz w:val="28"/>
          <w:szCs w:val="28"/>
        </w:rPr>
        <w:lastRenderedPageBreak/>
        <w:t xml:space="preserve">БК РФ), Федеральным законом от 06 октября 2003 №131-ФЗ «Об общих принципах </w:t>
      </w:r>
      <w:r w:rsidRPr="00DD099B">
        <w:rPr>
          <w:sz w:val="28"/>
          <w:szCs w:val="28"/>
        </w:rPr>
        <w:t xml:space="preserve">организации местного самоуправления в Российской Федерации»,   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 w:rsidRPr="00DD099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Веребьинского сельского поселения</w:t>
      </w:r>
      <w:r w:rsidRPr="00DD099B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DD099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D09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D099B">
        <w:rPr>
          <w:sz w:val="28"/>
          <w:szCs w:val="28"/>
        </w:rPr>
        <w:t xml:space="preserve"> №21</w:t>
      </w:r>
      <w:r>
        <w:rPr>
          <w:sz w:val="28"/>
          <w:szCs w:val="28"/>
        </w:rPr>
        <w:t>4</w:t>
      </w:r>
      <w:r w:rsidRPr="00DD099B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DD099B">
        <w:rPr>
          <w:sz w:val="28"/>
          <w:szCs w:val="28"/>
        </w:rPr>
        <w:t xml:space="preserve">был создан дорожный фонд </w:t>
      </w:r>
      <w:r>
        <w:rPr>
          <w:sz w:val="28"/>
          <w:szCs w:val="28"/>
        </w:rPr>
        <w:t>Веребьинского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DD099B">
        <w:rPr>
          <w:sz w:val="28"/>
          <w:szCs w:val="28"/>
        </w:rPr>
        <w:t xml:space="preserve"> с  1 </w:t>
      </w:r>
      <w:r>
        <w:rPr>
          <w:sz w:val="28"/>
          <w:szCs w:val="28"/>
        </w:rPr>
        <w:t>ноября</w:t>
      </w:r>
      <w:r w:rsidRPr="00DD099B">
        <w:rPr>
          <w:sz w:val="28"/>
          <w:szCs w:val="28"/>
        </w:rPr>
        <w:t xml:space="preserve"> 2014 года (далее – Фонд). Этим же решением утверждено </w:t>
      </w:r>
      <w:r w:rsidRPr="00DD099B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DD099B">
        <w:rPr>
          <w:bCs/>
          <w:sz w:val="28"/>
          <w:szCs w:val="28"/>
        </w:rPr>
        <w:t xml:space="preserve">о муниципальном дорожном фонде </w:t>
      </w:r>
      <w:r>
        <w:rPr>
          <w:sz w:val="28"/>
          <w:szCs w:val="28"/>
        </w:rPr>
        <w:t>Веребьинского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DD0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DD099B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>.</w:t>
      </w:r>
    </w:p>
    <w:p w:rsidR="001350FD" w:rsidRDefault="001350FD" w:rsidP="00304B4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2D57E5">
        <w:rPr>
          <w:sz w:val="28"/>
          <w:szCs w:val="28"/>
        </w:rPr>
        <w:t>определены источники формирования</w:t>
      </w:r>
      <w:r>
        <w:rPr>
          <w:sz w:val="28"/>
          <w:szCs w:val="28"/>
        </w:rPr>
        <w:t xml:space="preserve"> дорожного фонда (раздел 2.), порядок</w:t>
      </w:r>
      <w:r w:rsidRPr="002D57E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2D57E5">
        <w:rPr>
          <w:sz w:val="28"/>
          <w:szCs w:val="28"/>
        </w:rPr>
        <w:t xml:space="preserve"> бюджетных ассигнований дорожного фонда</w:t>
      </w:r>
      <w:r>
        <w:rPr>
          <w:sz w:val="28"/>
          <w:szCs w:val="28"/>
        </w:rPr>
        <w:t xml:space="preserve"> (раздел 4)</w:t>
      </w:r>
      <w:r w:rsidRPr="002D57E5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за использованием средств дорожного фонда,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чётность о расходовании средств дорожного фонда (раздел 5.).</w:t>
      </w:r>
    </w:p>
    <w:p w:rsidR="001350FD" w:rsidRPr="00203E8B" w:rsidRDefault="001350FD" w:rsidP="00304B4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bookmarkStart w:id="2" w:name="Par0"/>
      <w:bookmarkEnd w:id="2"/>
      <w:r w:rsidRPr="00203E8B">
        <w:rPr>
          <w:color w:val="000000"/>
          <w:sz w:val="28"/>
          <w:szCs w:val="28"/>
        </w:rPr>
        <w:t>В муниципально</w:t>
      </w:r>
      <w:r>
        <w:rPr>
          <w:color w:val="000000"/>
          <w:sz w:val="28"/>
          <w:szCs w:val="28"/>
        </w:rPr>
        <w:t>м образовании утверждена муниципальная</w:t>
      </w:r>
      <w:r w:rsidRPr="00203E8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203E8B">
        <w:rPr>
          <w:color w:val="000000"/>
          <w:sz w:val="28"/>
          <w:szCs w:val="28"/>
        </w:rPr>
        <w:t xml:space="preserve"> «Развитие  и  содер</w:t>
      </w:r>
      <w:r w:rsidRPr="00203E8B">
        <w:rPr>
          <w:color w:val="000000"/>
          <w:sz w:val="28"/>
          <w:szCs w:val="28"/>
        </w:rPr>
        <w:softHyphen/>
        <w:t>жание  автомобиль</w:t>
      </w:r>
      <w:r w:rsidRPr="00203E8B">
        <w:rPr>
          <w:color w:val="000000"/>
          <w:sz w:val="28"/>
          <w:szCs w:val="28"/>
        </w:rPr>
        <w:softHyphen/>
        <w:t>ных  дорог общего  пользования  мест</w:t>
      </w:r>
      <w:r w:rsidRPr="00203E8B">
        <w:rPr>
          <w:color w:val="000000"/>
          <w:sz w:val="28"/>
          <w:szCs w:val="28"/>
        </w:rPr>
        <w:softHyphen/>
        <w:t>ного  значения Веребьинского сельского поселения»</w:t>
      </w:r>
      <w:r w:rsidRPr="00203E8B">
        <w:rPr>
          <w:rStyle w:val="af1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 (далее - муниципальная программа).</w:t>
      </w:r>
      <w:r w:rsidRPr="00203E8B">
        <w:rPr>
          <w:color w:val="000000"/>
          <w:sz w:val="28"/>
          <w:szCs w:val="28"/>
        </w:rPr>
        <w:t xml:space="preserve"> </w:t>
      </w:r>
    </w:p>
    <w:p w:rsidR="001350FD" w:rsidRPr="008F2A41" w:rsidRDefault="001350FD" w:rsidP="00304B4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F2A41">
        <w:rPr>
          <w:color w:val="000000"/>
          <w:sz w:val="28"/>
          <w:szCs w:val="28"/>
        </w:rPr>
        <w:t>Перечень автомобильных дорог общего пользования местного значения сельского поселения с присвоением идентификационных номеров</w:t>
      </w:r>
      <w:r w:rsidRPr="008F2A41">
        <w:rPr>
          <w:rStyle w:val="af1"/>
          <w:sz w:val="28"/>
          <w:szCs w:val="28"/>
        </w:rPr>
        <w:footnoteReference w:id="5"/>
      </w:r>
      <w:r w:rsidRPr="008F2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включена</w:t>
      </w:r>
      <w:r w:rsidRPr="008F2A41">
        <w:rPr>
          <w:color w:val="000000"/>
          <w:sz w:val="28"/>
          <w:szCs w:val="28"/>
        </w:rPr>
        <w:t xml:space="preserve"> 91 автомобильн</w:t>
      </w:r>
      <w:r>
        <w:rPr>
          <w:color w:val="000000"/>
          <w:sz w:val="28"/>
          <w:szCs w:val="28"/>
        </w:rPr>
        <w:t>ая</w:t>
      </w:r>
      <w:r w:rsidRPr="008F2A41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а с грунтовым покрытием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категории</w:t>
      </w:r>
      <w:r w:rsidRPr="008F2A41">
        <w:rPr>
          <w:color w:val="000000"/>
          <w:sz w:val="28"/>
          <w:szCs w:val="28"/>
        </w:rPr>
        <w:t>, общей пр</w:t>
      </w:r>
      <w:r w:rsidRPr="008F2A41">
        <w:rPr>
          <w:color w:val="000000"/>
          <w:sz w:val="28"/>
          <w:szCs w:val="28"/>
        </w:rPr>
        <w:t>о</w:t>
      </w:r>
      <w:r w:rsidRPr="008F2A41">
        <w:rPr>
          <w:color w:val="000000"/>
          <w:sz w:val="28"/>
          <w:szCs w:val="28"/>
        </w:rPr>
        <w:t xml:space="preserve">тяженностью </w:t>
      </w:r>
      <w:smartTag w:uri="urn:schemas-microsoft-com:office:smarttags" w:element="metricconverter">
        <w:smartTagPr>
          <w:attr w:name="ProductID" w:val="0,436 км"/>
        </w:smartTagPr>
        <w:r w:rsidRPr="008F2A41">
          <w:rPr>
            <w:color w:val="000000"/>
            <w:sz w:val="28"/>
            <w:szCs w:val="28"/>
          </w:rPr>
          <w:t>48,05 км</w:t>
        </w:r>
      </w:smartTag>
      <w:r w:rsidRPr="008F2A41">
        <w:rPr>
          <w:color w:val="000000"/>
          <w:sz w:val="28"/>
          <w:szCs w:val="28"/>
        </w:rPr>
        <w:t xml:space="preserve">. </w:t>
      </w:r>
    </w:p>
    <w:p w:rsidR="001350FD" w:rsidRPr="00A363EC" w:rsidRDefault="001350FD" w:rsidP="00A363EC">
      <w:pPr>
        <w:pStyle w:val="af"/>
        <w:jc w:val="both"/>
        <w:rPr>
          <w:sz w:val="28"/>
          <w:szCs w:val="28"/>
        </w:rPr>
      </w:pPr>
      <w:r w:rsidRPr="00A363EC">
        <w:rPr>
          <w:sz w:val="28"/>
          <w:szCs w:val="28"/>
        </w:rPr>
        <w:t xml:space="preserve">     Принятое постановлением администрации Веребьинского сельского пос</w:t>
      </w:r>
      <w:r w:rsidRPr="00A363EC">
        <w:rPr>
          <w:sz w:val="28"/>
          <w:szCs w:val="28"/>
        </w:rPr>
        <w:t>е</w:t>
      </w:r>
      <w:r w:rsidRPr="00A363EC">
        <w:rPr>
          <w:sz w:val="28"/>
          <w:szCs w:val="28"/>
        </w:rPr>
        <w:t>ления от 22.12.2014 №121 Положение «О порядке содержания и ремонта а</w:t>
      </w:r>
      <w:r w:rsidRPr="00A363EC">
        <w:rPr>
          <w:sz w:val="28"/>
          <w:szCs w:val="28"/>
        </w:rPr>
        <w:t>в</w:t>
      </w:r>
      <w:r w:rsidRPr="00A363EC">
        <w:rPr>
          <w:sz w:val="28"/>
          <w:szCs w:val="28"/>
        </w:rPr>
        <w:t>томобильных дорог общего пользования  местного значения»</w:t>
      </w:r>
      <w:r w:rsidRPr="008F2A41">
        <w:rPr>
          <w:rStyle w:val="af1"/>
          <w:sz w:val="28"/>
          <w:szCs w:val="28"/>
        </w:rPr>
        <w:footnoteReference w:id="6"/>
      </w:r>
      <w:r w:rsidRPr="00880705">
        <w:rPr>
          <w:sz w:val="28"/>
          <w:szCs w:val="28"/>
        </w:rPr>
        <w:t xml:space="preserve"> </w:t>
      </w:r>
      <w:r w:rsidRPr="00A363EC">
        <w:rPr>
          <w:sz w:val="28"/>
          <w:szCs w:val="28"/>
        </w:rPr>
        <w:t>требует пер</w:t>
      </w:r>
      <w:r w:rsidRPr="00A363EC">
        <w:rPr>
          <w:sz w:val="28"/>
          <w:szCs w:val="28"/>
        </w:rPr>
        <w:t>е</w:t>
      </w:r>
      <w:r w:rsidRPr="00A363EC">
        <w:rPr>
          <w:sz w:val="28"/>
          <w:szCs w:val="28"/>
        </w:rPr>
        <w:t>смотра и доработки, так как в документе приведена ссылка на недейству</w:t>
      </w:r>
      <w:r w:rsidRPr="00A363EC">
        <w:rPr>
          <w:sz w:val="28"/>
          <w:szCs w:val="28"/>
        </w:rPr>
        <w:t>ю</w:t>
      </w:r>
      <w:r w:rsidRPr="00A363EC">
        <w:rPr>
          <w:sz w:val="28"/>
          <w:szCs w:val="28"/>
        </w:rPr>
        <w:t>щие, либо утратившие силу законодательные акты; не утвержден состав к</w:t>
      </w:r>
      <w:r w:rsidRPr="00A363EC">
        <w:rPr>
          <w:sz w:val="28"/>
          <w:szCs w:val="28"/>
        </w:rPr>
        <w:t>о</w:t>
      </w:r>
      <w:r w:rsidRPr="00A363EC">
        <w:rPr>
          <w:sz w:val="28"/>
          <w:szCs w:val="28"/>
        </w:rPr>
        <w:t>миссии, не определена форма комиссионного акта о приемке выполненных работ; некорректно сформулировано содержание отдельных пунктов статей, самих статей; в тексте Положения фигурирует слово «целевая», которое  в связи с внесением изменений в статью 179 БК РФ, исключено; нарушена очередность этапов при формировании планов проведения работ по содерж</w:t>
      </w:r>
      <w:r w:rsidRPr="00A363EC">
        <w:rPr>
          <w:sz w:val="28"/>
          <w:szCs w:val="28"/>
        </w:rPr>
        <w:t>а</w:t>
      </w:r>
      <w:r w:rsidRPr="00A363EC">
        <w:rPr>
          <w:sz w:val="28"/>
          <w:szCs w:val="28"/>
        </w:rPr>
        <w:t xml:space="preserve">нию и ремонту автомобильных дорог (статья 8 Положения). </w:t>
      </w:r>
    </w:p>
    <w:p w:rsidR="001350FD" w:rsidRPr="0072078E" w:rsidRDefault="001350FD" w:rsidP="004A6E25">
      <w:pPr>
        <w:autoSpaceDE w:val="0"/>
        <w:adjustRightInd w:val="0"/>
        <w:jc w:val="both"/>
        <w:rPr>
          <w:b/>
          <w:sz w:val="28"/>
          <w:szCs w:val="28"/>
        </w:rPr>
      </w:pPr>
      <w:r w:rsidRPr="0072078E">
        <w:rPr>
          <w:b/>
          <w:sz w:val="28"/>
          <w:szCs w:val="28"/>
        </w:rPr>
        <w:t>Проверка соблюдения порядка формирования и использования бюдже</w:t>
      </w:r>
      <w:r w:rsidRPr="0072078E">
        <w:rPr>
          <w:b/>
          <w:sz w:val="28"/>
          <w:szCs w:val="28"/>
        </w:rPr>
        <w:t>т</w:t>
      </w:r>
      <w:r w:rsidRPr="0072078E">
        <w:rPr>
          <w:b/>
          <w:sz w:val="28"/>
          <w:szCs w:val="28"/>
        </w:rPr>
        <w:t>ных ассигнований муниципального дорожного фонда по направлениям дорожной деятельности</w:t>
      </w:r>
    </w:p>
    <w:p w:rsidR="001350FD" w:rsidRPr="00130CF5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0CF5">
        <w:rPr>
          <w:sz w:val="28"/>
          <w:szCs w:val="28"/>
        </w:rPr>
        <w:t xml:space="preserve">оходы </w:t>
      </w:r>
      <w:r w:rsidRPr="00C04E20">
        <w:rPr>
          <w:sz w:val="28"/>
          <w:szCs w:val="28"/>
        </w:rPr>
        <w:t xml:space="preserve">Фонда </w:t>
      </w:r>
      <w:r w:rsidRPr="00130CF5">
        <w:rPr>
          <w:sz w:val="28"/>
          <w:szCs w:val="28"/>
        </w:rPr>
        <w:t>в 2018 году составили 2354,7 тыс. рублей (или 91,1 пр</w:t>
      </w:r>
      <w:r w:rsidRPr="00130CF5">
        <w:rPr>
          <w:sz w:val="28"/>
          <w:szCs w:val="28"/>
        </w:rPr>
        <w:t>о</w:t>
      </w:r>
      <w:r w:rsidRPr="00130CF5">
        <w:rPr>
          <w:sz w:val="28"/>
          <w:szCs w:val="28"/>
        </w:rPr>
        <w:t>цент к годовому плану) и сложились из поступлений доходов от акцизов на нефтепродукты</w:t>
      </w:r>
      <w:r>
        <w:rPr>
          <w:sz w:val="28"/>
          <w:szCs w:val="28"/>
        </w:rPr>
        <w:t xml:space="preserve"> (1752,7 тыс. рублей)</w:t>
      </w:r>
      <w:r w:rsidRPr="00130CF5">
        <w:rPr>
          <w:sz w:val="28"/>
          <w:szCs w:val="28"/>
        </w:rPr>
        <w:t xml:space="preserve"> и субсидии</w:t>
      </w:r>
      <w:r>
        <w:rPr>
          <w:sz w:val="28"/>
          <w:szCs w:val="28"/>
        </w:rPr>
        <w:t xml:space="preserve"> из областного бюджета (602,0 тыс. рублей)</w:t>
      </w:r>
      <w:r w:rsidRPr="00130CF5">
        <w:rPr>
          <w:sz w:val="28"/>
          <w:szCs w:val="28"/>
        </w:rPr>
        <w:t xml:space="preserve">. 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rFonts w:ascii="Calibri" w:hAnsi="Calibri"/>
          <w:sz w:val="28"/>
          <w:szCs w:val="28"/>
        </w:rPr>
      </w:pPr>
      <w:r w:rsidRPr="00130CF5">
        <w:rPr>
          <w:sz w:val="28"/>
          <w:szCs w:val="28"/>
        </w:rPr>
        <w:t>Фактические расходы дорожного фонда составили 2116,6 тыс. рублей (или 58,7 процента к годовому плану)</w:t>
      </w:r>
      <w:r>
        <w:rPr>
          <w:sz w:val="28"/>
          <w:szCs w:val="28"/>
        </w:rPr>
        <w:t>,</w:t>
      </w:r>
      <w:r w:rsidRPr="007F23EF">
        <w:rPr>
          <w:sz w:val="28"/>
          <w:szCs w:val="28"/>
        </w:rPr>
        <w:t xml:space="preserve"> </w:t>
      </w:r>
      <w:r w:rsidRPr="000B65E1">
        <w:rPr>
          <w:sz w:val="28"/>
          <w:szCs w:val="28"/>
        </w:rPr>
        <w:t>из них за сч</w:t>
      </w:r>
      <w:r>
        <w:rPr>
          <w:sz w:val="28"/>
          <w:szCs w:val="28"/>
        </w:rPr>
        <w:t>ё</w:t>
      </w:r>
      <w:r w:rsidRPr="000B65E1">
        <w:rPr>
          <w:sz w:val="28"/>
          <w:szCs w:val="28"/>
        </w:rPr>
        <w:t xml:space="preserve">т средств областного бюджета </w:t>
      </w:r>
      <w:r>
        <w:rPr>
          <w:sz w:val="28"/>
          <w:szCs w:val="28"/>
        </w:rPr>
        <w:t>-</w:t>
      </w:r>
      <w:r w:rsidRPr="000B65E1">
        <w:rPr>
          <w:sz w:val="28"/>
          <w:szCs w:val="28"/>
        </w:rPr>
        <w:t xml:space="preserve"> </w:t>
      </w:r>
      <w:r>
        <w:rPr>
          <w:sz w:val="28"/>
          <w:szCs w:val="28"/>
        </w:rPr>
        <w:t>602,0</w:t>
      </w:r>
      <w:r w:rsidRPr="000B65E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0B65E1">
        <w:rPr>
          <w:sz w:val="28"/>
          <w:szCs w:val="28"/>
        </w:rPr>
        <w:t xml:space="preserve"> рублей</w:t>
      </w:r>
      <w:r w:rsidRPr="00130CF5">
        <w:rPr>
          <w:sz w:val="28"/>
          <w:szCs w:val="28"/>
        </w:rPr>
        <w:t>.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 w:rsidRPr="00DD3B4B">
        <w:rPr>
          <w:sz w:val="28"/>
          <w:szCs w:val="28"/>
        </w:rPr>
        <w:lastRenderedPageBreak/>
        <w:t>Остаток средств дорожного</w:t>
      </w:r>
      <w:r>
        <w:rPr>
          <w:sz w:val="28"/>
          <w:szCs w:val="28"/>
        </w:rPr>
        <w:t xml:space="preserve"> фонда на 01.01.2018 года составлял 1023,3 тыс. рублей и за 2018 год увеличился на 238,1 тыс. рублей.</w:t>
      </w:r>
    </w:p>
    <w:p w:rsidR="001350FD" w:rsidRDefault="001350FD" w:rsidP="004A6E25">
      <w:pPr>
        <w:autoSpaceDE w:val="0"/>
        <w:adjustRightInd w:val="0"/>
        <w:ind w:right="-2" w:firstLine="426"/>
        <w:jc w:val="both"/>
        <w:rPr>
          <w:sz w:val="28"/>
          <w:szCs w:val="28"/>
        </w:rPr>
      </w:pPr>
      <w:r w:rsidRPr="00554505">
        <w:rPr>
          <w:sz w:val="28"/>
          <w:szCs w:val="28"/>
        </w:rPr>
        <w:t xml:space="preserve">Проверкой формирования и использования бюджетных ассигнований  </w:t>
      </w:r>
      <w:r w:rsidRPr="00930E4E">
        <w:rPr>
          <w:sz w:val="28"/>
          <w:szCs w:val="28"/>
        </w:rPr>
        <w:t>Фонда</w:t>
      </w:r>
      <w:r w:rsidRPr="00554505">
        <w:rPr>
          <w:b/>
          <w:sz w:val="28"/>
          <w:szCs w:val="28"/>
        </w:rPr>
        <w:t xml:space="preserve"> </w:t>
      </w:r>
      <w:r w:rsidRPr="00554505">
        <w:rPr>
          <w:sz w:val="28"/>
          <w:szCs w:val="28"/>
        </w:rPr>
        <w:t>установлено:</w:t>
      </w:r>
    </w:p>
    <w:p w:rsidR="001350FD" w:rsidRPr="007E3389" w:rsidRDefault="001350FD" w:rsidP="004A6E25">
      <w:pPr>
        <w:autoSpaceDE w:val="0"/>
        <w:adjustRightInd w:val="0"/>
        <w:ind w:right="-2"/>
        <w:jc w:val="both"/>
        <w:rPr>
          <w:sz w:val="28"/>
          <w:szCs w:val="28"/>
        </w:rPr>
      </w:pPr>
      <w:r w:rsidRPr="00B62E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E3389">
        <w:rPr>
          <w:sz w:val="28"/>
          <w:szCs w:val="28"/>
        </w:rPr>
        <w:t>недостоверное отражение в решени</w:t>
      </w:r>
      <w:r>
        <w:rPr>
          <w:sz w:val="28"/>
          <w:szCs w:val="28"/>
        </w:rPr>
        <w:t>и о бюджете</w:t>
      </w:r>
      <w:r w:rsidRPr="007E3389">
        <w:rPr>
          <w:sz w:val="28"/>
          <w:szCs w:val="28"/>
        </w:rPr>
        <w:t xml:space="preserve"> остатка средств доро</w:t>
      </w:r>
      <w:r w:rsidRPr="007E3389">
        <w:rPr>
          <w:sz w:val="28"/>
          <w:szCs w:val="28"/>
        </w:rPr>
        <w:t>ж</w:t>
      </w:r>
      <w:r w:rsidRPr="007E3389">
        <w:rPr>
          <w:sz w:val="28"/>
          <w:szCs w:val="28"/>
        </w:rPr>
        <w:t>ного фонда на начало 2018 года</w:t>
      </w:r>
      <w:r>
        <w:rPr>
          <w:sz w:val="28"/>
          <w:szCs w:val="28"/>
        </w:rPr>
        <w:t xml:space="preserve"> (приложение №7)</w:t>
      </w:r>
      <w:r w:rsidRPr="007E3389">
        <w:rPr>
          <w:sz w:val="28"/>
          <w:szCs w:val="28"/>
        </w:rPr>
        <w:t>;</w:t>
      </w:r>
    </w:p>
    <w:p w:rsidR="001350FD" w:rsidRPr="00615B23" w:rsidRDefault="001350FD" w:rsidP="004A6E25">
      <w:pPr>
        <w:ind w:right="-2"/>
        <w:jc w:val="both"/>
        <w:rPr>
          <w:sz w:val="28"/>
          <w:szCs w:val="28"/>
        </w:rPr>
      </w:pPr>
      <w:r w:rsidRPr="007E3389">
        <w:rPr>
          <w:sz w:val="28"/>
          <w:szCs w:val="28"/>
        </w:rPr>
        <w:t xml:space="preserve">     - в источниках формирования </w:t>
      </w:r>
      <w:r>
        <w:rPr>
          <w:sz w:val="28"/>
          <w:szCs w:val="28"/>
        </w:rPr>
        <w:t>дорожного фонда нормативно-правовым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Pr="007E3389">
        <w:rPr>
          <w:sz w:val="28"/>
          <w:szCs w:val="28"/>
        </w:rPr>
        <w:t>не предусмотрен</w:t>
      </w:r>
      <w:r w:rsidRPr="007E3389">
        <w:rPr>
          <w:color w:val="000000"/>
          <w:sz w:val="28"/>
          <w:szCs w:val="28"/>
        </w:rPr>
        <w:t xml:space="preserve"> </w:t>
      </w:r>
      <w:r w:rsidRPr="00BB6EC5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>, поступающий из бюджета муниципального района</w:t>
      </w:r>
      <w:r w:rsidRPr="00BB6EC5">
        <w:rPr>
          <w:sz w:val="28"/>
          <w:szCs w:val="28"/>
        </w:rPr>
        <w:t xml:space="preserve"> на содержание автомобильных дорог общего пол</w:t>
      </w:r>
      <w:r w:rsidRPr="00BB6EC5">
        <w:rPr>
          <w:sz w:val="28"/>
          <w:szCs w:val="28"/>
        </w:rPr>
        <w:t>ь</w:t>
      </w:r>
      <w:r w:rsidRPr="00BB6EC5">
        <w:rPr>
          <w:sz w:val="28"/>
          <w:szCs w:val="28"/>
        </w:rPr>
        <w:t>зования местного значения вне границ населенных пунктов в граница</w:t>
      </w:r>
      <w:r w:rsidRPr="00615B23">
        <w:rPr>
          <w:sz w:val="28"/>
          <w:szCs w:val="28"/>
        </w:rPr>
        <w:t>х мун</w:t>
      </w:r>
      <w:r w:rsidRPr="00615B23">
        <w:rPr>
          <w:sz w:val="28"/>
          <w:szCs w:val="28"/>
        </w:rPr>
        <w:t>и</w:t>
      </w:r>
      <w:r w:rsidRPr="00615B23">
        <w:rPr>
          <w:sz w:val="28"/>
          <w:szCs w:val="28"/>
        </w:rPr>
        <w:t>ципального района</w:t>
      </w:r>
      <w:r>
        <w:rPr>
          <w:rFonts w:ascii="Calibri" w:hAnsi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0FD" w:rsidRDefault="001350FD" w:rsidP="007463BB">
      <w:pPr>
        <w:autoSpaceDE w:val="0"/>
        <w:adjustRightInd w:val="0"/>
        <w:jc w:val="both"/>
        <w:rPr>
          <w:b/>
          <w:sz w:val="28"/>
          <w:szCs w:val="28"/>
        </w:rPr>
      </w:pPr>
      <w:r w:rsidRPr="002F794E">
        <w:rPr>
          <w:b/>
          <w:sz w:val="28"/>
          <w:szCs w:val="28"/>
        </w:rPr>
        <w:t>Анализ объемов бюджетных ассигнований, доведенных лимитов бю</w:t>
      </w:r>
      <w:r w:rsidRPr="002F794E">
        <w:rPr>
          <w:b/>
          <w:sz w:val="28"/>
          <w:szCs w:val="28"/>
        </w:rPr>
        <w:t>д</w:t>
      </w:r>
      <w:r w:rsidRPr="002F794E">
        <w:rPr>
          <w:b/>
          <w:sz w:val="28"/>
          <w:szCs w:val="28"/>
        </w:rPr>
        <w:t>жетных обязательств, финансирования и произведенных расходов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 w:rsidRPr="00DD7A38">
        <w:rPr>
          <w:color w:val="000000"/>
          <w:sz w:val="28"/>
          <w:szCs w:val="28"/>
        </w:rPr>
        <w:t>В 2018 году Администрации на ремонт и содержание автомобильных д</w:t>
      </w:r>
      <w:r w:rsidRPr="00DD7A38">
        <w:rPr>
          <w:color w:val="000000"/>
          <w:sz w:val="28"/>
          <w:szCs w:val="28"/>
        </w:rPr>
        <w:t>о</w:t>
      </w:r>
      <w:r w:rsidRPr="00DD7A38">
        <w:rPr>
          <w:color w:val="000000"/>
          <w:sz w:val="28"/>
          <w:szCs w:val="28"/>
        </w:rPr>
        <w:t>рог общего пользования местного значения были установлены лимиты бю</w:t>
      </w:r>
      <w:r w:rsidRPr="00DD7A38">
        <w:rPr>
          <w:color w:val="000000"/>
          <w:sz w:val="28"/>
          <w:szCs w:val="28"/>
        </w:rPr>
        <w:t>д</w:t>
      </w:r>
      <w:r w:rsidRPr="00DD7A38">
        <w:rPr>
          <w:color w:val="000000"/>
          <w:sz w:val="28"/>
          <w:szCs w:val="28"/>
        </w:rPr>
        <w:t xml:space="preserve">жетных обязательств (далее - ЛБО) в сумме 3606,5 тыс. рублей и исполнены на сумму 2116,6 тыс. рублей, что составило 58,7 процента. 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 w:rsidRPr="00BA4C29">
        <w:rPr>
          <w:color w:val="000000"/>
          <w:sz w:val="28"/>
          <w:szCs w:val="28"/>
        </w:rPr>
        <w:t>В соответствии с пояснительной запиской, представленной в ходе пров</w:t>
      </w:r>
      <w:r w:rsidRPr="00BA4C29">
        <w:rPr>
          <w:color w:val="000000"/>
          <w:sz w:val="28"/>
          <w:szCs w:val="28"/>
        </w:rPr>
        <w:t>е</w:t>
      </w:r>
      <w:r w:rsidRPr="00BA4C29">
        <w:rPr>
          <w:color w:val="000000"/>
          <w:sz w:val="28"/>
          <w:szCs w:val="28"/>
        </w:rPr>
        <w:t>дения проверки, причинами неполного освоения средств явились:</w:t>
      </w:r>
    </w:p>
    <w:p w:rsidR="001350FD" w:rsidRDefault="001350FD" w:rsidP="004A6E2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сложившаяся экономия по итогам проведенного аукциона на ремонт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тодорог общего пользования местного значения в сумме 185,2 тыс. рублей;</w:t>
      </w:r>
    </w:p>
    <w:p w:rsidR="001350FD" w:rsidRDefault="001350FD" w:rsidP="004A6E25">
      <w:pPr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оплата в 2019 году выполненных работ в сумме 101,3 тыс. рублей</w:t>
      </w:r>
      <w:r w:rsidRPr="00BB6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трактам, заключенным в конце 2018 года;</w:t>
      </w:r>
    </w:p>
    <w:p w:rsidR="001350FD" w:rsidRDefault="001350FD" w:rsidP="004A6E25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A37">
        <w:rPr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Pr="00DE0A37">
        <w:rPr>
          <w:sz w:val="28"/>
          <w:szCs w:val="28"/>
        </w:rPr>
        <w:t>сложивш</w:t>
      </w:r>
      <w:r>
        <w:rPr>
          <w:sz w:val="28"/>
          <w:szCs w:val="28"/>
        </w:rPr>
        <w:t>ая</w:t>
      </w:r>
      <w:r w:rsidRPr="00DE0A37">
        <w:rPr>
          <w:sz w:val="28"/>
          <w:szCs w:val="28"/>
        </w:rPr>
        <w:t>ся экономи</w:t>
      </w:r>
      <w:r>
        <w:rPr>
          <w:sz w:val="28"/>
          <w:szCs w:val="28"/>
        </w:rPr>
        <w:t>я</w:t>
      </w:r>
      <w:r w:rsidRPr="00DE0A37">
        <w:rPr>
          <w:sz w:val="28"/>
          <w:szCs w:val="28"/>
        </w:rPr>
        <w:t xml:space="preserve"> бюджетных ассигнований в результате м</w:t>
      </w:r>
      <w:r>
        <w:rPr>
          <w:sz w:val="28"/>
          <w:szCs w:val="28"/>
        </w:rPr>
        <w:t>а</w:t>
      </w:r>
      <w:r w:rsidRPr="00DE0A37">
        <w:rPr>
          <w:sz w:val="28"/>
          <w:szCs w:val="28"/>
        </w:rPr>
        <w:t>л</w:t>
      </w:r>
      <w:r w:rsidRPr="00DE0A37">
        <w:rPr>
          <w:sz w:val="28"/>
          <w:szCs w:val="28"/>
        </w:rPr>
        <w:t>о</w:t>
      </w:r>
      <w:r w:rsidRPr="00DE0A37">
        <w:rPr>
          <w:sz w:val="28"/>
          <w:szCs w:val="28"/>
        </w:rPr>
        <w:t xml:space="preserve">снежной зимы в сумме 653,5 тыс. рублей; </w:t>
      </w:r>
    </w:p>
    <w:p w:rsidR="001350FD" w:rsidRPr="00AB0B54" w:rsidRDefault="001350FD" w:rsidP="004A6E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перенос паспортизации бесхозяйных автодорог на 2019 год в сумме 50,0 тыс</w:t>
      </w:r>
      <w:r w:rsidRPr="00DE0A37">
        <w:rPr>
          <w:color w:val="000000"/>
          <w:sz w:val="28"/>
          <w:szCs w:val="28"/>
        </w:rPr>
        <w:t xml:space="preserve">. рублей по причине отсутствия документов для постановки </w:t>
      </w:r>
      <w:r w:rsidRPr="00AB0B54">
        <w:rPr>
          <w:color w:val="000000"/>
          <w:sz w:val="28"/>
          <w:szCs w:val="28"/>
        </w:rPr>
        <w:t>на учет</w:t>
      </w:r>
      <w:r w:rsidRPr="00AB0B54">
        <w:rPr>
          <w:sz w:val="28"/>
          <w:szCs w:val="28"/>
        </w:rPr>
        <w:t>;</w:t>
      </w:r>
    </w:p>
    <w:p w:rsidR="001350FD" w:rsidRPr="00DE0A37" w:rsidRDefault="001350FD" w:rsidP="004A6E25">
      <w:pPr>
        <w:jc w:val="both"/>
        <w:rPr>
          <w:sz w:val="28"/>
          <w:szCs w:val="28"/>
        </w:rPr>
      </w:pPr>
      <w:r w:rsidRPr="00DE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0A37">
        <w:rPr>
          <w:sz w:val="28"/>
          <w:szCs w:val="28"/>
        </w:rPr>
        <w:t xml:space="preserve"> - отсутстви</w:t>
      </w:r>
      <w:r>
        <w:rPr>
          <w:sz w:val="28"/>
          <w:szCs w:val="28"/>
        </w:rPr>
        <w:t>е</w:t>
      </w:r>
      <w:r w:rsidRPr="00DE0A37">
        <w:rPr>
          <w:sz w:val="28"/>
          <w:szCs w:val="28"/>
        </w:rPr>
        <w:t xml:space="preserve"> специализированных организаций на территории поселения по заготовке и подсыпк</w:t>
      </w:r>
      <w:r>
        <w:rPr>
          <w:sz w:val="28"/>
          <w:szCs w:val="28"/>
        </w:rPr>
        <w:t>е</w:t>
      </w:r>
      <w:r w:rsidRPr="00DE0A37">
        <w:rPr>
          <w:sz w:val="28"/>
          <w:szCs w:val="28"/>
        </w:rPr>
        <w:t xml:space="preserve"> автомобильных дорог песчано-солевой смесью и иными материалами, планируемыми ежегодно в объеме 500 тыс. рублей. </w:t>
      </w:r>
    </w:p>
    <w:p w:rsidR="001350FD" w:rsidRPr="004469BF" w:rsidRDefault="001350FD" w:rsidP="004A6E25">
      <w:pPr>
        <w:ind w:firstLine="426"/>
        <w:jc w:val="both"/>
        <w:rPr>
          <w:i/>
          <w:sz w:val="28"/>
          <w:szCs w:val="28"/>
        </w:rPr>
      </w:pPr>
      <w:r w:rsidRPr="00A1179F">
        <w:rPr>
          <w:color w:val="000000"/>
          <w:sz w:val="28"/>
          <w:szCs w:val="28"/>
        </w:rPr>
        <w:t xml:space="preserve">Неиспользование </w:t>
      </w:r>
      <w:r w:rsidRPr="00A1179F">
        <w:rPr>
          <w:sz w:val="28"/>
          <w:szCs w:val="28"/>
        </w:rPr>
        <w:t>в течение длительного периода времени</w:t>
      </w:r>
      <w:r w:rsidRPr="00A1179F">
        <w:rPr>
          <w:color w:val="000000"/>
          <w:sz w:val="28"/>
          <w:szCs w:val="28"/>
        </w:rPr>
        <w:t xml:space="preserve"> бюджетных а</w:t>
      </w:r>
      <w:r w:rsidRPr="00A1179F">
        <w:rPr>
          <w:color w:val="000000"/>
          <w:sz w:val="28"/>
          <w:szCs w:val="28"/>
        </w:rPr>
        <w:t>с</w:t>
      </w:r>
      <w:r w:rsidRPr="00A1179F">
        <w:rPr>
          <w:color w:val="000000"/>
          <w:sz w:val="28"/>
          <w:szCs w:val="28"/>
        </w:rPr>
        <w:t>сигновани</w:t>
      </w:r>
      <w:r>
        <w:rPr>
          <w:color w:val="000000"/>
          <w:sz w:val="28"/>
          <w:szCs w:val="28"/>
        </w:rPr>
        <w:t>й</w:t>
      </w:r>
      <w:r w:rsidRPr="00A1179F">
        <w:rPr>
          <w:color w:val="000000"/>
          <w:sz w:val="28"/>
          <w:szCs w:val="28"/>
        </w:rPr>
        <w:t>, предусмотренны</w:t>
      </w:r>
      <w:r>
        <w:rPr>
          <w:color w:val="000000"/>
          <w:sz w:val="28"/>
          <w:szCs w:val="28"/>
        </w:rPr>
        <w:t>х</w:t>
      </w:r>
      <w:r w:rsidRPr="00A1179F">
        <w:rPr>
          <w:color w:val="000000"/>
          <w:sz w:val="28"/>
          <w:szCs w:val="28"/>
        </w:rPr>
        <w:t xml:space="preserve"> на паспортизацию автомобильных дорог и </w:t>
      </w:r>
      <w:r w:rsidRPr="00A1179F">
        <w:rPr>
          <w:sz w:val="28"/>
          <w:szCs w:val="28"/>
        </w:rPr>
        <w:t>о</w:t>
      </w:r>
      <w:r w:rsidRPr="00A1179F">
        <w:rPr>
          <w:sz w:val="28"/>
          <w:szCs w:val="28"/>
        </w:rPr>
        <w:t>б</w:t>
      </w:r>
      <w:r w:rsidRPr="00A1179F">
        <w:rPr>
          <w:sz w:val="28"/>
          <w:szCs w:val="28"/>
        </w:rPr>
        <w:t>работку противогололедными материалами, позволяет сделать вывод об о</w:t>
      </w:r>
      <w:r w:rsidRPr="00A1179F">
        <w:rPr>
          <w:sz w:val="28"/>
          <w:szCs w:val="28"/>
        </w:rPr>
        <w:t>т</w:t>
      </w:r>
      <w:r w:rsidRPr="00A1179F">
        <w:rPr>
          <w:sz w:val="28"/>
          <w:szCs w:val="28"/>
        </w:rPr>
        <w:t>сутствии в их потребности и</w:t>
      </w:r>
      <w:r w:rsidRPr="004469BF">
        <w:rPr>
          <w:i/>
          <w:sz w:val="28"/>
          <w:szCs w:val="28"/>
        </w:rPr>
        <w:t xml:space="preserve"> нарушении принципа эффективности использ</w:t>
      </w:r>
      <w:r w:rsidRPr="004469BF">
        <w:rPr>
          <w:i/>
          <w:sz w:val="28"/>
          <w:szCs w:val="28"/>
        </w:rPr>
        <w:t>о</w:t>
      </w:r>
      <w:r w:rsidRPr="004469BF">
        <w:rPr>
          <w:i/>
          <w:sz w:val="28"/>
          <w:szCs w:val="28"/>
        </w:rPr>
        <w:t>вания, предусмотренного статьей 34 Бюджетного Кодекса РФ, в размере 550 тыс. рублей.</w:t>
      </w:r>
    </w:p>
    <w:p w:rsidR="001350FD" w:rsidRDefault="001350FD" w:rsidP="00FD3DD1">
      <w:pPr>
        <w:autoSpaceDE w:val="0"/>
        <w:adjustRightInd w:val="0"/>
        <w:jc w:val="both"/>
        <w:rPr>
          <w:b/>
          <w:sz w:val="28"/>
          <w:szCs w:val="28"/>
          <w:lang w:eastAsia="ar-SA"/>
        </w:rPr>
      </w:pPr>
      <w:r w:rsidRPr="002F794E">
        <w:rPr>
          <w:b/>
          <w:sz w:val="28"/>
          <w:szCs w:val="28"/>
        </w:rPr>
        <w:t xml:space="preserve">Проверка соблюдения условий предоставления субсидий, определенных соответствующими соглашениями о предоставлении субсидий </w:t>
      </w:r>
      <w:r w:rsidRPr="002F794E">
        <w:rPr>
          <w:b/>
          <w:sz w:val="28"/>
          <w:szCs w:val="28"/>
          <w:lang w:eastAsia="ar-SA"/>
        </w:rPr>
        <w:t>из доро</w:t>
      </w:r>
      <w:r w:rsidRPr="002F794E">
        <w:rPr>
          <w:b/>
          <w:sz w:val="28"/>
          <w:szCs w:val="28"/>
          <w:lang w:eastAsia="ar-SA"/>
        </w:rPr>
        <w:t>ж</w:t>
      </w:r>
      <w:r w:rsidRPr="002F794E">
        <w:rPr>
          <w:b/>
          <w:sz w:val="28"/>
          <w:szCs w:val="28"/>
          <w:lang w:eastAsia="ar-SA"/>
        </w:rPr>
        <w:t>ного фонда Новгородско</w:t>
      </w:r>
      <w:r>
        <w:rPr>
          <w:b/>
          <w:sz w:val="28"/>
          <w:szCs w:val="28"/>
          <w:lang w:eastAsia="ar-SA"/>
        </w:rPr>
        <w:t>й области</w:t>
      </w:r>
    </w:p>
    <w:p w:rsidR="001350FD" w:rsidRPr="00651D5E" w:rsidRDefault="001350FD" w:rsidP="004A6E25">
      <w:pPr>
        <w:jc w:val="both"/>
        <w:rPr>
          <w:sz w:val="28"/>
          <w:szCs w:val="28"/>
        </w:rPr>
      </w:pPr>
      <w:r w:rsidRPr="00651D5E">
        <w:rPr>
          <w:sz w:val="28"/>
          <w:szCs w:val="28"/>
        </w:rPr>
        <w:t xml:space="preserve">      На основании Соглашения</w:t>
      </w:r>
      <w:r w:rsidRPr="00651D5E">
        <w:rPr>
          <w:rStyle w:val="af1"/>
          <w:sz w:val="28"/>
          <w:szCs w:val="28"/>
        </w:rPr>
        <w:footnoteReference w:id="7"/>
      </w:r>
      <w:r w:rsidRPr="00651D5E">
        <w:rPr>
          <w:sz w:val="28"/>
          <w:szCs w:val="28"/>
        </w:rPr>
        <w:t>, заключенного между Министерством тран</w:t>
      </w:r>
      <w:r w:rsidRPr="00651D5E">
        <w:rPr>
          <w:sz w:val="28"/>
          <w:szCs w:val="28"/>
        </w:rPr>
        <w:t>с</w:t>
      </w:r>
      <w:r w:rsidRPr="00651D5E">
        <w:rPr>
          <w:sz w:val="28"/>
          <w:szCs w:val="28"/>
        </w:rPr>
        <w:t>порта и дорожного хозяйства Новгородской области и Администрацией В</w:t>
      </w:r>
      <w:r w:rsidRPr="00651D5E">
        <w:rPr>
          <w:sz w:val="28"/>
          <w:szCs w:val="28"/>
        </w:rPr>
        <w:t>е</w:t>
      </w:r>
      <w:r w:rsidRPr="00651D5E">
        <w:rPr>
          <w:sz w:val="28"/>
          <w:szCs w:val="28"/>
        </w:rPr>
        <w:t>ребьинского сельского поселения</w:t>
      </w:r>
      <w:r>
        <w:rPr>
          <w:sz w:val="28"/>
          <w:szCs w:val="28"/>
        </w:rPr>
        <w:t>,</w:t>
      </w:r>
      <w:r w:rsidRPr="00651D5E">
        <w:rPr>
          <w:sz w:val="28"/>
          <w:szCs w:val="28"/>
        </w:rPr>
        <w:t xml:space="preserve"> бюджету сельского поселения на 2018 год </w:t>
      </w:r>
      <w:r w:rsidRPr="00651D5E">
        <w:rPr>
          <w:sz w:val="28"/>
          <w:szCs w:val="28"/>
        </w:rPr>
        <w:lastRenderedPageBreak/>
        <w:t>была предусмотрена субсидия в размере 602,0 тыс. рублей, процент соф</w:t>
      </w:r>
      <w:r w:rsidRPr="00651D5E">
        <w:rPr>
          <w:sz w:val="28"/>
          <w:szCs w:val="28"/>
        </w:rPr>
        <w:t>и</w:t>
      </w:r>
      <w:r w:rsidRPr="00651D5E">
        <w:rPr>
          <w:sz w:val="28"/>
          <w:szCs w:val="28"/>
        </w:rPr>
        <w:t>нансирования определен в объеме 10 процентов или 60,0 тыс. рублей.</w:t>
      </w:r>
    </w:p>
    <w:p w:rsidR="001350FD" w:rsidRDefault="001350FD" w:rsidP="004A6E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ar-SA"/>
        </w:rPr>
        <w:t xml:space="preserve">    19 октября 2018 года заключено дополнительное соглашение, в котором уменьшен размер софинансирования поселения и установлен в сумме 48,9 тыс. рублей, а также уточнен перечень автомобильных дорог, подлежащих ремонту (Приложение № 1 к Соглашению).</w:t>
      </w:r>
    </w:p>
    <w:p w:rsidR="001350FD" w:rsidRDefault="001350FD" w:rsidP="004A6E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Проверкой соблюдения условий Соглашения нарушений не установлено.</w:t>
      </w:r>
    </w:p>
    <w:p w:rsidR="001350FD" w:rsidRDefault="001350FD" w:rsidP="004A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F794E">
        <w:rPr>
          <w:b/>
          <w:sz w:val="28"/>
          <w:szCs w:val="28"/>
        </w:rPr>
        <w:t>Проверка процедур осуществления закупок товаров, работ, услуг</w:t>
      </w:r>
      <w:r w:rsidR="00857F55">
        <w:rPr>
          <w:b/>
          <w:sz w:val="28"/>
          <w:szCs w:val="28"/>
        </w:rPr>
        <w:t xml:space="preserve"> п</w:t>
      </w:r>
      <w:r w:rsidR="00857F55">
        <w:rPr>
          <w:b/>
          <w:sz w:val="28"/>
          <w:szCs w:val="28"/>
        </w:rPr>
        <w:t>о</w:t>
      </w:r>
      <w:r w:rsidR="00857F55">
        <w:rPr>
          <w:b/>
          <w:sz w:val="28"/>
          <w:szCs w:val="28"/>
        </w:rPr>
        <w:t xml:space="preserve">казала, что </w:t>
      </w:r>
    </w:p>
    <w:p w:rsidR="001350FD" w:rsidRPr="00277D3D" w:rsidRDefault="001350FD" w:rsidP="006E4391">
      <w:pPr>
        <w:ind w:firstLine="480"/>
        <w:jc w:val="both"/>
        <w:rPr>
          <w:color w:val="000000"/>
          <w:sz w:val="28"/>
          <w:szCs w:val="28"/>
        </w:rPr>
      </w:pPr>
      <w:r w:rsidRPr="00277D3D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277D3D">
        <w:rPr>
          <w:color w:val="000000"/>
          <w:sz w:val="28"/>
          <w:szCs w:val="28"/>
        </w:rPr>
        <w:t xml:space="preserve"> году на ремонт и содержание автомобильных дорог общего пол</w:t>
      </w:r>
      <w:r w:rsidRPr="00277D3D">
        <w:rPr>
          <w:color w:val="000000"/>
          <w:sz w:val="28"/>
          <w:szCs w:val="28"/>
        </w:rPr>
        <w:t>ь</w:t>
      </w:r>
      <w:r w:rsidRPr="00277D3D">
        <w:rPr>
          <w:color w:val="000000"/>
          <w:sz w:val="28"/>
          <w:szCs w:val="28"/>
        </w:rPr>
        <w:t xml:space="preserve">зования местного значения в </w:t>
      </w:r>
      <w:r>
        <w:rPr>
          <w:color w:val="000000"/>
          <w:sz w:val="28"/>
          <w:szCs w:val="28"/>
        </w:rPr>
        <w:t>Веребьинском сельском поселении</w:t>
      </w:r>
      <w:r w:rsidRPr="00277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рацией </w:t>
      </w:r>
      <w:r w:rsidRPr="00277D3D">
        <w:rPr>
          <w:color w:val="000000"/>
          <w:sz w:val="28"/>
          <w:szCs w:val="28"/>
        </w:rPr>
        <w:t>(Заказчиком) были заключены муниципальные контракты:</w:t>
      </w:r>
    </w:p>
    <w:p w:rsidR="001350FD" w:rsidRPr="00A84FE6" w:rsidRDefault="001350FD" w:rsidP="004A6E25">
      <w:pPr>
        <w:ind w:firstLine="709"/>
        <w:jc w:val="both"/>
        <w:rPr>
          <w:i/>
          <w:color w:val="000000"/>
          <w:sz w:val="28"/>
          <w:szCs w:val="28"/>
        </w:rPr>
      </w:pPr>
      <w:r w:rsidRPr="00A84FE6">
        <w:rPr>
          <w:i/>
          <w:color w:val="000000"/>
          <w:sz w:val="28"/>
          <w:szCs w:val="28"/>
        </w:rPr>
        <w:t>на проведение ремонта автомобильных дорог в общей сумме 760,8 тыс. рублей:</w:t>
      </w:r>
    </w:p>
    <w:p w:rsidR="001350FD" w:rsidRPr="00A84FE6" w:rsidRDefault="001350FD" w:rsidP="004A6E25">
      <w:pPr>
        <w:ind w:firstLine="709"/>
        <w:jc w:val="both"/>
        <w:rPr>
          <w:i/>
          <w:color w:val="000000"/>
          <w:sz w:val="28"/>
          <w:szCs w:val="28"/>
        </w:rPr>
      </w:pPr>
      <w:r w:rsidRPr="00A84FE6">
        <w:rPr>
          <w:i/>
          <w:color w:val="000000"/>
          <w:sz w:val="28"/>
          <w:szCs w:val="28"/>
        </w:rPr>
        <w:t>на выполнение работ по содержанию автомобильных дорог, в общей сумме 1339,2 тыс. рублей:</w:t>
      </w:r>
    </w:p>
    <w:p w:rsidR="001350FD" w:rsidRDefault="001350FD" w:rsidP="00C2499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882B35">
        <w:rPr>
          <w:color w:val="000000"/>
          <w:sz w:val="28"/>
          <w:szCs w:val="28"/>
        </w:rPr>
        <w:t xml:space="preserve"> муниципальных контрактах</w:t>
      </w:r>
      <w:r>
        <w:rPr>
          <w:color w:val="000000"/>
          <w:sz w:val="28"/>
          <w:szCs w:val="28"/>
        </w:rPr>
        <w:t>, заключенных</w:t>
      </w:r>
      <w:r w:rsidRPr="00882B35">
        <w:rPr>
          <w:color w:val="000000"/>
          <w:sz w:val="28"/>
          <w:szCs w:val="28"/>
        </w:rPr>
        <w:t xml:space="preserve"> с единственным поставщ</w:t>
      </w:r>
      <w:r w:rsidRPr="00882B35">
        <w:rPr>
          <w:color w:val="000000"/>
          <w:sz w:val="28"/>
          <w:szCs w:val="28"/>
        </w:rPr>
        <w:t>и</w:t>
      </w:r>
      <w:r w:rsidRPr="00882B35">
        <w:rPr>
          <w:color w:val="000000"/>
          <w:sz w:val="28"/>
          <w:szCs w:val="28"/>
        </w:rPr>
        <w:t xml:space="preserve">ком в </w:t>
      </w:r>
      <w:r>
        <w:rPr>
          <w:color w:val="000000"/>
          <w:sz w:val="28"/>
          <w:szCs w:val="28"/>
        </w:rPr>
        <w:t xml:space="preserve">статусе </w:t>
      </w:r>
      <w:r w:rsidRPr="00882B35">
        <w:rPr>
          <w:color w:val="000000"/>
          <w:sz w:val="28"/>
          <w:szCs w:val="28"/>
        </w:rPr>
        <w:t>физического лица</w:t>
      </w:r>
      <w:r>
        <w:rPr>
          <w:color w:val="000000"/>
          <w:sz w:val="28"/>
          <w:szCs w:val="28"/>
        </w:rPr>
        <w:t>,</w:t>
      </w:r>
      <w:r w:rsidRPr="00F352C2"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>на содержание автомобильных дорог</w:t>
      </w:r>
      <w:r w:rsidR="00857F55">
        <w:rPr>
          <w:color w:val="000000"/>
          <w:sz w:val="28"/>
          <w:szCs w:val="28"/>
        </w:rPr>
        <w:t>уст</w:t>
      </w:r>
      <w:r w:rsidR="00857F55">
        <w:rPr>
          <w:color w:val="000000"/>
          <w:sz w:val="28"/>
          <w:szCs w:val="28"/>
        </w:rPr>
        <w:t>а</w:t>
      </w:r>
      <w:r w:rsidR="00857F55">
        <w:rPr>
          <w:color w:val="000000"/>
          <w:sz w:val="28"/>
          <w:szCs w:val="28"/>
        </w:rPr>
        <w:t>новлено</w:t>
      </w:r>
      <w:r>
        <w:rPr>
          <w:color w:val="000000"/>
          <w:sz w:val="28"/>
          <w:szCs w:val="28"/>
        </w:rPr>
        <w:t>:</w:t>
      </w:r>
    </w:p>
    <w:p w:rsidR="001350FD" w:rsidRPr="00882B35" w:rsidRDefault="001350FD" w:rsidP="00525F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нарушение части</w:t>
      </w:r>
      <w:r w:rsidRPr="00882B35">
        <w:rPr>
          <w:color w:val="000000"/>
          <w:sz w:val="28"/>
          <w:szCs w:val="28"/>
        </w:rPr>
        <w:t xml:space="preserve"> 2 статьи 34 Федерального закона №44 </w:t>
      </w:r>
      <w:r>
        <w:rPr>
          <w:color w:val="000000"/>
          <w:sz w:val="28"/>
          <w:szCs w:val="28"/>
        </w:rPr>
        <w:t>-</w:t>
      </w:r>
      <w:r w:rsidRPr="00882B35">
        <w:rPr>
          <w:color w:val="000000"/>
          <w:sz w:val="28"/>
          <w:szCs w:val="28"/>
        </w:rPr>
        <w:t xml:space="preserve"> ФЗ</w:t>
      </w:r>
      <w:r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отражено</w:t>
      </w:r>
      <w:r w:rsidRPr="00882B35">
        <w:rPr>
          <w:color w:val="000000"/>
          <w:sz w:val="28"/>
          <w:szCs w:val="28"/>
        </w:rPr>
        <w:t xml:space="preserve"> условие, что «</w:t>
      </w:r>
      <w:r w:rsidRPr="00882B35">
        <w:rPr>
          <w:sz w:val="28"/>
          <w:szCs w:val="28"/>
        </w:rPr>
        <w:t>цена контракта является твердой и определяется на весь срок исполнения контракта»;</w:t>
      </w:r>
    </w:p>
    <w:p w:rsidR="001350FD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882B35">
        <w:rPr>
          <w:sz w:val="28"/>
          <w:szCs w:val="28"/>
        </w:rPr>
        <w:t>- цена контракта указана некорректно</w:t>
      </w:r>
      <w:r>
        <w:rPr>
          <w:sz w:val="28"/>
          <w:szCs w:val="28"/>
        </w:rPr>
        <w:t xml:space="preserve"> (</w:t>
      </w:r>
      <w:r w:rsidRPr="00882B35">
        <w:rPr>
          <w:sz w:val="28"/>
          <w:szCs w:val="28"/>
        </w:rPr>
        <w:t>суммы налога на доходы с физических лиц и иные</w:t>
      </w:r>
      <w:r>
        <w:rPr>
          <w:sz w:val="28"/>
          <w:szCs w:val="28"/>
        </w:rPr>
        <w:t xml:space="preserve"> обязательные платежи в бюджеты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связанные с оплатой контракта, следует отражать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но).</w:t>
      </w:r>
    </w:p>
    <w:p w:rsidR="001350FD" w:rsidRDefault="001350FD" w:rsidP="00857F55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94E">
        <w:rPr>
          <w:b/>
          <w:sz w:val="28"/>
          <w:szCs w:val="28"/>
        </w:rPr>
        <w:t>Проверка объемов выполненных работ и произведенных расчетов с подрядчиками по заключенным муниципальным контрактам и догов</w:t>
      </w:r>
      <w:r w:rsidRPr="002F794E">
        <w:rPr>
          <w:b/>
          <w:sz w:val="28"/>
          <w:szCs w:val="28"/>
        </w:rPr>
        <w:t>о</w:t>
      </w:r>
      <w:r w:rsidRPr="002F794E">
        <w:rPr>
          <w:b/>
          <w:sz w:val="28"/>
          <w:szCs w:val="28"/>
        </w:rPr>
        <w:t>рам, а также условий их выполнения</w:t>
      </w:r>
    </w:p>
    <w:p w:rsidR="001350FD" w:rsidRPr="00847031" w:rsidRDefault="001350FD" w:rsidP="004A6E25">
      <w:pPr>
        <w:autoSpaceDE w:val="0"/>
        <w:adjustRightInd w:val="0"/>
        <w:jc w:val="both"/>
        <w:rPr>
          <w:rFonts w:ascii="Calibri" w:hAnsi="Calibri"/>
          <w:sz w:val="28"/>
          <w:szCs w:val="28"/>
        </w:rPr>
      </w:pPr>
      <w:r w:rsidRPr="008B58D9">
        <w:rPr>
          <w:sz w:val="28"/>
          <w:szCs w:val="28"/>
        </w:rPr>
        <w:t xml:space="preserve">    Мероприятиями</w:t>
      </w:r>
      <w:r w:rsidRPr="0045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553D5">
        <w:rPr>
          <w:sz w:val="28"/>
          <w:szCs w:val="28"/>
        </w:rPr>
        <w:t xml:space="preserve">программы </w:t>
      </w:r>
      <w:r w:rsidRPr="00F203CD">
        <w:rPr>
          <w:sz w:val="28"/>
          <w:szCs w:val="28"/>
        </w:rPr>
        <w:t>предусм</w:t>
      </w:r>
      <w:r>
        <w:rPr>
          <w:sz w:val="28"/>
          <w:szCs w:val="28"/>
        </w:rPr>
        <w:t>о</w:t>
      </w:r>
      <w:r w:rsidRPr="00F203CD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F203CD">
        <w:rPr>
          <w:sz w:val="28"/>
          <w:szCs w:val="28"/>
        </w:rPr>
        <w:t xml:space="preserve"> проведение мероприятий</w:t>
      </w:r>
      <w:r>
        <w:rPr>
          <w:sz w:val="28"/>
          <w:szCs w:val="28"/>
        </w:rPr>
        <w:t xml:space="preserve"> по ремонту и содержанию автомобильных дорог,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которых заключены муниципальные контракты в общей сумме 2621,6 тыс. рублей. </w:t>
      </w:r>
    </w:p>
    <w:p w:rsidR="001350FD" w:rsidRDefault="001350FD" w:rsidP="004A6E2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бухгалтерского учета к проверке </w:t>
      </w:r>
      <w:r w:rsidRPr="005106FE">
        <w:rPr>
          <w:b/>
          <w:sz w:val="28"/>
          <w:szCs w:val="28"/>
        </w:rPr>
        <w:t>пре</w:t>
      </w:r>
      <w:r w:rsidRPr="005106FE">
        <w:rPr>
          <w:b/>
          <w:sz w:val="28"/>
          <w:szCs w:val="28"/>
        </w:rPr>
        <w:t>д</w:t>
      </w:r>
      <w:r w:rsidRPr="005106FE">
        <w:rPr>
          <w:b/>
          <w:sz w:val="28"/>
          <w:szCs w:val="28"/>
        </w:rPr>
        <w:t>ставлены инвентарные карточки уч</w:t>
      </w:r>
      <w:r>
        <w:rPr>
          <w:b/>
          <w:sz w:val="28"/>
          <w:szCs w:val="28"/>
        </w:rPr>
        <w:t>е</w:t>
      </w:r>
      <w:r w:rsidRPr="005106FE">
        <w:rPr>
          <w:b/>
          <w:sz w:val="28"/>
          <w:szCs w:val="28"/>
        </w:rPr>
        <w:t>та основных средств</w:t>
      </w:r>
      <w:r>
        <w:rPr>
          <w:sz w:val="28"/>
          <w:szCs w:val="28"/>
        </w:rPr>
        <w:t xml:space="preserve"> на каждую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рогу. Проверкой установлено, что </w:t>
      </w:r>
      <w:r w:rsidRPr="0023467C">
        <w:rPr>
          <w:sz w:val="28"/>
          <w:szCs w:val="28"/>
          <w:u w:val="single"/>
        </w:rPr>
        <w:t>карточки учета ведутся не по установле</w:t>
      </w:r>
      <w:r w:rsidRPr="0023467C">
        <w:rPr>
          <w:sz w:val="28"/>
          <w:szCs w:val="28"/>
          <w:u w:val="single"/>
        </w:rPr>
        <w:t>н</w:t>
      </w:r>
      <w:r w:rsidRPr="0023467C">
        <w:rPr>
          <w:sz w:val="28"/>
          <w:szCs w:val="28"/>
          <w:u w:val="single"/>
        </w:rPr>
        <w:t>ной форме</w:t>
      </w:r>
      <w:r>
        <w:rPr>
          <w:sz w:val="28"/>
          <w:szCs w:val="28"/>
        </w:rPr>
        <w:t xml:space="preserve"> и не содержат информации о затратах по проведенным ремон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работам автомобильных дорог.</w:t>
      </w:r>
    </w:p>
    <w:p w:rsidR="001350FD" w:rsidRPr="00F06D54" w:rsidRDefault="001350FD" w:rsidP="001F74FC">
      <w:pPr>
        <w:ind w:firstLine="1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1) П</w:t>
      </w:r>
      <w:r w:rsidRPr="00F05D75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а</w:t>
      </w:r>
      <w:r w:rsidRPr="00F05D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представленных документов на ремонт </w:t>
      </w:r>
      <w:r w:rsidRPr="00F05D75">
        <w:rPr>
          <w:color w:val="000000"/>
          <w:sz w:val="28"/>
          <w:szCs w:val="28"/>
        </w:rPr>
        <w:t>автомобильных дорог общего пользования местного значения, выполненн</w:t>
      </w:r>
      <w:r>
        <w:rPr>
          <w:color w:val="000000"/>
          <w:sz w:val="28"/>
          <w:szCs w:val="28"/>
        </w:rPr>
        <w:t>ый</w:t>
      </w:r>
      <w:r w:rsidRPr="00F05D75">
        <w:rPr>
          <w:color w:val="000000"/>
          <w:sz w:val="28"/>
          <w:szCs w:val="28"/>
        </w:rPr>
        <w:t xml:space="preserve"> </w:t>
      </w:r>
      <w:r w:rsidRPr="00F05D75">
        <w:rPr>
          <w:bCs/>
          <w:color w:val="000000"/>
          <w:sz w:val="28"/>
          <w:szCs w:val="28"/>
        </w:rPr>
        <w:t xml:space="preserve">ООО </w:t>
      </w:r>
      <w:r w:rsidRPr="00F05D75">
        <w:rPr>
          <w:color w:val="000000"/>
          <w:sz w:val="28"/>
          <w:szCs w:val="28"/>
        </w:rPr>
        <w:t>«Вишерстрой», показала</w:t>
      </w:r>
      <w:r>
        <w:rPr>
          <w:color w:val="000000"/>
          <w:sz w:val="28"/>
          <w:szCs w:val="28"/>
        </w:rPr>
        <w:t xml:space="preserve">, что </w:t>
      </w:r>
      <w:r w:rsidRPr="00500E14">
        <w:rPr>
          <w:sz w:val="28"/>
          <w:szCs w:val="28"/>
        </w:rPr>
        <w:t>при расчете стоимости работ по муниципальному контракту</w:t>
      </w:r>
      <w:r w:rsidRPr="00500E14">
        <w:t xml:space="preserve"> </w:t>
      </w:r>
      <w:r w:rsidRPr="00500E14">
        <w:rPr>
          <w:sz w:val="28"/>
          <w:szCs w:val="28"/>
        </w:rPr>
        <w:t xml:space="preserve">№151018 от 15.10.2018 </w:t>
      </w:r>
      <w:r>
        <w:rPr>
          <w:sz w:val="28"/>
          <w:szCs w:val="28"/>
        </w:rPr>
        <w:t xml:space="preserve">на сумму 99,5 тыс. рублей </w:t>
      </w:r>
      <w:r w:rsidRPr="00500E14">
        <w:rPr>
          <w:sz w:val="28"/>
          <w:szCs w:val="28"/>
        </w:rPr>
        <w:t>применены недейству</w:t>
      </w:r>
      <w:r w:rsidRPr="00500E14">
        <w:rPr>
          <w:sz w:val="28"/>
          <w:szCs w:val="28"/>
        </w:rPr>
        <w:t>ю</w:t>
      </w:r>
      <w:r w:rsidRPr="00500E14">
        <w:rPr>
          <w:sz w:val="28"/>
          <w:szCs w:val="28"/>
        </w:rPr>
        <w:t>щие на территории Новгородской области расценки по «исправлению пр</w:t>
      </w:r>
      <w:r w:rsidRPr="00500E14">
        <w:rPr>
          <w:sz w:val="28"/>
          <w:szCs w:val="28"/>
        </w:rPr>
        <w:t>о</w:t>
      </w:r>
      <w:r w:rsidRPr="00500E14">
        <w:rPr>
          <w:sz w:val="28"/>
          <w:szCs w:val="28"/>
        </w:rPr>
        <w:t>филя оснований гравийных, без добавления нового материала», в результате</w:t>
      </w:r>
      <w:r w:rsidRPr="00500E14">
        <w:rPr>
          <w:color w:val="000000"/>
          <w:sz w:val="28"/>
          <w:szCs w:val="28"/>
        </w:rPr>
        <w:t xml:space="preserve"> установлено завышение сметной стоимости</w:t>
      </w:r>
      <w:r>
        <w:rPr>
          <w:color w:val="000000"/>
          <w:sz w:val="28"/>
          <w:szCs w:val="28"/>
        </w:rPr>
        <w:t xml:space="preserve"> на 39</w:t>
      </w:r>
      <w:r w:rsidRPr="00500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процентов, в</w:t>
      </w:r>
      <w:r w:rsidRPr="00500E14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ей</w:t>
      </w:r>
      <w:r w:rsidRPr="00500E14">
        <w:rPr>
          <w:color w:val="000000"/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lastRenderedPageBreak/>
        <w:t>39,2</w:t>
      </w:r>
      <w:r w:rsidRPr="00500E14">
        <w:rPr>
          <w:color w:val="000000"/>
          <w:sz w:val="28"/>
          <w:szCs w:val="28"/>
        </w:rPr>
        <w:t xml:space="preserve"> тыс. рублей</w:t>
      </w:r>
      <w:r w:rsidRPr="00A01C83">
        <w:rPr>
          <w:bCs/>
        </w:rPr>
        <w:t xml:space="preserve"> </w:t>
      </w:r>
      <w:r w:rsidRPr="00500E14">
        <w:rPr>
          <w:bCs/>
          <w:sz w:val="28"/>
          <w:szCs w:val="28"/>
        </w:rPr>
        <w:t>(определены в ходе проведения мероприятия</w:t>
      </w:r>
      <w:r>
        <w:rPr>
          <w:bCs/>
          <w:sz w:val="28"/>
          <w:szCs w:val="28"/>
        </w:rPr>
        <w:t xml:space="preserve"> (</w:t>
      </w:r>
      <w:r w:rsidRPr="00F05D75">
        <w:rPr>
          <w:color w:val="000000"/>
          <w:sz w:val="28"/>
          <w:szCs w:val="28"/>
        </w:rPr>
        <w:t xml:space="preserve">исх. от </w:t>
      </w:r>
      <w:r>
        <w:rPr>
          <w:color w:val="000000"/>
          <w:sz w:val="28"/>
          <w:szCs w:val="28"/>
        </w:rPr>
        <w:t>21</w:t>
      </w:r>
      <w:r w:rsidRPr="00F05D7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1.2020</w:t>
      </w:r>
      <w:r w:rsidRPr="00F05D7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01-08/18)</w:t>
      </w:r>
      <w:r>
        <w:rPr>
          <w:bCs/>
          <w:sz w:val="28"/>
          <w:szCs w:val="28"/>
        </w:rPr>
        <w:t xml:space="preserve"> </w:t>
      </w:r>
      <w:r w:rsidRPr="00500E14">
        <w:rPr>
          <w:bCs/>
          <w:sz w:val="28"/>
          <w:szCs w:val="28"/>
        </w:rPr>
        <w:t xml:space="preserve">расчетным путем на основании </w:t>
      </w:r>
      <w:r w:rsidRPr="00500E14">
        <w:rPr>
          <w:sz w:val="28"/>
          <w:szCs w:val="28"/>
        </w:rPr>
        <w:t>расчета индивидуал</w:t>
      </w:r>
      <w:r w:rsidRPr="00500E14">
        <w:rPr>
          <w:sz w:val="28"/>
          <w:szCs w:val="28"/>
        </w:rPr>
        <w:t>ь</w:t>
      </w:r>
      <w:r w:rsidRPr="00500E14">
        <w:rPr>
          <w:sz w:val="28"/>
          <w:szCs w:val="28"/>
        </w:rPr>
        <w:t>ных сметных нормативов, произведенного ГАУ «Госэкспертиза Новгоро</w:t>
      </w:r>
      <w:r w:rsidRPr="00500E14">
        <w:rPr>
          <w:sz w:val="28"/>
          <w:szCs w:val="28"/>
        </w:rPr>
        <w:t>д</w:t>
      </w:r>
      <w:r w:rsidRPr="00500E14">
        <w:rPr>
          <w:sz w:val="28"/>
          <w:szCs w:val="28"/>
        </w:rPr>
        <w:t>ской области)</w:t>
      </w:r>
      <w:r>
        <w:rPr>
          <w:sz w:val="28"/>
          <w:szCs w:val="28"/>
        </w:rPr>
        <w:t>).</w:t>
      </w:r>
      <w:r w:rsidRPr="000F52C8">
        <w:rPr>
          <w:sz w:val="28"/>
          <w:szCs w:val="28"/>
        </w:rPr>
        <w:t xml:space="preserve"> </w:t>
      </w:r>
      <w:r w:rsidRPr="00941394">
        <w:rPr>
          <w:i/>
          <w:sz w:val="28"/>
          <w:szCs w:val="28"/>
        </w:rPr>
        <w:t xml:space="preserve">Таким образом, Администрацией необоснованно приняты и оплачены невыполненные работы на общую сумму </w:t>
      </w:r>
      <w:r>
        <w:rPr>
          <w:i/>
          <w:sz w:val="28"/>
          <w:szCs w:val="28"/>
        </w:rPr>
        <w:t>39,2</w:t>
      </w:r>
      <w:r w:rsidRPr="00941394">
        <w:rPr>
          <w:i/>
          <w:sz w:val="28"/>
          <w:szCs w:val="28"/>
        </w:rPr>
        <w:t xml:space="preserve">  тыс.</w:t>
      </w:r>
      <w:r>
        <w:rPr>
          <w:i/>
          <w:sz w:val="28"/>
          <w:szCs w:val="28"/>
        </w:rPr>
        <w:t xml:space="preserve"> </w:t>
      </w:r>
      <w:r w:rsidRPr="00941394">
        <w:rPr>
          <w:i/>
          <w:sz w:val="28"/>
          <w:szCs w:val="28"/>
        </w:rPr>
        <w:t>рублей, подл</w:t>
      </w:r>
      <w:r w:rsidRPr="00941394">
        <w:rPr>
          <w:i/>
          <w:sz w:val="28"/>
          <w:szCs w:val="28"/>
        </w:rPr>
        <w:t>е</w:t>
      </w:r>
      <w:r w:rsidRPr="00941394">
        <w:rPr>
          <w:i/>
          <w:sz w:val="28"/>
          <w:szCs w:val="28"/>
        </w:rPr>
        <w:t>жащ</w:t>
      </w:r>
      <w:r w:rsidR="00F06D54">
        <w:rPr>
          <w:i/>
          <w:sz w:val="28"/>
          <w:szCs w:val="28"/>
        </w:rPr>
        <w:t>ие</w:t>
      </w:r>
      <w:r>
        <w:rPr>
          <w:i/>
          <w:sz w:val="28"/>
          <w:szCs w:val="28"/>
        </w:rPr>
        <w:t xml:space="preserve"> возмещению в местный бюджет.</w:t>
      </w:r>
      <w:r w:rsidR="00F06D54">
        <w:rPr>
          <w:sz w:val="28"/>
          <w:szCs w:val="28"/>
        </w:rPr>
        <w:t xml:space="preserve"> </w:t>
      </w:r>
      <w:r w:rsidR="00290A34">
        <w:rPr>
          <w:sz w:val="28"/>
          <w:szCs w:val="28"/>
        </w:rPr>
        <w:t>К</w:t>
      </w:r>
      <w:r w:rsidR="00F06D54">
        <w:rPr>
          <w:sz w:val="28"/>
          <w:szCs w:val="28"/>
        </w:rPr>
        <w:t xml:space="preserve"> акт</w:t>
      </w:r>
      <w:r w:rsidR="00290A34">
        <w:rPr>
          <w:sz w:val="28"/>
          <w:szCs w:val="28"/>
        </w:rPr>
        <w:t>у</w:t>
      </w:r>
      <w:r w:rsidR="00F06D54">
        <w:rPr>
          <w:sz w:val="28"/>
          <w:szCs w:val="28"/>
        </w:rPr>
        <w:t xml:space="preserve"> проверки </w:t>
      </w:r>
      <w:r w:rsidR="00290A34">
        <w:rPr>
          <w:sz w:val="28"/>
          <w:szCs w:val="28"/>
        </w:rPr>
        <w:t xml:space="preserve">от 24.01.2020 г. № 18-а </w:t>
      </w:r>
      <w:r w:rsidR="00F06D54">
        <w:rPr>
          <w:sz w:val="28"/>
          <w:szCs w:val="28"/>
        </w:rPr>
        <w:t xml:space="preserve">представлено гарантийное письмо </w:t>
      </w:r>
      <w:r w:rsidR="00290A34">
        <w:rPr>
          <w:sz w:val="28"/>
          <w:szCs w:val="28"/>
        </w:rPr>
        <w:t>директора</w:t>
      </w:r>
      <w:r w:rsidR="00F06D54">
        <w:rPr>
          <w:sz w:val="28"/>
          <w:szCs w:val="28"/>
        </w:rPr>
        <w:t xml:space="preserve"> </w:t>
      </w:r>
      <w:r w:rsidR="00290A34">
        <w:rPr>
          <w:sz w:val="28"/>
          <w:szCs w:val="28"/>
        </w:rPr>
        <w:t xml:space="preserve"> </w:t>
      </w:r>
      <w:r w:rsidR="00F06D54" w:rsidRPr="00F05D75">
        <w:rPr>
          <w:bCs/>
          <w:color w:val="000000"/>
          <w:sz w:val="28"/>
          <w:szCs w:val="28"/>
        </w:rPr>
        <w:t xml:space="preserve">ООО </w:t>
      </w:r>
      <w:r w:rsidR="00F06D54" w:rsidRPr="00F05D75">
        <w:rPr>
          <w:color w:val="000000"/>
          <w:sz w:val="28"/>
          <w:szCs w:val="28"/>
        </w:rPr>
        <w:t>«Вишерстрой»</w:t>
      </w:r>
      <w:r w:rsidR="00F06D54">
        <w:rPr>
          <w:color w:val="000000"/>
          <w:sz w:val="28"/>
          <w:szCs w:val="28"/>
        </w:rPr>
        <w:t xml:space="preserve"> с об</w:t>
      </w:r>
      <w:r w:rsidR="00F06D54">
        <w:rPr>
          <w:color w:val="000000"/>
          <w:sz w:val="28"/>
          <w:szCs w:val="28"/>
        </w:rPr>
        <w:t>я</w:t>
      </w:r>
      <w:r w:rsidR="00F06D54">
        <w:rPr>
          <w:color w:val="000000"/>
          <w:sz w:val="28"/>
          <w:szCs w:val="28"/>
        </w:rPr>
        <w:t xml:space="preserve">зательством по возврату </w:t>
      </w:r>
      <w:r w:rsidR="00290A34">
        <w:rPr>
          <w:color w:val="000000"/>
          <w:sz w:val="28"/>
          <w:szCs w:val="28"/>
        </w:rPr>
        <w:t>средств в бюджет до 15.02.2020 г.</w:t>
      </w:r>
    </w:p>
    <w:p w:rsidR="001350FD" w:rsidRPr="00E832DC" w:rsidRDefault="001350FD" w:rsidP="004A6E25">
      <w:pPr>
        <w:autoSpaceDE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поселения не воспользовалась правом, предусмотренным </w:t>
      </w:r>
      <w:r w:rsidRPr="00E832DC">
        <w:rPr>
          <w:color w:val="000000"/>
          <w:sz w:val="28"/>
          <w:szCs w:val="28"/>
        </w:rPr>
        <w:t xml:space="preserve"> </w:t>
      </w:r>
      <w:hyperlink r:id="rId7" w:history="1">
        <w:r w:rsidRPr="00E832DC">
          <w:rPr>
            <w:color w:val="000000"/>
            <w:sz w:val="28"/>
            <w:szCs w:val="28"/>
          </w:rPr>
          <w:t>частью 3.3 статьи 49</w:t>
        </w:r>
      </w:hyperlink>
      <w:r w:rsidRPr="00E832DC">
        <w:rPr>
          <w:color w:val="000000"/>
          <w:sz w:val="28"/>
          <w:szCs w:val="28"/>
        </w:rPr>
        <w:t xml:space="preserve"> Градостроительного кодекса Российской Федерации </w:t>
      </w:r>
      <w:r>
        <w:rPr>
          <w:color w:val="000000"/>
          <w:sz w:val="28"/>
          <w:szCs w:val="28"/>
        </w:rPr>
        <w:t>и не направила смету</w:t>
      </w:r>
      <w:r w:rsidRPr="00700D8E">
        <w:rPr>
          <w:color w:val="000000"/>
          <w:sz w:val="28"/>
          <w:szCs w:val="28"/>
        </w:rPr>
        <w:t xml:space="preserve"> </w:t>
      </w:r>
      <w:r w:rsidRPr="00E832DC">
        <w:rPr>
          <w:color w:val="000000"/>
          <w:sz w:val="28"/>
          <w:szCs w:val="28"/>
        </w:rPr>
        <w:t xml:space="preserve">по </w:t>
      </w:r>
      <w:r w:rsidRPr="00941394">
        <w:rPr>
          <w:color w:val="000000"/>
          <w:sz w:val="28"/>
          <w:szCs w:val="28"/>
        </w:rPr>
        <w:t xml:space="preserve">данному </w:t>
      </w:r>
      <w:r w:rsidRPr="00E832D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</w:t>
      </w:r>
      <w:r w:rsidRPr="00E832D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E832DC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 xml:space="preserve">у </w:t>
      </w:r>
      <w:r w:rsidRPr="00E832DC">
        <w:rPr>
          <w:color w:val="000000"/>
          <w:sz w:val="28"/>
          <w:szCs w:val="28"/>
        </w:rPr>
        <w:t>в ГАУ «Госэк</w:t>
      </w:r>
      <w:r w:rsidRPr="00E832DC">
        <w:rPr>
          <w:color w:val="000000"/>
          <w:sz w:val="28"/>
          <w:szCs w:val="28"/>
        </w:rPr>
        <w:t>с</w:t>
      </w:r>
      <w:r w:rsidRPr="00E832DC">
        <w:rPr>
          <w:color w:val="000000"/>
          <w:sz w:val="28"/>
          <w:szCs w:val="28"/>
        </w:rPr>
        <w:t>пертиза»</w:t>
      </w:r>
      <w:r>
        <w:rPr>
          <w:color w:val="000000"/>
          <w:sz w:val="28"/>
          <w:szCs w:val="28"/>
        </w:rPr>
        <w:t xml:space="preserve"> </w:t>
      </w:r>
      <w:r w:rsidRPr="00E832DC">
        <w:rPr>
          <w:color w:val="000000"/>
          <w:sz w:val="28"/>
          <w:szCs w:val="28"/>
        </w:rPr>
        <w:t>на проверку достоверности сметной стоимости</w:t>
      </w:r>
      <w:r>
        <w:rPr>
          <w:color w:val="000000"/>
          <w:sz w:val="28"/>
          <w:szCs w:val="28"/>
        </w:rPr>
        <w:t xml:space="preserve">. </w:t>
      </w:r>
    </w:p>
    <w:p w:rsidR="001350FD" w:rsidRDefault="001350FD" w:rsidP="004A6E25">
      <w:pPr>
        <w:ind w:firstLine="426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Пунктом 3.1. муниципального контракта №151018 предусмотрено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двухстороннего акта приемки объекта, который к проверке не представлен, что позволяет сделать вывод об отсутствии приемки результата работ.</w:t>
      </w:r>
    </w:p>
    <w:p w:rsidR="001350FD" w:rsidRPr="00002EFF" w:rsidRDefault="001350FD" w:rsidP="004A6E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E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EFF">
        <w:rPr>
          <w:color w:val="000000"/>
          <w:sz w:val="28"/>
          <w:szCs w:val="28"/>
        </w:rPr>
        <w:t xml:space="preserve">акты </w:t>
      </w:r>
      <w:r w:rsidRPr="00002EFF">
        <w:rPr>
          <w:sz w:val="28"/>
          <w:szCs w:val="28"/>
        </w:rPr>
        <w:t>о приемке выполненных работ</w:t>
      </w:r>
      <w:r w:rsidRPr="00002EFF">
        <w:rPr>
          <w:color w:val="000000"/>
          <w:sz w:val="28"/>
          <w:szCs w:val="28"/>
        </w:rPr>
        <w:t xml:space="preserve">  (ф. КС-2) </w:t>
      </w:r>
      <w:r w:rsidRPr="00002EFF">
        <w:rPr>
          <w:sz w:val="28"/>
          <w:szCs w:val="28"/>
        </w:rPr>
        <w:t xml:space="preserve"> к муниципальным ко</w:t>
      </w:r>
      <w:r w:rsidRPr="00002EFF">
        <w:rPr>
          <w:sz w:val="28"/>
          <w:szCs w:val="28"/>
        </w:rPr>
        <w:t>н</w:t>
      </w:r>
      <w:r w:rsidRPr="00002EFF">
        <w:rPr>
          <w:sz w:val="28"/>
          <w:szCs w:val="28"/>
        </w:rPr>
        <w:t xml:space="preserve">трактам </w:t>
      </w:r>
      <w:r>
        <w:rPr>
          <w:color w:val="000000"/>
          <w:sz w:val="28"/>
          <w:szCs w:val="28"/>
        </w:rPr>
        <w:t>на</w:t>
      </w:r>
      <w:r w:rsidRPr="00002EFF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е</w:t>
      </w:r>
      <w:r w:rsidRPr="00002EFF">
        <w:rPr>
          <w:color w:val="000000"/>
          <w:sz w:val="28"/>
          <w:szCs w:val="28"/>
        </w:rPr>
        <w:t xml:space="preserve"> ремонтных работ составлены с нарушениями тр</w:t>
      </w:r>
      <w:r w:rsidRPr="00002EFF">
        <w:rPr>
          <w:color w:val="000000"/>
          <w:sz w:val="28"/>
          <w:szCs w:val="28"/>
        </w:rPr>
        <w:t>е</w:t>
      </w:r>
      <w:r w:rsidRPr="00002EFF">
        <w:rPr>
          <w:color w:val="000000"/>
          <w:sz w:val="28"/>
          <w:szCs w:val="28"/>
        </w:rPr>
        <w:t>бований постановления Госкомстата России от 11.11.1999 № 100;</w:t>
      </w:r>
    </w:p>
    <w:p w:rsidR="001350FD" w:rsidRPr="006229A7" w:rsidRDefault="001350FD" w:rsidP="004A6E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6229A7">
        <w:rPr>
          <w:color w:val="000000"/>
          <w:sz w:val="28"/>
          <w:szCs w:val="28"/>
        </w:rPr>
        <w:t>состав исполнительной документации при заключении договоров на осуществление ремонтных работ на автомобильных дорогах не предусматр</w:t>
      </w:r>
      <w:r w:rsidRPr="006229A7">
        <w:rPr>
          <w:color w:val="000000"/>
          <w:sz w:val="28"/>
          <w:szCs w:val="28"/>
        </w:rPr>
        <w:t>и</w:t>
      </w:r>
      <w:r w:rsidRPr="006229A7">
        <w:rPr>
          <w:color w:val="000000"/>
          <w:sz w:val="28"/>
          <w:szCs w:val="28"/>
        </w:rPr>
        <w:t xml:space="preserve">вался и фактически не представлялся, что не позволило определить объемы и место выполненных работ в рамках исполненных контрактов (договоров); </w:t>
      </w:r>
    </w:p>
    <w:p w:rsidR="001350FD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205D9F">
        <w:rPr>
          <w:sz w:val="28"/>
          <w:szCs w:val="28"/>
        </w:rPr>
        <w:t xml:space="preserve">    </w:t>
      </w:r>
      <w:r>
        <w:rPr>
          <w:sz w:val="28"/>
          <w:szCs w:val="28"/>
        </w:rPr>
        <w:t>2)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11 Положения о</w:t>
      </w:r>
      <w:r w:rsidRPr="005705B0">
        <w:rPr>
          <w:b/>
          <w:color w:val="000000"/>
          <w:sz w:val="28"/>
          <w:szCs w:val="28"/>
        </w:rPr>
        <w:t xml:space="preserve"> </w:t>
      </w:r>
      <w:r w:rsidRPr="001E1321">
        <w:rPr>
          <w:color w:val="000000"/>
          <w:sz w:val="28"/>
          <w:szCs w:val="28"/>
        </w:rPr>
        <w:t>порядке содержания и ремонта автомобильных дорог общего пользования  местного значения</w:t>
      </w:r>
      <w:r>
        <w:rPr>
          <w:color w:val="000000"/>
          <w:sz w:val="28"/>
          <w:szCs w:val="28"/>
        </w:rPr>
        <w:t xml:space="preserve"> предусмотрено проведение м</w:t>
      </w:r>
      <w:r w:rsidRPr="00F03E28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F03E28">
        <w:rPr>
          <w:sz w:val="28"/>
          <w:szCs w:val="28"/>
        </w:rPr>
        <w:t xml:space="preserve"> по содержанию автомобильных дорог с учетом двух временных периодов: весенне-летне-осеннего и зимнего на основании заключаемых м</w:t>
      </w:r>
      <w:r w:rsidRPr="00F03E28">
        <w:rPr>
          <w:sz w:val="28"/>
          <w:szCs w:val="28"/>
        </w:rPr>
        <w:t>у</w:t>
      </w:r>
      <w:r w:rsidRPr="00F03E28">
        <w:rPr>
          <w:sz w:val="28"/>
          <w:szCs w:val="28"/>
        </w:rPr>
        <w:t>ниципальных контрактов в соответствии с действующим федеральным зак</w:t>
      </w:r>
      <w:r w:rsidRPr="00F03E28">
        <w:rPr>
          <w:sz w:val="28"/>
          <w:szCs w:val="28"/>
        </w:rPr>
        <w:t>о</w:t>
      </w:r>
      <w:r w:rsidRPr="00F03E28">
        <w:rPr>
          <w:sz w:val="28"/>
          <w:szCs w:val="28"/>
        </w:rPr>
        <w:t>нодательством в пределах лимитов бюджетных обязательств.</w:t>
      </w:r>
    </w:p>
    <w:p w:rsidR="001350FD" w:rsidRPr="00AC7E12" w:rsidRDefault="001350FD" w:rsidP="004A6E25">
      <w:pPr>
        <w:autoSpaceDE w:val="0"/>
        <w:adjustRightInd w:val="0"/>
        <w:jc w:val="both"/>
        <w:rPr>
          <w:i/>
          <w:sz w:val="28"/>
          <w:szCs w:val="28"/>
        </w:rPr>
      </w:pPr>
      <w:r w:rsidRPr="00AC7E12">
        <w:rPr>
          <w:i/>
          <w:sz w:val="28"/>
          <w:szCs w:val="28"/>
        </w:rPr>
        <w:t xml:space="preserve">     Проверкой установлено, что содержание автодорог в весенний период не проводилось.</w:t>
      </w:r>
    </w:p>
    <w:p w:rsidR="001350FD" w:rsidRDefault="001350FD" w:rsidP="004A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D9F">
        <w:rPr>
          <w:sz w:val="28"/>
          <w:szCs w:val="28"/>
        </w:rPr>
        <w:t>На содержание автомобильных дорог в летний период в одном месяце з</w:t>
      </w:r>
      <w:r w:rsidRPr="00205D9F">
        <w:rPr>
          <w:sz w:val="28"/>
          <w:szCs w:val="28"/>
        </w:rPr>
        <w:t>а</w:t>
      </w:r>
      <w:r w:rsidRPr="00205D9F">
        <w:rPr>
          <w:sz w:val="28"/>
          <w:szCs w:val="28"/>
        </w:rPr>
        <w:t xml:space="preserve">ключено 2 муниципальных контракта по окашиванию обочин с физическими лицами Виноградовым А.И. и Коровин В.А. от 02 июля 2018 года и 27 июля 2018 года соответственно. </w:t>
      </w:r>
      <w:r>
        <w:rPr>
          <w:sz w:val="28"/>
          <w:szCs w:val="28"/>
        </w:rPr>
        <w:t xml:space="preserve"> </w:t>
      </w:r>
    </w:p>
    <w:p w:rsidR="001350FD" w:rsidRPr="008E62EB" w:rsidRDefault="001350FD" w:rsidP="004A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52E"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>: п</w:t>
      </w:r>
      <w:r w:rsidRPr="00205D9F">
        <w:rPr>
          <w:sz w:val="28"/>
          <w:szCs w:val="28"/>
        </w:rPr>
        <w:t>редмет контрактов является идентичным</w:t>
      </w:r>
      <w:r>
        <w:rPr>
          <w:sz w:val="28"/>
          <w:szCs w:val="28"/>
        </w:rPr>
        <w:t xml:space="preserve"> - окашивание обочин вдоль дорог общего пользования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десяти улиц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D9F">
        <w:rPr>
          <w:sz w:val="28"/>
          <w:szCs w:val="28"/>
        </w:rPr>
        <w:t>д. Вер</w:t>
      </w:r>
      <w:r w:rsidRPr="00205D9F">
        <w:rPr>
          <w:sz w:val="28"/>
          <w:szCs w:val="28"/>
        </w:rPr>
        <w:t>е</w:t>
      </w:r>
      <w:r w:rsidRPr="00205D9F">
        <w:rPr>
          <w:sz w:val="28"/>
          <w:szCs w:val="28"/>
        </w:rPr>
        <w:t>бье, включенны</w:t>
      </w:r>
      <w:r>
        <w:rPr>
          <w:sz w:val="28"/>
          <w:szCs w:val="28"/>
        </w:rPr>
        <w:t>х</w:t>
      </w:r>
      <w:r w:rsidRPr="00205D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05D9F">
        <w:rPr>
          <w:sz w:val="28"/>
          <w:szCs w:val="28"/>
        </w:rPr>
        <w:t>утвержденный перечень дорог.</w:t>
      </w:r>
      <w:r>
        <w:rPr>
          <w:sz w:val="28"/>
          <w:szCs w:val="28"/>
        </w:rPr>
        <w:t xml:space="preserve"> Протяженность окаш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ваемых обочин вдоль дорог не указана, следовательно, </w:t>
      </w:r>
      <w:r w:rsidRPr="0080252E">
        <w:rPr>
          <w:sz w:val="28"/>
          <w:szCs w:val="28"/>
        </w:rPr>
        <w:t>невозможно опред</w:t>
      </w:r>
      <w:r w:rsidRPr="0080252E">
        <w:rPr>
          <w:sz w:val="28"/>
          <w:szCs w:val="28"/>
        </w:rPr>
        <w:t>е</w:t>
      </w:r>
      <w:r w:rsidRPr="0080252E">
        <w:rPr>
          <w:sz w:val="28"/>
          <w:szCs w:val="28"/>
        </w:rPr>
        <w:t>лить объем выполн</w:t>
      </w:r>
      <w:r>
        <w:rPr>
          <w:sz w:val="28"/>
          <w:szCs w:val="28"/>
        </w:rPr>
        <w:t>яем</w:t>
      </w:r>
      <w:r w:rsidRPr="0080252E">
        <w:rPr>
          <w:sz w:val="28"/>
          <w:szCs w:val="28"/>
        </w:rPr>
        <w:t>ых работ</w:t>
      </w:r>
      <w:r>
        <w:rPr>
          <w:sz w:val="28"/>
          <w:szCs w:val="28"/>
        </w:rPr>
        <w:t xml:space="preserve">. Стоимость работ при их </w:t>
      </w:r>
      <w:r w:rsidRPr="0080252E">
        <w:rPr>
          <w:sz w:val="28"/>
          <w:szCs w:val="28"/>
        </w:rPr>
        <w:t>одинаков</w:t>
      </w:r>
      <w:r>
        <w:rPr>
          <w:sz w:val="28"/>
          <w:szCs w:val="28"/>
        </w:rPr>
        <w:t>о</w:t>
      </w:r>
      <w:r w:rsidRPr="0080252E">
        <w:rPr>
          <w:sz w:val="28"/>
          <w:szCs w:val="28"/>
        </w:rPr>
        <w:t>м состав</w:t>
      </w:r>
      <w:r>
        <w:rPr>
          <w:sz w:val="28"/>
          <w:szCs w:val="28"/>
        </w:rPr>
        <w:t>е</w:t>
      </w:r>
      <w:r w:rsidRPr="0080252E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 на 21 процент, так по контракту с Виноградовым А.И. она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8,0 тыс. рублей, с Коровиным В.А. – 6,6 тыс. рублей. </w:t>
      </w:r>
      <w:r w:rsidRPr="008E62EB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в полном объеме </w:t>
      </w:r>
      <w:r w:rsidRPr="008E62EB">
        <w:rPr>
          <w:sz w:val="28"/>
          <w:szCs w:val="28"/>
        </w:rPr>
        <w:t>произведена на основании актов приемки выполненных работ</w:t>
      </w:r>
      <w:r>
        <w:rPr>
          <w:sz w:val="28"/>
          <w:szCs w:val="28"/>
        </w:rPr>
        <w:t>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писанных заказчиком и подрядчиком</w:t>
      </w:r>
      <w:r w:rsidRPr="008E62EB">
        <w:rPr>
          <w:sz w:val="28"/>
          <w:szCs w:val="28"/>
        </w:rPr>
        <w:t>, без указания протяженности дорог</w:t>
      </w:r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на кассовый расход № 334, № 332 от 02.08.2018 г.)</w:t>
      </w:r>
      <w:r w:rsidRPr="008E62EB">
        <w:rPr>
          <w:sz w:val="28"/>
          <w:szCs w:val="28"/>
        </w:rPr>
        <w:t xml:space="preserve"> </w:t>
      </w:r>
    </w:p>
    <w:p w:rsidR="001350FD" w:rsidRDefault="001350FD" w:rsidP="00FE05C4">
      <w:pPr>
        <w:ind w:firstLine="360"/>
        <w:jc w:val="both"/>
        <w:rPr>
          <w:sz w:val="28"/>
          <w:szCs w:val="28"/>
        </w:rPr>
      </w:pPr>
      <w:r w:rsidRPr="00002EFF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26 м</w:t>
      </w:r>
      <w:r w:rsidRPr="00002EFF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002EFF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002EFF">
        <w:rPr>
          <w:sz w:val="28"/>
          <w:szCs w:val="28"/>
        </w:rPr>
        <w:t xml:space="preserve"> на выполнение работ по зимнему с</w:t>
      </w:r>
      <w:r w:rsidRPr="00002EFF">
        <w:rPr>
          <w:sz w:val="28"/>
          <w:szCs w:val="28"/>
        </w:rPr>
        <w:t>о</w:t>
      </w:r>
      <w:r w:rsidRPr="00002EFF">
        <w:rPr>
          <w:sz w:val="28"/>
          <w:szCs w:val="28"/>
        </w:rPr>
        <w:t>держанию автомобильных дорог общего пользования местного значения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ключены</w:t>
      </w:r>
      <w:r w:rsidRPr="00002EFF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 817,6 </w:t>
      </w:r>
      <w:r w:rsidRPr="00002EFF">
        <w:rPr>
          <w:sz w:val="28"/>
          <w:szCs w:val="28"/>
        </w:rPr>
        <w:t xml:space="preserve">тыс. рублей. </w:t>
      </w:r>
    </w:p>
    <w:p w:rsidR="001350FD" w:rsidRDefault="001350FD" w:rsidP="000450B3">
      <w:pPr>
        <w:ind w:firstLine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252E"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: </w:t>
      </w:r>
      <w:r w:rsidRPr="00002EFF">
        <w:rPr>
          <w:sz w:val="28"/>
          <w:szCs w:val="28"/>
        </w:rPr>
        <w:t>Содержание работ по всем муниципал</w:t>
      </w:r>
      <w:r w:rsidRPr="00002EFF">
        <w:rPr>
          <w:sz w:val="28"/>
          <w:szCs w:val="28"/>
        </w:rPr>
        <w:t>ь</w:t>
      </w:r>
      <w:r w:rsidRPr="00002EFF">
        <w:rPr>
          <w:sz w:val="28"/>
          <w:szCs w:val="28"/>
        </w:rPr>
        <w:t>ным контрактам является идентичным.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Заключение муниципальных контра</w:t>
      </w:r>
      <w:r w:rsidRPr="00002EFF">
        <w:rPr>
          <w:sz w:val="28"/>
          <w:szCs w:val="28"/>
        </w:rPr>
        <w:t>к</w:t>
      </w:r>
      <w:r w:rsidRPr="00002EFF">
        <w:rPr>
          <w:sz w:val="28"/>
          <w:szCs w:val="28"/>
        </w:rPr>
        <w:t>тов в рамках единой закупки может рассматриваться как искусственное дробление одного объекта закупки и уклонение от проведения конкурентных процедур, что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нарушает требования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002EF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02EFF">
        <w:rPr>
          <w:sz w:val="28"/>
          <w:szCs w:val="28"/>
        </w:rPr>
        <w:t>15 Федерального закона</w:t>
      </w:r>
      <w:r>
        <w:rPr>
          <w:rStyle w:val="af1"/>
          <w:sz w:val="28"/>
          <w:szCs w:val="28"/>
        </w:rPr>
        <w:footnoteReference w:id="8"/>
      </w:r>
      <w:r>
        <w:rPr>
          <w:sz w:val="28"/>
          <w:szCs w:val="28"/>
        </w:rPr>
        <w:t xml:space="preserve"> №</w:t>
      </w:r>
      <w:r w:rsidRPr="00002EFF">
        <w:rPr>
          <w:sz w:val="28"/>
          <w:szCs w:val="28"/>
        </w:rPr>
        <w:t>135-ФЗ</w:t>
      </w:r>
      <w:r>
        <w:rPr>
          <w:sz w:val="28"/>
          <w:szCs w:val="28"/>
        </w:rPr>
        <w:t xml:space="preserve"> и </w:t>
      </w:r>
      <w:r w:rsidRPr="008470A7">
        <w:rPr>
          <w:i/>
          <w:sz w:val="28"/>
          <w:szCs w:val="28"/>
        </w:rPr>
        <w:t>не обеспечивает принцип эффективности использования бю</w:t>
      </w:r>
      <w:r w:rsidRPr="008470A7">
        <w:rPr>
          <w:i/>
          <w:sz w:val="28"/>
          <w:szCs w:val="28"/>
        </w:rPr>
        <w:t>д</w:t>
      </w:r>
      <w:r w:rsidRPr="008470A7">
        <w:rPr>
          <w:i/>
          <w:sz w:val="28"/>
          <w:szCs w:val="28"/>
        </w:rPr>
        <w:t>жетных средств, установленный 34 статьей Бюджетного Кодекса РФ.</w:t>
      </w:r>
    </w:p>
    <w:p w:rsidR="001350FD" w:rsidRPr="00110BFE" w:rsidRDefault="001350FD" w:rsidP="004A6E25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87234">
        <w:rPr>
          <w:i/>
          <w:sz w:val="28"/>
          <w:szCs w:val="28"/>
        </w:rPr>
        <w:t xml:space="preserve">    Таким образом, заказчиком была нарушена часть 5 статьи 24 Федерал</w:t>
      </w:r>
      <w:r w:rsidRPr="00187234">
        <w:rPr>
          <w:i/>
          <w:sz w:val="28"/>
          <w:szCs w:val="28"/>
        </w:rPr>
        <w:t>ь</w:t>
      </w:r>
      <w:r w:rsidRPr="00187234">
        <w:rPr>
          <w:i/>
          <w:sz w:val="28"/>
          <w:szCs w:val="28"/>
        </w:rPr>
        <w:t>ного закона №44-ФЗ, повл</w:t>
      </w:r>
      <w:r>
        <w:rPr>
          <w:i/>
          <w:sz w:val="28"/>
          <w:szCs w:val="28"/>
        </w:rPr>
        <w:t>е</w:t>
      </w:r>
      <w:r w:rsidRPr="00187234">
        <w:rPr>
          <w:i/>
          <w:sz w:val="28"/>
          <w:szCs w:val="28"/>
        </w:rPr>
        <w:t>кшая за собой необоснованное сокращение числа участников закупки</w:t>
      </w:r>
      <w:r>
        <w:rPr>
          <w:i/>
          <w:sz w:val="28"/>
          <w:szCs w:val="28"/>
        </w:rPr>
        <w:t xml:space="preserve"> (пункт 4.23 Классификатора</w:t>
      </w:r>
      <w:r>
        <w:rPr>
          <w:rStyle w:val="af1"/>
          <w:rFonts w:cs="Arial"/>
          <w:i/>
          <w:sz w:val="28"/>
          <w:szCs w:val="28"/>
        </w:rPr>
        <w:footnoteReference w:id="9"/>
      </w:r>
      <w:r>
        <w:rPr>
          <w:i/>
          <w:sz w:val="28"/>
          <w:szCs w:val="28"/>
        </w:rPr>
        <w:t>).</w:t>
      </w:r>
    </w:p>
    <w:p w:rsidR="001350FD" w:rsidRDefault="001350FD" w:rsidP="004A6E25">
      <w:pPr>
        <w:ind w:firstLine="426"/>
        <w:jc w:val="both"/>
        <w:rPr>
          <w:sz w:val="28"/>
          <w:szCs w:val="28"/>
        </w:rPr>
      </w:pPr>
      <w:r w:rsidRPr="001014D9">
        <w:rPr>
          <w:color w:val="000000"/>
          <w:sz w:val="28"/>
          <w:szCs w:val="28"/>
        </w:rPr>
        <w:t>Представленные путевые листы на автомобильный транспорт по контра</w:t>
      </w:r>
      <w:r w:rsidRPr="001014D9">
        <w:rPr>
          <w:color w:val="000000"/>
          <w:sz w:val="28"/>
          <w:szCs w:val="28"/>
        </w:rPr>
        <w:t>к</w:t>
      </w:r>
      <w:r w:rsidRPr="001014D9">
        <w:rPr>
          <w:color w:val="000000"/>
          <w:sz w:val="28"/>
          <w:szCs w:val="28"/>
        </w:rPr>
        <w:t>там с ООО «Новгородский Доркомсервис» заполнены частично, в них отсу</w:t>
      </w:r>
      <w:r w:rsidRPr="001014D9">
        <w:rPr>
          <w:color w:val="000000"/>
          <w:sz w:val="28"/>
          <w:szCs w:val="28"/>
        </w:rPr>
        <w:t>т</w:t>
      </w:r>
      <w:r w:rsidRPr="001014D9">
        <w:rPr>
          <w:color w:val="000000"/>
          <w:sz w:val="28"/>
          <w:szCs w:val="28"/>
        </w:rPr>
        <w:t xml:space="preserve">ствуют сведения о </w:t>
      </w:r>
      <w:r w:rsidRPr="001014D9">
        <w:rPr>
          <w:sz w:val="28"/>
          <w:szCs w:val="28"/>
        </w:rPr>
        <w:t>времени выезда и возвращения автомобиля в гараж, сто</w:t>
      </w:r>
      <w:r w:rsidRPr="001014D9">
        <w:rPr>
          <w:sz w:val="28"/>
          <w:szCs w:val="28"/>
        </w:rPr>
        <w:t>и</w:t>
      </w:r>
      <w:r w:rsidRPr="001014D9">
        <w:rPr>
          <w:sz w:val="28"/>
          <w:szCs w:val="28"/>
        </w:rPr>
        <w:t xml:space="preserve">мость работы.  </w:t>
      </w:r>
    </w:p>
    <w:p w:rsidR="001350FD" w:rsidRPr="008C01D2" w:rsidRDefault="001350FD" w:rsidP="004A6E25">
      <w:pPr>
        <w:ind w:firstLine="426"/>
        <w:jc w:val="both"/>
        <w:rPr>
          <w:rFonts w:ascii="Calibri" w:hAnsi="Calibri"/>
          <w:sz w:val="28"/>
          <w:szCs w:val="28"/>
        </w:rPr>
      </w:pPr>
      <w:r w:rsidRPr="001014D9">
        <w:rPr>
          <w:sz w:val="28"/>
          <w:szCs w:val="28"/>
        </w:rPr>
        <w:t xml:space="preserve">Путевые листы к контрактам ООО «Вишерстрой» и ООО «Альянс» на общую сумму 296,8 тыс. рублей к проверке не представлены, что </w:t>
      </w:r>
      <w:r>
        <w:rPr>
          <w:sz w:val="28"/>
          <w:szCs w:val="28"/>
        </w:rPr>
        <w:t>позволяет сделать вывод об их отсутствии и нарушении статьи 9</w:t>
      </w:r>
      <w:r w:rsidRPr="009C6AA1">
        <w:t xml:space="preserve"> </w:t>
      </w:r>
      <w:r w:rsidRPr="009C6A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C6A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C6A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6AA1">
        <w:rPr>
          <w:sz w:val="28"/>
          <w:szCs w:val="28"/>
        </w:rPr>
        <w:t xml:space="preserve"> 402-ФЗ</w:t>
      </w:r>
      <w:r>
        <w:rPr>
          <w:rStyle w:val="af1"/>
          <w:sz w:val="28"/>
          <w:szCs w:val="28"/>
        </w:rPr>
        <w:footnoteReference w:id="10"/>
      </w:r>
      <w:r>
        <w:rPr>
          <w:i/>
          <w:sz w:val="28"/>
          <w:szCs w:val="28"/>
        </w:rPr>
        <w:t xml:space="preserve">(пункт </w:t>
      </w:r>
      <w:r w:rsidRPr="00880705">
        <w:rPr>
          <w:rFonts w:ascii="Calibri" w:hAnsi="Calibri"/>
          <w:i/>
          <w:sz w:val="28"/>
          <w:szCs w:val="28"/>
        </w:rPr>
        <w:t>2</w:t>
      </w:r>
      <w:r w:rsidRPr="0088070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Классификатора</w:t>
      </w:r>
      <w:r>
        <w:rPr>
          <w:rFonts w:ascii="Calibri" w:hAnsi="Calibri"/>
          <w:i/>
          <w:sz w:val="28"/>
          <w:szCs w:val="28"/>
        </w:rPr>
        <w:t xml:space="preserve">). </w:t>
      </w:r>
    </w:p>
    <w:p w:rsidR="001350FD" w:rsidRPr="009C6AA1" w:rsidRDefault="001350FD" w:rsidP="004A6E25">
      <w:pPr>
        <w:ind w:firstLine="426"/>
        <w:jc w:val="both"/>
        <w:rPr>
          <w:sz w:val="28"/>
          <w:szCs w:val="28"/>
        </w:rPr>
      </w:pPr>
      <w:r w:rsidRPr="009C6AA1">
        <w:rPr>
          <w:sz w:val="28"/>
          <w:szCs w:val="28"/>
        </w:rPr>
        <w:t xml:space="preserve">  </w:t>
      </w:r>
      <w:r>
        <w:rPr>
          <w:sz w:val="28"/>
          <w:szCs w:val="28"/>
        </w:rPr>
        <w:t>Приемка выполненных работ по содержанию автомобильных дорог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проводилась формально, а именно:</w:t>
      </w:r>
    </w:p>
    <w:p w:rsidR="001350FD" w:rsidRPr="00847031" w:rsidRDefault="001350FD" w:rsidP="004A6E25">
      <w:pPr>
        <w:ind w:firstLine="709"/>
        <w:jc w:val="both"/>
        <w:rPr>
          <w:color w:val="000000"/>
          <w:sz w:val="28"/>
          <w:szCs w:val="28"/>
        </w:rPr>
      </w:pPr>
      <w:r w:rsidRPr="00847031">
        <w:rPr>
          <w:color w:val="000000"/>
          <w:sz w:val="28"/>
          <w:szCs w:val="28"/>
        </w:rPr>
        <w:t>-выполненные работы по контрактам с</w:t>
      </w:r>
      <w:r w:rsidRPr="00847031">
        <w:rPr>
          <w:sz w:val="28"/>
          <w:szCs w:val="28"/>
        </w:rPr>
        <w:t xml:space="preserve"> физическими лицами </w:t>
      </w:r>
      <w:r w:rsidRPr="00847031">
        <w:rPr>
          <w:color w:val="000000"/>
          <w:sz w:val="28"/>
          <w:szCs w:val="28"/>
        </w:rPr>
        <w:t>приним</w:t>
      </w:r>
      <w:r w:rsidRPr="00847031">
        <w:rPr>
          <w:color w:val="000000"/>
          <w:sz w:val="28"/>
          <w:szCs w:val="28"/>
        </w:rPr>
        <w:t>а</w:t>
      </w:r>
      <w:r w:rsidRPr="00847031">
        <w:rPr>
          <w:color w:val="000000"/>
          <w:sz w:val="28"/>
          <w:szCs w:val="28"/>
        </w:rPr>
        <w:t>лись главой поселения единолично по акту приемки выполненных работ;</w:t>
      </w:r>
    </w:p>
    <w:p w:rsidR="001350FD" w:rsidRPr="009C6733" w:rsidRDefault="001350FD" w:rsidP="004A6E25">
      <w:pPr>
        <w:ind w:firstLine="709"/>
        <w:jc w:val="both"/>
        <w:rPr>
          <w:color w:val="000000"/>
          <w:sz w:val="28"/>
          <w:szCs w:val="28"/>
          <w:highlight w:val="green"/>
        </w:rPr>
      </w:pPr>
      <w:r w:rsidRPr="00847031">
        <w:rPr>
          <w:color w:val="000000"/>
          <w:sz w:val="28"/>
          <w:szCs w:val="28"/>
        </w:rPr>
        <w:t>-приемка работ по контрактам с ООО «Новгородский</w:t>
      </w:r>
      <w:r w:rsidRPr="001014D9">
        <w:rPr>
          <w:color w:val="000000"/>
          <w:sz w:val="28"/>
          <w:szCs w:val="28"/>
        </w:rPr>
        <w:t xml:space="preserve"> Доркомсервис»,</w:t>
      </w:r>
      <w:r w:rsidRPr="000A38DB">
        <w:rPr>
          <w:sz w:val="28"/>
          <w:szCs w:val="28"/>
        </w:rPr>
        <w:t xml:space="preserve"> </w:t>
      </w:r>
      <w:r w:rsidRPr="001014D9">
        <w:rPr>
          <w:sz w:val="28"/>
          <w:szCs w:val="28"/>
        </w:rPr>
        <w:t>ООО «Вишерстрой» и ООО «Альянс»</w:t>
      </w:r>
      <w:r>
        <w:rPr>
          <w:sz w:val="28"/>
          <w:szCs w:val="28"/>
        </w:rPr>
        <w:t xml:space="preserve"> в нарушение статьи 14 Положения приемочной комиссией не производилась.</w:t>
      </w:r>
    </w:p>
    <w:p w:rsidR="001350FD" w:rsidRPr="00942DC4" w:rsidRDefault="001350FD" w:rsidP="004A6E25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2DC4">
        <w:rPr>
          <w:sz w:val="28"/>
          <w:szCs w:val="28"/>
        </w:rPr>
        <w:t xml:space="preserve">) оплата на содержание автомобильных дорог в части </w:t>
      </w:r>
      <w:r>
        <w:rPr>
          <w:sz w:val="28"/>
          <w:szCs w:val="28"/>
        </w:rPr>
        <w:t xml:space="preserve">уличного </w:t>
      </w:r>
      <w:r w:rsidRPr="00942DC4">
        <w:rPr>
          <w:sz w:val="28"/>
          <w:szCs w:val="28"/>
        </w:rPr>
        <w:t>освещ</w:t>
      </w:r>
      <w:r w:rsidRPr="00942DC4">
        <w:rPr>
          <w:sz w:val="28"/>
          <w:szCs w:val="28"/>
        </w:rPr>
        <w:t>е</w:t>
      </w:r>
      <w:r w:rsidRPr="00942DC4">
        <w:rPr>
          <w:sz w:val="28"/>
          <w:szCs w:val="28"/>
        </w:rPr>
        <w:t xml:space="preserve">ния за счет средств дорожного фонда в сумме 500,0 тыс. рублей произведена в отсутствие </w:t>
      </w:r>
      <w:r>
        <w:rPr>
          <w:sz w:val="28"/>
          <w:szCs w:val="28"/>
        </w:rPr>
        <w:t>утвержденного</w:t>
      </w:r>
      <w:r w:rsidRPr="00942DC4">
        <w:rPr>
          <w:sz w:val="28"/>
          <w:szCs w:val="28"/>
        </w:rPr>
        <w:t xml:space="preserve"> Порядка оплаты расходов за уличное освещение и разграничения уличных фонарей. К проверке представлен расчет в прои</w:t>
      </w:r>
      <w:r w:rsidRPr="00942DC4">
        <w:rPr>
          <w:sz w:val="28"/>
          <w:szCs w:val="28"/>
        </w:rPr>
        <w:t>з</w:t>
      </w:r>
      <w:r w:rsidRPr="00942DC4">
        <w:rPr>
          <w:sz w:val="28"/>
          <w:szCs w:val="28"/>
        </w:rPr>
        <w:t xml:space="preserve">вольной форме по уличному освещению </w:t>
      </w:r>
      <w:r>
        <w:rPr>
          <w:sz w:val="28"/>
          <w:szCs w:val="28"/>
        </w:rPr>
        <w:t xml:space="preserve">только </w:t>
      </w:r>
      <w:r w:rsidRPr="00942DC4">
        <w:rPr>
          <w:sz w:val="28"/>
          <w:szCs w:val="28"/>
        </w:rPr>
        <w:t xml:space="preserve">за 2017 год. </w:t>
      </w:r>
      <w:r>
        <w:rPr>
          <w:sz w:val="28"/>
          <w:szCs w:val="28"/>
        </w:rPr>
        <w:t>Отсутствие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и расчета потребности на 2018 год противоречит </w:t>
      </w:r>
      <w:r>
        <w:rPr>
          <w:bCs/>
          <w:sz w:val="28"/>
          <w:szCs w:val="28"/>
        </w:rPr>
        <w:t>п</w:t>
      </w:r>
      <w:r w:rsidRPr="00942DC4">
        <w:rPr>
          <w:bCs/>
          <w:sz w:val="28"/>
          <w:szCs w:val="28"/>
        </w:rPr>
        <w:t>ринцип</w:t>
      </w:r>
      <w:r>
        <w:rPr>
          <w:bCs/>
          <w:sz w:val="28"/>
          <w:szCs w:val="28"/>
        </w:rPr>
        <w:t>у</w:t>
      </w:r>
      <w:r w:rsidRPr="00942DC4">
        <w:rPr>
          <w:bCs/>
          <w:sz w:val="28"/>
          <w:szCs w:val="28"/>
        </w:rPr>
        <w:t xml:space="preserve"> прозрачн</w:t>
      </w:r>
      <w:r w:rsidRPr="00942DC4">
        <w:rPr>
          <w:bCs/>
          <w:sz w:val="28"/>
          <w:szCs w:val="28"/>
        </w:rPr>
        <w:t>о</w:t>
      </w:r>
      <w:r w:rsidRPr="00942DC4">
        <w:rPr>
          <w:bCs/>
          <w:sz w:val="28"/>
          <w:szCs w:val="28"/>
        </w:rPr>
        <w:t>сти (открытости), установлен</w:t>
      </w:r>
      <w:r>
        <w:rPr>
          <w:bCs/>
          <w:sz w:val="28"/>
          <w:szCs w:val="28"/>
        </w:rPr>
        <w:t>ному</w:t>
      </w:r>
      <w:r w:rsidRPr="00942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42DC4">
        <w:rPr>
          <w:bCs/>
          <w:sz w:val="28"/>
          <w:szCs w:val="28"/>
        </w:rPr>
        <w:t>татьей 36 Бюджетного Кодекса РФ.</w:t>
      </w:r>
    </w:p>
    <w:p w:rsidR="001350FD" w:rsidRPr="00942DC4" w:rsidRDefault="001350FD" w:rsidP="004A6E25">
      <w:pPr>
        <w:autoSpaceDE w:val="0"/>
        <w:adjustRightInd w:val="0"/>
        <w:jc w:val="both"/>
        <w:rPr>
          <w:sz w:val="28"/>
          <w:szCs w:val="28"/>
        </w:rPr>
      </w:pPr>
      <w:r w:rsidRPr="00942DC4">
        <w:rPr>
          <w:sz w:val="28"/>
          <w:szCs w:val="28"/>
        </w:rPr>
        <w:t xml:space="preserve">     Следовательно, </w:t>
      </w:r>
      <w:r w:rsidRPr="00942DC4">
        <w:rPr>
          <w:color w:val="000000"/>
          <w:sz w:val="28"/>
          <w:szCs w:val="28"/>
        </w:rPr>
        <w:t>контроль за расходованием и целевым использованием бюджетных ассигнований средств дорожного фонда, установленный пунктом 5.2. Положения о дорожном фонде</w:t>
      </w:r>
      <w:r>
        <w:rPr>
          <w:color w:val="000000"/>
          <w:sz w:val="28"/>
          <w:szCs w:val="28"/>
        </w:rPr>
        <w:t>,</w:t>
      </w:r>
      <w:r w:rsidRPr="00942DC4">
        <w:rPr>
          <w:color w:val="000000"/>
          <w:sz w:val="28"/>
          <w:szCs w:val="28"/>
        </w:rPr>
        <w:t xml:space="preserve"> на уровне муниципального образования не осуществлялся.</w:t>
      </w:r>
    </w:p>
    <w:p w:rsidR="001350FD" w:rsidRDefault="001350FD" w:rsidP="004A6E25">
      <w:pPr>
        <w:jc w:val="both"/>
        <w:rPr>
          <w:b/>
          <w:sz w:val="28"/>
          <w:szCs w:val="28"/>
          <w:lang w:eastAsia="ar-SA"/>
        </w:rPr>
      </w:pPr>
      <w:r w:rsidRPr="002F794E">
        <w:rPr>
          <w:b/>
          <w:sz w:val="28"/>
          <w:szCs w:val="28"/>
          <w:lang w:eastAsia="ar-SA"/>
        </w:rPr>
        <w:lastRenderedPageBreak/>
        <w:t>Анализ целевых показателей, установленных муниципальными пр</w:t>
      </w:r>
      <w:r w:rsidRPr="002F794E">
        <w:rPr>
          <w:b/>
          <w:sz w:val="28"/>
          <w:szCs w:val="28"/>
          <w:lang w:eastAsia="ar-SA"/>
        </w:rPr>
        <w:t>о</w:t>
      </w:r>
      <w:r w:rsidRPr="002F794E">
        <w:rPr>
          <w:b/>
          <w:sz w:val="28"/>
          <w:szCs w:val="28"/>
          <w:lang w:eastAsia="ar-SA"/>
        </w:rPr>
        <w:t>граммами, соглашениями о предоставлении субсидий из дорожного фо</w:t>
      </w:r>
      <w:r w:rsidRPr="002F794E">
        <w:rPr>
          <w:b/>
          <w:sz w:val="28"/>
          <w:szCs w:val="28"/>
          <w:lang w:eastAsia="ar-SA"/>
        </w:rPr>
        <w:t>н</w:t>
      </w:r>
      <w:r w:rsidRPr="002F794E">
        <w:rPr>
          <w:b/>
          <w:sz w:val="28"/>
          <w:szCs w:val="28"/>
          <w:lang w:eastAsia="ar-SA"/>
        </w:rPr>
        <w:t>да</w:t>
      </w:r>
    </w:p>
    <w:p w:rsidR="001350FD" w:rsidRPr="00F62535" w:rsidRDefault="001350FD" w:rsidP="004A6E25">
      <w:pPr>
        <w:ind w:firstLine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что изменения в первоначальные целевые пок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затели муниципальной программы не вносились. Согласно сведениям о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тижении целевых показателей за 2018 год плановые показатели без их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верждения изменены под фактические и выполнены на 100 процентов.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довательно, такая оценка эффективности реализации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не является достоверной и свидетельствует о формальном подходе к ее оценке. Указанный факт ежегодно отражается в Заключениях Счётной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латы об исполнении бюджета и игнорируется Администрацией поселения. </w:t>
      </w:r>
      <w:r>
        <w:rPr>
          <w:i/>
          <w:sz w:val="28"/>
          <w:szCs w:val="28"/>
        </w:rPr>
        <w:t>(пункт 1.2.3 Классификатора)</w:t>
      </w:r>
    </w:p>
    <w:p w:rsidR="001350FD" w:rsidRDefault="001350FD" w:rsidP="004A6E25">
      <w:pPr>
        <w:ind w:firstLine="426"/>
        <w:jc w:val="both"/>
        <w:rPr>
          <w:sz w:val="28"/>
          <w:szCs w:val="28"/>
        </w:rPr>
      </w:pPr>
      <w:r w:rsidRPr="008215DF">
        <w:rPr>
          <w:sz w:val="28"/>
          <w:szCs w:val="28"/>
        </w:rPr>
        <w:t>Соглашением у</w:t>
      </w:r>
      <w:r w:rsidRPr="008215DF">
        <w:rPr>
          <w:sz w:val="28"/>
          <w:szCs w:val="28"/>
          <w:lang w:eastAsia="ar-SA"/>
        </w:rPr>
        <w:t>становлен показатель результативности использования субсидий: ремонт автомобильных дорог ул. Гагарина д. Веребье  протяже</w:t>
      </w:r>
      <w:r w:rsidRPr="008215DF">
        <w:rPr>
          <w:sz w:val="28"/>
          <w:szCs w:val="28"/>
          <w:lang w:eastAsia="ar-SA"/>
        </w:rPr>
        <w:t>н</w:t>
      </w:r>
      <w:r w:rsidRPr="008215DF">
        <w:rPr>
          <w:sz w:val="28"/>
          <w:szCs w:val="28"/>
          <w:lang w:eastAsia="ar-SA"/>
        </w:rPr>
        <w:t>ностью 0,436 км и д. Лескуново протяженностью 0,436 км. Согласно годов</w:t>
      </w:r>
      <w:r w:rsidRPr="008215DF">
        <w:rPr>
          <w:sz w:val="28"/>
          <w:szCs w:val="28"/>
          <w:lang w:eastAsia="ar-SA"/>
        </w:rPr>
        <w:t>о</w:t>
      </w:r>
      <w:r w:rsidRPr="008215DF">
        <w:rPr>
          <w:sz w:val="28"/>
          <w:szCs w:val="28"/>
          <w:lang w:eastAsia="ar-SA"/>
        </w:rPr>
        <w:t xml:space="preserve">му отчету </w:t>
      </w:r>
      <w:r w:rsidRPr="008215DF">
        <w:rPr>
          <w:sz w:val="28"/>
          <w:szCs w:val="28"/>
        </w:rPr>
        <w:t>о достижении целевых показателей при использовании субсидии, полученной из областного бюджета на формирование муниципального д</w:t>
      </w:r>
      <w:r w:rsidRPr="008215DF">
        <w:rPr>
          <w:sz w:val="28"/>
          <w:szCs w:val="28"/>
        </w:rPr>
        <w:t>о</w:t>
      </w:r>
      <w:r w:rsidRPr="008215DF">
        <w:rPr>
          <w:sz w:val="28"/>
          <w:szCs w:val="28"/>
        </w:rPr>
        <w:t>рожного фонда</w:t>
      </w:r>
      <w:r>
        <w:rPr>
          <w:sz w:val="28"/>
          <w:szCs w:val="28"/>
        </w:rPr>
        <w:t>,</w:t>
      </w:r>
      <w:r w:rsidRPr="008215DF">
        <w:rPr>
          <w:sz w:val="28"/>
          <w:szCs w:val="28"/>
        </w:rPr>
        <w:t xml:space="preserve"> по состоянию на 01.01. 2019 года установленный показатель выполнен.</w:t>
      </w:r>
    </w:p>
    <w:p w:rsidR="001350FD" w:rsidRDefault="001350FD" w:rsidP="00DE2086">
      <w:pPr>
        <w:ind w:firstLine="426"/>
        <w:jc w:val="center"/>
        <w:rPr>
          <w:b/>
          <w:sz w:val="28"/>
          <w:szCs w:val="28"/>
        </w:rPr>
      </w:pPr>
      <w:r w:rsidRPr="004A6E25">
        <w:rPr>
          <w:b/>
          <w:sz w:val="28"/>
          <w:szCs w:val="28"/>
        </w:rPr>
        <w:t>Выводы</w:t>
      </w:r>
    </w:p>
    <w:p w:rsidR="001350FD" w:rsidRDefault="001350FD" w:rsidP="00DB26F1">
      <w:pPr>
        <w:autoSpaceDE w:val="0"/>
        <w:adjustRightInd w:val="0"/>
        <w:jc w:val="both"/>
        <w:rPr>
          <w:sz w:val="28"/>
          <w:szCs w:val="28"/>
        </w:rPr>
      </w:pPr>
      <w:r w:rsidRPr="00E514E5">
        <w:rPr>
          <w:sz w:val="28"/>
          <w:szCs w:val="28"/>
        </w:rPr>
        <w:t xml:space="preserve">- </w:t>
      </w:r>
      <w:r w:rsidR="00B13D18">
        <w:rPr>
          <w:sz w:val="28"/>
          <w:szCs w:val="28"/>
        </w:rPr>
        <w:t xml:space="preserve">в </w:t>
      </w:r>
      <w:r w:rsidR="00B13D18" w:rsidRPr="00E514E5">
        <w:rPr>
          <w:sz w:val="28"/>
          <w:szCs w:val="28"/>
        </w:rPr>
        <w:t>нормативных правовых акт</w:t>
      </w:r>
      <w:r w:rsidR="00B13D18">
        <w:rPr>
          <w:sz w:val="28"/>
          <w:szCs w:val="28"/>
        </w:rPr>
        <w:t xml:space="preserve">ах </w:t>
      </w:r>
      <w:r>
        <w:rPr>
          <w:sz w:val="28"/>
          <w:szCs w:val="28"/>
        </w:rPr>
        <w:t>имеет место приведение ссылок на недейс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вующие, либо утратившие силу законодательные акты</w:t>
      </w:r>
      <w:r w:rsidRPr="00E514E5">
        <w:rPr>
          <w:sz w:val="28"/>
          <w:szCs w:val="28"/>
        </w:rPr>
        <w:t>, регламентирующи</w:t>
      </w:r>
      <w:r w:rsidR="00B13D18">
        <w:rPr>
          <w:sz w:val="28"/>
          <w:szCs w:val="28"/>
        </w:rPr>
        <w:t>е</w:t>
      </w:r>
      <w:r w:rsidRPr="00E514E5">
        <w:rPr>
          <w:sz w:val="28"/>
          <w:szCs w:val="28"/>
        </w:rPr>
        <w:t xml:space="preserve"> осуществление дорожной деятельности </w:t>
      </w:r>
      <w:r>
        <w:rPr>
          <w:sz w:val="28"/>
          <w:szCs w:val="28"/>
        </w:rPr>
        <w:t>на территории поселения;</w:t>
      </w:r>
    </w:p>
    <w:p w:rsidR="001350FD" w:rsidRDefault="001350FD" w:rsidP="00DB26F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 xml:space="preserve">некорректная формулировка содержания отдельных пунктов статей, самих статей, нарушена очередность этапов при формировании </w:t>
      </w:r>
      <w:r w:rsidRPr="00F03E28">
        <w:rPr>
          <w:sz w:val="28"/>
          <w:szCs w:val="28"/>
        </w:rPr>
        <w:t>пл</w:t>
      </w:r>
      <w:r w:rsidRPr="00F03E28">
        <w:rPr>
          <w:sz w:val="28"/>
          <w:szCs w:val="28"/>
        </w:rPr>
        <w:t>а</w:t>
      </w:r>
      <w:r w:rsidRPr="00F03E28">
        <w:rPr>
          <w:sz w:val="28"/>
          <w:szCs w:val="28"/>
        </w:rPr>
        <w:t>нов проведения работ по содержанию и ремонту автомобильных дорог</w:t>
      </w:r>
      <w:r>
        <w:rPr>
          <w:sz w:val="28"/>
          <w:szCs w:val="28"/>
        </w:rPr>
        <w:t xml:space="preserve">; </w:t>
      </w:r>
    </w:p>
    <w:p w:rsidR="001350FD" w:rsidRDefault="001350FD" w:rsidP="0004598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утвержден состав комиссии, не определена форма комиссионного акта о приемке выполненных работ; </w:t>
      </w:r>
    </w:p>
    <w:p w:rsidR="001350FD" w:rsidRDefault="001350FD" w:rsidP="00C0241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389">
        <w:rPr>
          <w:sz w:val="28"/>
          <w:szCs w:val="28"/>
        </w:rPr>
        <w:t xml:space="preserve">в источниках формирования </w:t>
      </w:r>
      <w:r>
        <w:rPr>
          <w:sz w:val="28"/>
          <w:szCs w:val="28"/>
        </w:rPr>
        <w:t xml:space="preserve">дорожного фонда нормативно-правовым актом </w:t>
      </w:r>
      <w:r w:rsidRPr="007E3389">
        <w:rPr>
          <w:sz w:val="28"/>
          <w:szCs w:val="28"/>
        </w:rPr>
        <w:t>не предусмотрен</w:t>
      </w:r>
      <w:r w:rsidRPr="007E3389">
        <w:rPr>
          <w:color w:val="000000"/>
          <w:sz w:val="28"/>
          <w:szCs w:val="28"/>
        </w:rPr>
        <w:t xml:space="preserve"> </w:t>
      </w:r>
      <w:r w:rsidRPr="00BB6EC5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>, поступающий из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BB6EC5">
        <w:rPr>
          <w:sz w:val="28"/>
          <w:szCs w:val="28"/>
        </w:rPr>
        <w:t xml:space="preserve"> на содержание автомобильных дорог общего пользов</w:t>
      </w:r>
      <w:r w:rsidRPr="00BB6EC5">
        <w:rPr>
          <w:sz w:val="28"/>
          <w:szCs w:val="28"/>
        </w:rPr>
        <w:t>а</w:t>
      </w:r>
      <w:r w:rsidRPr="00BB6EC5">
        <w:rPr>
          <w:sz w:val="28"/>
          <w:szCs w:val="28"/>
        </w:rPr>
        <w:t>ния местного значения вне границ населенных пунктов в граница</w:t>
      </w:r>
      <w:r w:rsidRPr="00615B23">
        <w:rPr>
          <w:sz w:val="28"/>
          <w:szCs w:val="28"/>
        </w:rPr>
        <w:t>х муниц</w:t>
      </w:r>
      <w:r w:rsidRPr="00615B23">
        <w:rPr>
          <w:sz w:val="28"/>
          <w:szCs w:val="28"/>
        </w:rPr>
        <w:t>и</w:t>
      </w:r>
      <w:r w:rsidRPr="00615B23">
        <w:rPr>
          <w:sz w:val="28"/>
          <w:szCs w:val="28"/>
        </w:rPr>
        <w:t>пального района</w:t>
      </w:r>
      <w:r>
        <w:rPr>
          <w:sz w:val="28"/>
          <w:szCs w:val="28"/>
        </w:rPr>
        <w:t>;</w:t>
      </w:r>
    </w:p>
    <w:p w:rsidR="001350FD" w:rsidRDefault="001350FD" w:rsidP="00DB0BA2">
      <w:pPr>
        <w:jc w:val="both"/>
        <w:rPr>
          <w:sz w:val="28"/>
          <w:szCs w:val="28"/>
        </w:rPr>
      </w:pPr>
      <w:r w:rsidRPr="00DB0BA2"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выявлено </w:t>
      </w:r>
      <w:r w:rsidRPr="00DB0BA2">
        <w:rPr>
          <w:sz w:val="28"/>
          <w:szCs w:val="28"/>
        </w:rPr>
        <w:t>неполное освоение бюджетных ассигнований дорожного фонда</w:t>
      </w:r>
      <w:r>
        <w:rPr>
          <w:sz w:val="28"/>
          <w:szCs w:val="28"/>
        </w:rPr>
        <w:t>, приведшее к их неэффективному использованию;</w:t>
      </w:r>
    </w:p>
    <w:p w:rsidR="001350FD" w:rsidRDefault="001350FD" w:rsidP="00D261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заключении </w:t>
      </w:r>
      <w:r w:rsidRPr="00882B35">
        <w:rPr>
          <w:color w:val="000000"/>
          <w:sz w:val="28"/>
          <w:szCs w:val="28"/>
        </w:rPr>
        <w:t>контракт</w:t>
      </w:r>
      <w:r>
        <w:rPr>
          <w:color w:val="000000"/>
          <w:sz w:val="28"/>
          <w:szCs w:val="28"/>
        </w:rPr>
        <w:t xml:space="preserve">ов </w:t>
      </w:r>
      <w:r w:rsidRPr="00882B35">
        <w:rPr>
          <w:color w:val="000000"/>
          <w:sz w:val="28"/>
          <w:szCs w:val="28"/>
        </w:rPr>
        <w:t xml:space="preserve">с единственным поставщиком в </w:t>
      </w:r>
      <w:r>
        <w:rPr>
          <w:color w:val="000000"/>
          <w:sz w:val="28"/>
          <w:szCs w:val="28"/>
        </w:rPr>
        <w:t xml:space="preserve">статусе </w:t>
      </w:r>
      <w:r w:rsidRPr="00882B35">
        <w:rPr>
          <w:color w:val="000000"/>
          <w:sz w:val="28"/>
          <w:szCs w:val="28"/>
        </w:rPr>
        <w:t>физ</w:t>
      </w:r>
      <w:r w:rsidRPr="00882B35">
        <w:rPr>
          <w:color w:val="000000"/>
          <w:sz w:val="28"/>
          <w:szCs w:val="28"/>
        </w:rPr>
        <w:t>и</w:t>
      </w:r>
      <w:r w:rsidRPr="00882B35">
        <w:rPr>
          <w:color w:val="000000"/>
          <w:sz w:val="28"/>
          <w:szCs w:val="28"/>
        </w:rPr>
        <w:t>ческого лица</w:t>
      </w:r>
      <w:r w:rsidRPr="00D26152"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>на содержание автомобильных дорог</w:t>
      </w:r>
      <w:r>
        <w:rPr>
          <w:color w:val="000000"/>
          <w:sz w:val="28"/>
          <w:szCs w:val="28"/>
        </w:rPr>
        <w:t>, в нарушение части</w:t>
      </w:r>
      <w:r w:rsidRPr="00882B35">
        <w:rPr>
          <w:color w:val="000000"/>
          <w:sz w:val="28"/>
          <w:szCs w:val="28"/>
        </w:rPr>
        <w:t xml:space="preserve"> 2 ст</w:t>
      </w:r>
      <w:r w:rsidRPr="00882B35">
        <w:rPr>
          <w:color w:val="000000"/>
          <w:sz w:val="28"/>
          <w:szCs w:val="28"/>
        </w:rPr>
        <w:t>а</w:t>
      </w:r>
      <w:r w:rsidRPr="00882B35">
        <w:rPr>
          <w:color w:val="000000"/>
          <w:sz w:val="28"/>
          <w:szCs w:val="28"/>
        </w:rPr>
        <w:t xml:space="preserve">тьи 34 Федерального закона №44 </w:t>
      </w:r>
      <w:r>
        <w:rPr>
          <w:color w:val="000000"/>
          <w:sz w:val="28"/>
          <w:szCs w:val="28"/>
        </w:rPr>
        <w:t>-</w:t>
      </w:r>
      <w:r w:rsidRPr="00882B35">
        <w:rPr>
          <w:color w:val="000000"/>
          <w:sz w:val="28"/>
          <w:szCs w:val="28"/>
        </w:rPr>
        <w:t xml:space="preserve"> ФЗ</w:t>
      </w:r>
      <w:r>
        <w:rPr>
          <w:color w:val="000000"/>
          <w:sz w:val="28"/>
          <w:szCs w:val="28"/>
        </w:rPr>
        <w:t xml:space="preserve"> </w:t>
      </w:r>
      <w:r w:rsidRPr="00882B35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отражено</w:t>
      </w:r>
      <w:r w:rsidRPr="00882B35">
        <w:rPr>
          <w:color w:val="000000"/>
          <w:sz w:val="28"/>
          <w:szCs w:val="28"/>
        </w:rPr>
        <w:t xml:space="preserve"> условие, что «</w:t>
      </w:r>
      <w:r w:rsidRPr="00882B35">
        <w:rPr>
          <w:sz w:val="28"/>
          <w:szCs w:val="28"/>
        </w:rPr>
        <w:t>цена ко</w:t>
      </w:r>
      <w:r w:rsidRPr="00882B35">
        <w:rPr>
          <w:sz w:val="28"/>
          <w:szCs w:val="28"/>
        </w:rPr>
        <w:t>н</w:t>
      </w:r>
      <w:r w:rsidRPr="00882B35">
        <w:rPr>
          <w:sz w:val="28"/>
          <w:szCs w:val="28"/>
        </w:rPr>
        <w:t>тракта является твердой и определяется на весь срок исполнения контракта»</w:t>
      </w:r>
      <w:r>
        <w:rPr>
          <w:sz w:val="28"/>
          <w:szCs w:val="28"/>
        </w:rPr>
        <w:t>,</w:t>
      </w:r>
      <w:r w:rsidRPr="00882B35">
        <w:rPr>
          <w:sz w:val="28"/>
          <w:szCs w:val="28"/>
        </w:rPr>
        <w:t xml:space="preserve"> цена контракта указана некорректно</w:t>
      </w:r>
      <w:r>
        <w:rPr>
          <w:sz w:val="28"/>
          <w:szCs w:val="28"/>
        </w:rPr>
        <w:t xml:space="preserve">; </w:t>
      </w:r>
    </w:p>
    <w:p w:rsidR="001350FD" w:rsidRDefault="001350FD" w:rsidP="005032E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032E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032E7">
        <w:rPr>
          <w:sz w:val="28"/>
          <w:szCs w:val="28"/>
        </w:rPr>
        <w:t>инвентарные карточки уч</w:t>
      </w:r>
      <w:r>
        <w:rPr>
          <w:sz w:val="28"/>
          <w:szCs w:val="28"/>
        </w:rPr>
        <w:t>е</w:t>
      </w:r>
      <w:r w:rsidRPr="005032E7">
        <w:rPr>
          <w:sz w:val="28"/>
          <w:szCs w:val="28"/>
        </w:rPr>
        <w:t>та основных средств</w:t>
      </w:r>
      <w:r>
        <w:rPr>
          <w:sz w:val="28"/>
          <w:szCs w:val="28"/>
        </w:rPr>
        <w:t xml:space="preserve"> на каждую </w:t>
      </w:r>
      <w:r w:rsidRPr="005032E7">
        <w:rPr>
          <w:sz w:val="28"/>
          <w:szCs w:val="28"/>
        </w:rPr>
        <w:t>дорогу ведутся не по установленной форме</w:t>
      </w:r>
      <w:r>
        <w:rPr>
          <w:sz w:val="28"/>
          <w:szCs w:val="28"/>
        </w:rPr>
        <w:t xml:space="preserve"> и не содержат информации о затратах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денным ремонтным работам;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 факт применения при расчете стоимости ремонта дорог неде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на территории Новгородской области расценок, что привело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вышению стоимости работ в 1,4 раза; 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2BD" w:rsidRPr="004352BD">
        <w:rPr>
          <w:sz w:val="28"/>
          <w:szCs w:val="28"/>
        </w:rPr>
        <w:t xml:space="preserve"> </w:t>
      </w:r>
      <w:r w:rsidR="004352BD"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>сметы на предмет достоверности сметной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</w:t>
      </w:r>
      <w:r w:rsidRPr="00E832DC">
        <w:rPr>
          <w:color w:val="000000"/>
          <w:sz w:val="28"/>
          <w:szCs w:val="28"/>
        </w:rPr>
        <w:t>на государственную или негосударственную экспертизу</w:t>
      </w:r>
      <w:r>
        <w:rPr>
          <w:sz w:val="28"/>
          <w:szCs w:val="28"/>
        </w:rPr>
        <w:t xml:space="preserve"> не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лись;</w:t>
      </w:r>
    </w:p>
    <w:p w:rsidR="001350FD" w:rsidRDefault="001350FD" w:rsidP="00DB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2BD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 замечаний по оформлению актов приемки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(ф. КС-2) и отсутствие комиссионных актов приемки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свидетельствует о формальном подходе к их принятию;</w:t>
      </w:r>
    </w:p>
    <w:p w:rsidR="001350FD" w:rsidRDefault="001350FD" w:rsidP="00CB054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автодорог в весенний период не проводилось, на </w:t>
      </w:r>
      <w:r w:rsidRPr="00205D9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автодорог </w:t>
      </w:r>
      <w:r w:rsidRPr="00205D9F">
        <w:rPr>
          <w:sz w:val="28"/>
          <w:szCs w:val="28"/>
        </w:rPr>
        <w:t>в летний период в одном месяце заключено 2 муниципальных ко</w:t>
      </w:r>
      <w:r w:rsidRPr="00205D9F">
        <w:rPr>
          <w:sz w:val="28"/>
          <w:szCs w:val="28"/>
        </w:rPr>
        <w:t>н</w:t>
      </w:r>
      <w:r w:rsidRPr="00205D9F">
        <w:rPr>
          <w:sz w:val="28"/>
          <w:szCs w:val="28"/>
        </w:rPr>
        <w:t>тракта</w:t>
      </w:r>
      <w:r>
        <w:rPr>
          <w:sz w:val="28"/>
          <w:szCs w:val="28"/>
        </w:rPr>
        <w:t>;</w:t>
      </w:r>
      <w:r w:rsidRPr="0020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0FD" w:rsidRDefault="001350FD" w:rsidP="0002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EFF">
        <w:rPr>
          <w:sz w:val="28"/>
          <w:szCs w:val="28"/>
        </w:rPr>
        <w:t>искусственное дробление объекта закупки и уклонение от проведения ко</w:t>
      </w:r>
      <w:r w:rsidRPr="00002EFF">
        <w:rPr>
          <w:sz w:val="28"/>
          <w:szCs w:val="28"/>
        </w:rPr>
        <w:t>н</w:t>
      </w:r>
      <w:r w:rsidR="004352BD">
        <w:rPr>
          <w:sz w:val="28"/>
          <w:szCs w:val="28"/>
        </w:rPr>
        <w:t>курентных процедур</w:t>
      </w:r>
      <w:r w:rsidRPr="00002EFF">
        <w:rPr>
          <w:sz w:val="28"/>
          <w:szCs w:val="28"/>
        </w:rPr>
        <w:t xml:space="preserve"> </w:t>
      </w:r>
      <w:r w:rsidR="004352BD">
        <w:rPr>
          <w:sz w:val="28"/>
          <w:szCs w:val="28"/>
        </w:rPr>
        <w:t xml:space="preserve">привело к 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наруше</w:t>
      </w:r>
      <w:r w:rsidR="004352BD">
        <w:rPr>
          <w:sz w:val="28"/>
          <w:szCs w:val="28"/>
        </w:rPr>
        <w:t>нию</w:t>
      </w:r>
      <w:r w:rsidRPr="00002EFF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</w:t>
      </w:r>
      <w:r w:rsidRPr="00002EFF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002EF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02EF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№</w:t>
      </w:r>
      <w:r w:rsidRPr="00002EFF">
        <w:rPr>
          <w:sz w:val="28"/>
          <w:szCs w:val="28"/>
        </w:rPr>
        <w:t>135-ФЗ</w:t>
      </w:r>
      <w:r>
        <w:rPr>
          <w:rFonts w:cs="Arial"/>
        </w:rPr>
        <w:t xml:space="preserve"> </w:t>
      </w:r>
      <w:r>
        <w:rPr>
          <w:sz w:val="28"/>
          <w:szCs w:val="28"/>
        </w:rPr>
        <w:t xml:space="preserve">и </w:t>
      </w:r>
      <w:r w:rsidRPr="00021A6B">
        <w:rPr>
          <w:sz w:val="28"/>
          <w:szCs w:val="28"/>
        </w:rPr>
        <w:t>не обеспечивает принцип эффективности использования бюджетных средств, установленный 34 статьей Бюджетного Кодекса РФ</w:t>
      </w:r>
      <w:r>
        <w:rPr>
          <w:sz w:val="28"/>
          <w:szCs w:val="28"/>
        </w:rPr>
        <w:t>;</w:t>
      </w:r>
    </w:p>
    <w:p w:rsidR="001350FD" w:rsidRDefault="001350FD" w:rsidP="0054013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A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нарушена статья 9</w:t>
      </w:r>
      <w:r w:rsidRPr="009C6AA1">
        <w:t xml:space="preserve"> </w:t>
      </w:r>
      <w:r w:rsidRPr="009C6A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C6A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C6A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6AA1">
        <w:rPr>
          <w:sz w:val="28"/>
          <w:szCs w:val="28"/>
        </w:rPr>
        <w:t>402-ФЗ</w:t>
      </w:r>
      <w:r>
        <w:rPr>
          <w:sz w:val="28"/>
          <w:szCs w:val="28"/>
        </w:rPr>
        <w:t xml:space="preserve"> в части оформления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тевых листов на автомобильный транспорт либо их отсутствия;</w:t>
      </w:r>
    </w:p>
    <w:p w:rsidR="001350FD" w:rsidRPr="00942DC4" w:rsidRDefault="001350FD" w:rsidP="00540138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DC4">
        <w:rPr>
          <w:sz w:val="28"/>
          <w:szCs w:val="28"/>
        </w:rPr>
        <w:t xml:space="preserve">оплата на содержание автомобильных дорог в части </w:t>
      </w:r>
      <w:r>
        <w:rPr>
          <w:sz w:val="28"/>
          <w:szCs w:val="28"/>
        </w:rPr>
        <w:t xml:space="preserve">уличного </w:t>
      </w:r>
      <w:r w:rsidRPr="00942DC4">
        <w:rPr>
          <w:sz w:val="28"/>
          <w:szCs w:val="28"/>
        </w:rPr>
        <w:t xml:space="preserve">освещения за счет средств дорожного фонда произведена в отсутствие </w:t>
      </w:r>
      <w:r>
        <w:rPr>
          <w:sz w:val="28"/>
          <w:szCs w:val="28"/>
        </w:rPr>
        <w:t>утвержденного</w:t>
      </w:r>
      <w:r w:rsidRPr="00942DC4">
        <w:rPr>
          <w:sz w:val="28"/>
          <w:szCs w:val="28"/>
        </w:rPr>
        <w:t xml:space="preserve"> П</w:t>
      </w:r>
      <w:r w:rsidRPr="00942DC4">
        <w:rPr>
          <w:sz w:val="28"/>
          <w:szCs w:val="28"/>
        </w:rPr>
        <w:t>о</w:t>
      </w:r>
      <w:r w:rsidRPr="00942DC4">
        <w:rPr>
          <w:sz w:val="28"/>
          <w:szCs w:val="28"/>
        </w:rPr>
        <w:t>рядка оплаты расходов за уличное освещение и разграничения уличных ф</w:t>
      </w:r>
      <w:r w:rsidRPr="00942DC4">
        <w:rPr>
          <w:sz w:val="28"/>
          <w:szCs w:val="28"/>
        </w:rPr>
        <w:t>о</w:t>
      </w:r>
      <w:r w:rsidRPr="00942DC4">
        <w:rPr>
          <w:sz w:val="28"/>
          <w:szCs w:val="28"/>
        </w:rPr>
        <w:t>нарей</w:t>
      </w:r>
      <w:r>
        <w:rPr>
          <w:sz w:val="28"/>
          <w:szCs w:val="28"/>
        </w:rPr>
        <w:t xml:space="preserve">, что противоречит </w:t>
      </w:r>
      <w:r>
        <w:rPr>
          <w:bCs/>
          <w:sz w:val="28"/>
          <w:szCs w:val="28"/>
        </w:rPr>
        <w:t>п</w:t>
      </w:r>
      <w:r w:rsidRPr="00942DC4">
        <w:rPr>
          <w:bCs/>
          <w:sz w:val="28"/>
          <w:szCs w:val="28"/>
        </w:rPr>
        <w:t>ринцип</w:t>
      </w:r>
      <w:r>
        <w:rPr>
          <w:bCs/>
          <w:sz w:val="28"/>
          <w:szCs w:val="28"/>
        </w:rPr>
        <w:t>у</w:t>
      </w:r>
      <w:r w:rsidRPr="00942DC4">
        <w:rPr>
          <w:bCs/>
          <w:sz w:val="28"/>
          <w:szCs w:val="28"/>
        </w:rPr>
        <w:t xml:space="preserve"> прозрачности (открытости), установле</w:t>
      </w:r>
      <w:r w:rsidRPr="00942DC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ному</w:t>
      </w:r>
      <w:r w:rsidRPr="00942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42DC4">
        <w:rPr>
          <w:bCs/>
          <w:sz w:val="28"/>
          <w:szCs w:val="28"/>
        </w:rPr>
        <w:t>татьей 36 Бюджетного Кодекса РФ</w:t>
      </w:r>
      <w:r>
        <w:rPr>
          <w:bCs/>
          <w:sz w:val="28"/>
          <w:szCs w:val="28"/>
        </w:rPr>
        <w:t>;</w:t>
      </w:r>
    </w:p>
    <w:p w:rsidR="001350FD" w:rsidRPr="00942DC4" w:rsidRDefault="001350FD" w:rsidP="00A0292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DC4">
        <w:rPr>
          <w:color w:val="000000"/>
          <w:sz w:val="28"/>
          <w:szCs w:val="28"/>
        </w:rPr>
        <w:t>контроль за расходованием и целевым использованием бюджетных асси</w:t>
      </w:r>
      <w:r w:rsidRPr="00942DC4">
        <w:rPr>
          <w:color w:val="000000"/>
          <w:sz w:val="28"/>
          <w:szCs w:val="28"/>
        </w:rPr>
        <w:t>г</w:t>
      </w:r>
      <w:r w:rsidRPr="00942DC4">
        <w:rPr>
          <w:color w:val="000000"/>
          <w:sz w:val="28"/>
          <w:szCs w:val="28"/>
        </w:rPr>
        <w:t>нований средств дорожного фонда, установленный пунктом 5.2. Положения о дорожном фонде</w:t>
      </w:r>
      <w:r>
        <w:rPr>
          <w:color w:val="000000"/>
          <w:sz w:val="28"/>
          <w:szCs w:val="28"/>
        </w:rPr>
        <w:t>,</w:t>
      </w:r>
      <w:r w:rsidRPr="00942DC4">
        <w:rPr>
          <w:color w:val="000000"/>
          <w:sz w:val="28"/>
          <w:szCs w:val="28"/>
        </w:rPr>
        <w:t xml:space="preserve"> на уровне муниципального образования не осуществлялся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1350FD" w:rsidRPr="00D5402D" w:rsidTr="00C47F94">
        <w:trPr>
          <w:tblCellSpacing w:w="15" w:type="dxa"/>
        </w:trPr>
        <w:tc>
          <w:tcPr>
            <w:tcW w:w="0" w:type="auto"/>
            <w:vAlign w:val="center"/>
          </w:tcPr>
          <w:p w:rsidR="001350FD" w:rsidRPr="00D5402D" w:rsidRDefault="001350FD" w:rsidP="00C47F94">
            <w:r>
              <w:rPr>
                <w:color w:val="000000"/>
                <w:sz w:val="28"/>
                <w:szCs w:val="28"/>
              </w:rPr>
              <w:t>- оценка эффективности реализации муниципальной программы не является достоверной и свидетельствует о некачественном планировании, формальной оценке результатов.</w:t>
            </w:r>
          </w:p>
        </w:tc>
      </w:tr>
    </w:tbl>
    <w:p w:rsidR="001350FD" w:rsidRPr="005266F6" w:rsidRDefault="001350FD" w:rsidP="00C45344">
      <w:pPr>
        <w:pStyle w:val="61"/>
        <w:spacing w:before="0"/>
        <w:jc w:val="left"/>
      </w:pPr>
      <w:r>
        <w:rPr>
          <w:b/>
        </w:rPr>
        <w:t xml:space="preserve">                                        </w:t>
      </w:r>
      <w:r w:rsidRPr="005266F6">
        <w:rPr>
          <w:b/>
        </w:rPr>
        <w:t xml:space="preserve">Предложения </w:t>
      </w:r>
    </w:p>
    <w:p w:rsidR="001350FD" w:rsidRPr="006811D1" w:rsidRDefault="001350FD" w:rsidP="00C019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811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EA0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законного и результативного</w:t>
      </w:r>
      <w:r w:rsidRPr="007E0EA0">
        <w:rPr>
          <w:rFonts w:ascii="Times New Roman" w:hAnsi="Times New Roman"/>
          <w:sz w:val="28"/>
          <w:szCs w:val="28"/>
        </w:rPr>
        <w:t xml:space="preserve"> использования </w:t>
      </w:r>
      <w:r w:rsidRPr="00D010EB">
        <w:rPr>
          <w:rFonts w:ascii="Times New Roman" w:hAnsi="Times New Roman"/>
          <w:color w:val="000000"/>
          <w:sz w:val="28"/>
          <w:szCs w:val="28"/>
        </w:rPr>
        <w:t xml:space="preserve">средств дорожного фонда Веребьинского сельского поселения </w:t>
      </w:r>
      <w:r w:rsidRPr="006811D1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1350FD" w:rsidRPr="00EE19E9" w:rsidRDefault="001350FD" w:rsidP="00617BC3">
      <w:pPr>
        <w:pStyle w:val="61"/>
        <w:tabs>
          <w:tab w:val="left" w:pos="9540"/>
        </w:tabs>
        <w:spacing w:before="0"/>
        <w:ind w:right="-104" w:firstLine="240"/>
      </w:pPr>
      <w:r w:rsidRPr="00EE19E9">
        <w:t xml:space="preserve">  1.</w:t>
      </w:r>
      <w:r>
        <w:t xml:space="preserve"> </w:t>
      </w:r>
      <w:r w:rsidRPr="00EE19E9">
        <w:t>Направить представлени</w:t>
      </w:r>
      <w:r>
        <w:t>е</w:t>
      </w:r>
      <w:r w:rsidRPr="00EE19E9">
        <w:t xml:space="preserve"> </w:t>
      </w:r>
      <w:r>
        <w:t>Главе Администрации Веребьинского сел</w:t>
      </w:r>
      <w:r>
        <w:t>ь</w:t>
      </w:r>
      <w:r>
        <w:t>ского поселения.</w:t>
      </w:r>
    </w:p>
    <w:p w:rsidR="001350FD" w:rsidRPr="00EE19E9" w:rsidRDefault="001350FD" w:rsidP="00091A5C">
      <w:pPr>
        <w:suppressAutoHyphens/>
        <w:jc w:val="both"/>
        <w:rPr>
          <w:sz w:val="28"/>
          <w:szCs w:val="28"/>
        </w:rPr>
      </w:pPr>
      <w:r w:rsidRPr="00EE19E9">
        <w:t xml:space="preserve">      </w:t>
      </w:r>
      <w:r w:rsidRPr="00EE19E9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EE19E9">
        <w:rPr>
          <w:sz w:val="28"/>
          <w:szCs w:val="28"/>
        </w:rPr>
        <w:t>т о результатах проверки использования бюджетных средств</w:t>
      </w:r>
      <w:r>
        <w:rPr>
          <w:sz w:val="28"/>
          <w:szCs w:val="28"/>
        </w:rPr>
        <w:t>,</w:t>
      </w:r>
      <w:r w:rsidRPr="00EE19E9">
        <w:rPr>
          <w:sz w:val="28"/>
          <w:szCs w:val="28"/>
        </w:rPr>
        <w:t xml:space="preserve"> для сведения в адрес:</w:t>
      </w:r>
    </w:p>
    <w:p w:rsidR="001350FD" w:rsidRPr="00EE19E9" w:rsidRDefault="001350FD" w:rsidP="009C0942">
      <w:pPr>
        <w:pStyle w:val="61"/>
        <w:spacing w:before="0"/>
        <w:ind w:right="-104" w:firstLine="0"/>
      </w:pPr>
      <w:r w:rsidRPr="00EE19E9">
        <w:t xml:space="preserve">         - Главы Маловишерского муниципального района,</w:t>
      </w:r>
    </w:p>
    <w:p w:rsidR="001350FD" w:rsidRPr="00EE19E9" w:rsidRDefault="001350FD" w:rsidP="009C0942">
      <w:pPr>
        <w:pStyle w:val="61"/>
        <w:spacing w:before="0"/>
        <w:ind w:right="-104" w:firstLine="0"/>
      </w:pPr>
      <w:r w:rsidRPr="00EE19E9">
        <w:t xml:space="preserve">         - Думы Маловишерского муниципального района.</w:t>
      </w:r>
    </w:p>
    <w:p w:rsidR="001350FD" w:rsidRDefault="001350FD" w:rsidP="00617BC3">
      <w:pPr>
        <w:pStyle w:val="61"/>
        <w:spacing w:before="0"/>
        <w:ind w:firstLine="360"/>
      </w:pPr>
      <w:r w:rsidRPr="00EE19E9">
        <w:t xml:space="preserve">3. Направить информационное письмо с приложением </w:t>
      </w:r>
      <w:r>
        <w:t xml:space="preserve">настоящего отчета </w:t>
      </w:r>
      <w:r w:rsidRPr="00EE19E9">
        <w:t>в прокуратуру Маловишерского муниципального района.</w:t>
      </w:r>
    </w:p>
    <w:p w:rsidR="001350FD" w:rsidRDefault="001350FD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1350FD" w:rsidTr="009C559C">
        <w:tc>
          <w:tcPr>
            <w:tcW w:w="4428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Аудитор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Счётной палаты Маловишерского мун</w:t>
            </w:r>
            <w:r w:rsidRPr="00DE2086">
              <w:rPr>
                <w:sz w:val="24"/>
                <w:szCs w:val="24"/>
              </w:rPr>
              <w:t>и</w:t>
            </w:r>
            <w:r w:rsidRPr="00DE2086">
              <w:rPr>
                <w:sz w:val="24"/>
                <w:szCs w:val="24"/>
              </w:rPr>
              <w:lastRenderedPageBreak/>
              <w:t xml:space="preserve">ципального района                                             </w:t>
            </w:r>
          </w:p>
        </w:tc>
        <w:tc>
          <w:tcPr>
            <w:tcW w:w="2700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t>_______________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lastRenderedPageBreak/>
              <w:t xml:space="preserve">        ( подпись)</w:t>
            </w:r>
          </w:p>
        </w:tc>
        <w:tc>
          <w:tcPr>
            <w:tcW w:w="2663" w:type="dxa"/>
          </w:tcPr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E2086">
              <w:rPr>
                <w:sz w:val="24"/>
                <w:szCs w:val="24"/>
                <w:u w:val="single"/>
              </w:rPr>
              <w:t>Ю.В. Григорьева</w:t>
            </w:r>
          </w:p>
          <w:p w:rsidR="001350FD" w:rsidRPr="00DE2086" w:rsidRDefault="001350FD" w:rsidP="009C559C">
            <w:pPr>
              <w:pStyle w:val="61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E2086">
              <w:rPr>
                <w:sz w:val="24"/>
                <w:szCs w:val="24"/>
              </w:rPr>
              <w:lastRenderedPageBreak/>
              <w:t>(инициалы, фамилия)</w:t>
            </w:r>
          </w:p>
        </w:tc>
      </w:tr>
    </w:tbl>
    <w:p w:rsidR="001350FD" w:rsidRPr="00A11F60" w:rsidRDefault="001350FD" w:rsidP="00B2435A">
      <w:pPr>
        <w:pStyle w:val="61"/>
        <w:suppressAutoHyphens/>
        <w:spacing w:before="0" w:after="120"/>
        <w:ind w:firstLine="0"/>
      </w:pPr>
    </w:p>
    <w:sectPr w:rsidR="001350FD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BD" w:rsidRDefault="00B61EBD">
      <w:r>
        <w:separator/>
      </w:r>
    </w:p>
  </w:endnote>
  <w:endnote w:type="continuationSeparator" w:id="1">
    <w:p w:rsidR="00B61EBD" w:rsidRDefault="00B6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274770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20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2086" w:rsidRDefault="00DE2086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BD" w:rsidRDefault="00B61EBD">
      <w:r>
        <w:separator/>
      </w:r>
    </w:p>
  </w:footnote>
  <w:footnote w:type="continuationSeparator" w:id="1">
    <w:p w:rsidR="00B61EBD" w:rsidRDefault="00B61EBD">
      <w:r>
        <w:continuationSeparator/>
      </w:r>
    </w:p>
  </w:footnote>
  <w:footnote w:id="2">
    <w:p w:rsidR="00DE2086" w:rsidRPr="002F794E" w:rsidRDefault="00DE2086" w:rsidP="009519BF">
      <w:pPr>
        <w:pStyle w:val="1"/>
        <w:spacing w:before="0"/>
        <w:jc w:val="left"/>
        <w:rPr>
          <w:rFonts w:ascii="Times New Roman" w:hAnsi="Times New Roman"/>
          <w:b w:val="0"/>
          <w:color w:val="auto"/>
        </w:rPr>
      </w:pPr>
      <w:r w:rsidRPr="002F794E">
        <w:rPr>
          <w:rStyle w:val="af1"/>
          <w:rFonts w:ascii="Times New Roman" w:hAnsi="Times New Roman"/>
          <w:b w:val="0"/>
          <w:color w:val="auto"/>
        </w:rPr>
        <w:footnoteRef/>
      </w:r>
      <w:r w:rsidRPr="002F794E">
        <w:rPr>
          <w:rFonts w:ascii="Times New Roman" w:hAnsi="Times New Roman"/>
          <w:b w:val="0"/>
          <w:color w:val="auto"/>
        </w:rPr>
        <w:t xml:space="preserve"> 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2F794E">
          <w:rPr>
            <w:rFonts w:ascii="Times New Roman" w:hAnsi="Times New Roman"/>
            <w:b w:val="0"/>
            <w:color w:val="auto"/>
          </w:rPr>
          <w:t>2007 г</w:t>
        </w:r>
      </w:smartTag>
      <w:r w:rsidRPr="002F794E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№</w:t>
      </w:r>
      <w:r w:rsidRPr="002F794E">
        <w:rPr>
          <w:rFonts w:ascii="Times New Roman" w:hAnsi="Times New Roman"/>
          <w:b w:val="0"/>
          <w:color w:val="auto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2F794E">
        <w:rPr>
          <w:rFonts w:ascii="Times New Roman" w:hAnsi="Times New Roman"/>
          <w:b w:val="0"/>
          <w:color w:val="auto"/>
        </w:rPr>
        <w:t>а</w:t>
      </w:r>
      <w:r w:rsidRPr="002F794E">
        <w:rPr>
          <w:rFonts w:ascii="Times New Roman" w:hAnsi="Times New Roman"/>
          <w:b w:val="0"/>
          <w:color w:val="auto"/>
        </w:rPr>
        <w:t>ции"</w:t>
      </w:r>
    </w:p>
    <w:p w:rsidR="00DE2086" w:rsidRDefault="00DE2086" w:rsidP="009519BF">
      <w:pPr>
        <w:pStyle w:val="1"/>
        <w:spacing w:before="0"/>
        <w:jc w:val="left"/>
      </w:pPr>
    </w:p>
  </w:footnote>
  <w:footnote w:id="3">
    <w:p w:rsidR="00DE2086" w:rsidRDefault="00DE2086" w:rsidP="00880705">
      <w:pPr>
        <w:pStyle w:val="af"/>
        <w:jc w:val="both"/>
      </w:pPr>
      <w:r w:rsidRPr="009F2ACC">
        <w:rPr>
          <w:rStyle w:val="af1"/>
          <w:rFonts w:cs="Arial"/>
        </w:rPr>
        <w:footnoteRef/>
      </w:r>
      <w:r w:rsidRPr="009F2ACC">
        <w:t xml:space="preserve"> Об утверждении  </w:t>
      </w:r>
      <w:r>
        <w:t>Положения</w:t>
      </w:r>
      <w:r w:rsidRPr="009F2ACC">
        <w:t xml:space="preserve">  </w:t>
      </w:r>
      <w:r>
        <w:t>о муниципальном дорожном фонде Веребьинского сельского поселения</w:t>
      </w:r>
    </w:p>
  </w:footnote>
  <w:footnote w:id="4">
    <w:p w:rsidR="00DE2086" w:rsidRDefault="00DE2086" w:rsidP="00304B47">
      <w:pPr>
        <w:shd w:val="clear" w:color="auto" w:fill="FFFFFF"/>
        <w:jc w:val="both"/>
      </w:pPr>
      <w:r w:rsidRPr="00A95963">
        <w:rPr>
          <w:rStyle w:val="af1"/>
          <w:rFonts w:cs="Arial"/>
          <w:sz w:val="20"/>
          <w:szCs w:val="20"/>
        </w:rPr>
        <w:footnoteRef/>
      </w:r>
      <w:r w:rsidRPr="006B776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</w:t>
      </w:r>
      <w:r w:rsidRPr="006B7769">
        <w:rPr>
          <w:bCs/>
          <w:color w:val="000000"/>
          <w:sz w:val="20"/>
          <w:szCs w:val="20"/>
        </w:rPr>
        <w:t xml:space="preserve">остановление </w:t>
      </w:r>
      <w:r>
        <w:rPr>
          <w:bCs/>
          <w:color w:val="000000"/>
          <w:sz w:val="20"/>
          <w:szCs w:val="20"/>
        </w:rPr>
        <w:t>администрации Веребьинского сельского поселения</w:t>
      </w:r>
      <w:r w:rsidRPr="006B7769">
        <w:rPr>
          <w:bCs/>
          <w:color w:val="000000"/>
          <w:sz w:val="20"/>
          <w:szCs w:val="20"/>
        </w:rPr>
        <w:t xml:space="preserve"> от 29.05.2014 № 39</w:t>
      </w:r>
    </w:p>
  </w:footnote>
  <w:footnote w:id="5">
    <w:p w:rsidR="00DE2086" w:rsidRDefault="00DE2086" w:rsidP="00061AAE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>
        <w:rPr>
          <w:rFonts w:cs="Arial"/>
        </w:rPr>
        <w:t xml:space="preserve">Постановление администрации Веребьинского сельского поселения </w:t>
      </w:r>
      <w:r>
        <w:t>от 14.11.2016 года № 167</w:t>
      </w:r>
    </w:p>
  </w:footnote>
  <w:footnote w:id="6">
    <w:p w:rsidR="00DE2086" w:rsidRDefault="00DE2086" w:rsidP="0088070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>
        <w:rPr>
          <w:rFonts w:cs="Arial"/>
        </w:rPr>
        <w:t xml:space="preserve">Постановление администрации Веребьинского сельского поселения </w:t>
      </w:r>
      <w:r>
        <w:t xml:space="preserve">от </w:t>
      </w:r>
      <w:r w:rsidRPr="00880705">
        <w:t>22</w:t>
      </w:r>
      <w:r>
        <w:t>.1</w:t>
      </w:r>
      <w:r w:rsidRPr="00880705">
        <w:t>2</w:t>
      </w:r>
      <w:r>
        <w:t>.201</w:t>
      </w:r>
      <w:r w:rsidRPr="00880705">
        <w:t>4</w:t>
      </w:r>
      <w:r>
        <w:t xml:space="preserve"> года №</w:t>
      </w:r>
      <w:r w:rsidRPr="00880705">
        <w:t>121</w:t>
      </w:r>
      <w:r>
        <w:t xml:space="preserve"> </w:t>
      </w:r>
    </w:p>
    <w:p w:rsidR="00DE2086" w:rsidRDefault="00DE2086" w:rsidP="00880705">
      <w:pPr>
        <w:pStyle w:val="af"/>
      </w:pPr>
    </w:p>
  </w:footnote>
  <w:footnote w:id="7">
    <w:p w:rsidR="00DE2086" w:rsidRDefault="00DE2086" w:rsidP="004A6E25">
      <w:pPr>
        <w:pStyle w:val="af"/>
      </w:pPr>
      <w:r w:rsidRPr="00880705">
        <w:rPr>
          <w:rStyle w:val="af1"/>
          <w:rFonts w:cs="Arial"/>
        </w:rPr>
        <w:t>6</w:t>
      </w:r>
      <w:r>
        <w:t xml:space="preserve"> </w:t>
      </w:r>
      <w:r w:rsidRPr="00650AA4">
        <w:t>о предоставлении из  дорожного  фонда Новгородской области бюджету Веребьинского сельского посел</w:t>
      </w:r>
      <w:r w:rsidRPr="00650AA4">
        <w:t>е</w:t>
      </w:r>
      <w:r w:rsidRPr="00650AA4">
        <w:t>ния Маловишерского муниципального района субсидии бюджетам городских и сельских поселений на фо</w:t>
      </w:r>
      <w:r w:rsidRPr="00650AA4">
        <w:t>р</w:t>
      </w:r>
      <w:r w:rsidRPr="00650AA4">
        <w:t>мирование муниципальных дорожных фондов</w:t>
      </w:r>
      <w:r>
        <w:t xml:space="preserve"> № 44 от 28.04.2018 года</w:t>
      </w:r>
    </w:p>
  </w:footnote>
  <w:footnote w:id="8">
    <w:p w:rsidR="00DE2086" w:rsidRDefault="00DE2086" w:rsidP="004A6E2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 w:rsidRPr="002A4DF0">
        <w:t>Федеральный закон от 26.07.2006 N 135-ФЗ  "О защите конкуренции"</w:t>
      </w:r>
    </w:p>
  </w:footnote>
  <w:footnote w:id="9">
    <w:p w:rsidR="00DE2086" w:rsidRDefault="00DE2086" w:rsidP="004A6E25">
      <w:pPr>
        <w:pStyle w:val="af"/>
      </w:pPr>
      <w:r>
        <w:rPr>
          <w:rStyle w:val="af1"/>
          <w:rFonts w:cs="Arial"/>
        </w:rPr>
        <w:footnoteRef/>
      </w:r>
      <w:r>
        <w:t xml:space="preserve"> </w:t>
      </w:r>
      <w:r w:rsidRPr="002C7924">
        <w:t xml:space="preserve">"Классификатор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</w:t>
      </w:r>
      <w:r>
        <w:t xml:space="preserve">18.12.2014) </w:t>
      </w:r>
    </w:p>
  </w:footnote>
  <w:footnote w:id="10">
    <w:p w:rsidR="00DE2086" w:rsidRDefault="00DE2086" w:rsidP="004A6E25">
      <w:pPr>
        <w:pStyle w:val="af"/>
      </w:pPr>
      <w:r w:rsidRPr="009C6AA1">
        <w:rPr>
          <w:rStyle w:val="af1"/>
        </w:rPr>
        <w:footnoteRef/>
      </w:r>
      <w:r w:rsidRPr="009C6AA1">
        <w:t xml:space="preserve"> Федеральный закон от 06.12.2011 N402-ФЗ</w:t>
      </w:r>
      <w:r>
        <w:t xml:space="preserve"> </w:t>
      </w:r>
      <w:r w:rsidRPr="009C6AA1">
        <w:t>"О бухгалтерском учете"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274770" w:rsidP="007F0EB4">
    <w:pPr>
      <w:pStyle w:val="af2"/>
      <w:jc w:val="center"/>
    </w:pPr>
    <w:fldSimple w:instr="PAGE   \* MERGEFORMAT">
      <w:r w:rsidR="005249D1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6" w:rsidRDefault="00DE208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20"/>
    <w:multiLevelType w:val="hybridMultilevel"/>
    <w:tmpl w:val="AA203C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3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33021741"/>
    <w:multiLevelType w:val="hybridMultilevel"/>
    <w:tmpl w:val="B2A87E8A"/>
    <w:lvl w:ilvl="0" w:tplc="69FC642E">
      <w:start w:val="8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3E27322D"/>
    <w:multiLevelType w:val="hybridMultilevel"/>
    <w:tmpl w:val="1070182E"/>
    <w:lvl w:ilvl="0" w:tplc="5610F96A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6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5C1D0FEC"/>
    <w:multiLevelType w:val="hybridMultilevel"/>
    <w:tmpl w:val="43BCF854"/>
    <w:lvl w:ilvl="0" w:tplc="F6604C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ABE4EE4"/>
    <w:multiLevelType w:val="hybridMultilevel"/>
    <w:tmpl w:val="9C84EB28"/>
    <w:lvl w:ilvl="0" w:tplc="4A3C2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6">
    <w:nsid w:val="71284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0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41">
    <w:nsid w:val="7A5A265F"/>
    <w:multiLevelType w:val="hybridMultilevel"/>
    <w:tmpl w:val="C40C841A"/>
    <w:lvl w:ilvl="0" w:tplc="4E30E9D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C436DCD"/>
    <w:multiLevelType w:val="hybridMultilevel"/>
    <w:tmpl w:val="4F4C654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6"/>
  </w:num>
  <w:num w:numId="5">
    <w:abstractNumId w:val="37"/>
  </w:num>
  <w:num w:numId="6">
    <w:abstractNumId w:val="13"/>
  </w:num>
  <w:num w:numId="7">
    <w:abstractNumId w:val="10"/>
  </w:num>
  <w:num w:numId="8">
    <w:abstractNumId w:val="14"/>
  </w:num>
  <w:num w:numId="9">
    <w:abstractNumId w:val="22"/>
  </w:num>
  <w:num w:numId="10">
    <w:abstractNumId w:val="17"/>
  </w:num>
  <w:num w:numId="11">
    <w:abstractNumId w:val="32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38"/>
  </w:num>
  <w:num w:numId="17">
    <w:abstractNumId w:val="11"/>
  </w:num>
  <w:num w:numId="18">
    <w:abstractNumId w:val="1"/>
  </w:num>
  <w:num w:numId="19">
    <w:abstractNumId w:val="40"/>
  </w:num>
  <w:num w:numId="20">
    <w:abstractNumId w:val="29"/>
  </w:num>
  <w:num w:numId="21">
    <w:abstractNumId w:val="39"/>
  </w:num>
  <w:num w:numId="22">
    <w:abstractNumId w:val="2"/>
  </w:num>
  <w:num w:numId="23">
    <w:abstractNumId w:val="43"/>
  </w:num>
  <w:num w:numId="24">
    <w:abstractNumId w:val="33"/>
  </w:num>
  <w:num w:numId="25">
    <w:abstractNumId w:val="44"/>
  </w:num>
  <w:num w:numId="26">
    <w:abstractNumId w:val="45"/>
  </w:num>
  <w:num w:numId="27">
    <w:abstractNumId w:val="27"/>
  </w:num>
  <w:num w:numId="28">
    <w:abstractNumId w:val="9"/>
  </w:num>
  <w:num w:numId="29">
    <w:abstractNumId w:val="6"/>
  </w:num>
  <w:num w:numId="30">
    <w:abstractNumId w:val="35"/>
  </w:num>
  <w:num w:numId="31">
    <w:abstractNumId w:val="31"/>
  </w:num>
  <w:num w:numId="32">
    <w:abstractNumId w:val="3"/>
  </w:num>
  <w:num w:numId="33">
    <w:abstractNumId w:val="18"/>
  </w:num>
  <w:num w:numId="34">
    <w:abstractNumId w:val="23"/>
  </w:num>
  <w:num w:numId="35">
    <w:abstractNumId w:val="24"/>
  </w:num>
  <w:num w:numId="36">
    <w:abstractNumId w:val="28"/>
  </w:num>
  <w:num w:numId="37">
    <w:abstractNumId w:val="12"/>
  </w:num>
  <w:num w:numId="38">
    <w:abstractNumId w:val="26"/>
  </w:num>
  <w:num w:numId="39">
    <w:abstractNumId w:val="34"/>
  </w:num>
  <w:num w:numId="40">
    <w:abstractNumId w:val="21"/>
  </w:num>
  <w:num w:numId="41">
    <w:abstractNumId w:val="30"/>
  </w:num>
  <w:num w:numId="42">
    <w:abstractNumId w:val="42"/>
  </w:num>
  <w:num w:numId="43">
    <w:abstractNumId w:val="36"/>
  </w:num>
  <w:num w:numId="44">
    <w:abstractNumId w:val="20"/>
  </w:num>
  <w:num w:numId="45">
    <w:abstractNumId w:val="0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1F0C"/>
    <w:rsid w:val="00002B23"/>
    <w:rsid w:val="00002EFF"/>
    <w:rsid w:val="00003531"/>
    <w:rsid w:val="000047F4"/>
    <w:rsid w:val="00005120"/>
    <w:rsid w:val="0000533B"/>
    <w:rsid w:val="00005F59"/>
    <w:rsid w:val="00006E2B"/>
    <w:rsid w:val="00007DF0"/>
    <w:rsid w:val="000114E6"/>
    <w:rsid w:val="000120EE"/>
    <w:rsid w:val="00012739"/>
    <w:rsid w:val="00012FDE"/>
    <w:rsid w:val="0001406B"/>
    <w:rsid w:val="00014AEE"/>
    <w:rsid w:val="00021A6B"/>
    <w:rsid w:val="0002271E"/>
    <w:rsid w:val="00023BF7"/>
    <w:rsid w:val="0002663F"/>
    <w:rsid w:val="00026A48"/>
    <w:rsid w:val="00032094"/>
    <w:rsid w:val="00033358"/>
    <w:rsid w:val="00033372"/>
    <w:rsid w:val="00033F19"/>
    <w:rsid w:val="0003413F"/>
    <w:rsid w:val="00037221"/>
    <w:rsid w:val="00037548"/>
    <w:rsid w:val="00040532"/>
    <w:rsid w:val="000408E6"/>
    <w:rsid w:val="000438D3"/>
    <w:rsid w:val="000450B3"/>
    <w:rsid w:val="00045989"/>
    <w:rsid w:val="000462DE"/>
    <w:rsid w:val="00046BF7"/>
    <w:rsid w:val="00047556"/>
    <w:rsid w:val="0005174A"/>
    <w:rsid w:val="00055BC3"/>
    <w:rsid w:val="000564B0"/>
    <w:rsid w:val="000604BD"/>
    <w:rsid w:val="00061AAE"/>
    <w:rsid w:val="000620B6"/>
    <w:rsid w:val="000625AE"/>
    <w:rsid w:val="00066E44"/>
    <w:rsid w:val="00066FF6"/>
    <w:rsid w:val="000679AB"/>
    <w:rsid w:val="000679C3"/>
    <w:rsid w:val="00070F48"/>
    <w:rsid w:val="0007107C"/>
    <w:rsid w:val="00072978"/>
    <w:rsid w:val="00072B47"/>
    <w:rsid w:val="0007326F"/>
    <w:rsid w:val="00073E19"/>
    <w:rsid w:val="000742CF"/>
    <w:rsid w:val="00074549"/>
    <w:rsid w:val="0007499C"/>
    <w:rsid w:val="00074C17"/>
    <w:rsid w:val="00075321"/>
    <w:rsid w:val="0007721E"/>
    <w:rsid w:val="00077BC2"/>
    <w:rsid w:val="00080821"/>
    <w:rsid w:val="000808E1"/>
    <w:rsid w:val="00080BCC"/>
    <w:rsid w:val="00082887"/>
    <w:rsid w:val="000846DC"/>
    <w:rsid w:val="00085961"/>
    <w:rsid w:val="00086997"/>
    <w:rsid w:val="000902A5"/>
    <w:rsid w:val="00090DB3"/>
    <w:rsid w:val="00091A5C"/>
    <w:rsid w:val="00091C5D"/>
    <w:rsid w:val="00091D30"/>
    <w:rsid w:val="000922C8"/>
    <w:rsid w:val="0009439B"/>
    <w:rsid w:val="000978BC"/>
    <w:rsid w:val="000A04D4"/>
    <w:rsid w:val="000A0FDD"/>
    <w:rsid w:val="000A1252"/>
    <w:rsid w:val="000A130D"/>
    <w:rsid w:val="000A1F44"/>
    <w:rsid w:val="000A2088"/>
    <w:rsid w:val="000A22D0"/>
    <w:rsid w:val="000A3389"/>
    <w:rsid w:val="000A38DB"/>
    <w:rsid w:val="000A3A67"/>
    <w:rsid w:val="000A5F47"/>
    <w:rsid w:val="000B0763"/>
    <w:rsid w:val="000B3095"/>
    <w:rsid w:val="000B3295"/>
    <w:rsid w:val="000B35D2"/>
    <w:rsid w:val="000B3819"/>
    <w:rsid w:val="000B3DAE"/>
    <w:rsid w:val="000B470A"/>
    <w:rsid w:val="000B65E1"/>
    <w:rsid w:val="000C1E9D"/>
    <w:rsid w:val="000C22F7"/>
    <w:rsid w:val="000C3032"/>
    <w:rsid w:val="000C5B23"/>
    <w:rsid w:val="000C7242"/>
    <w:rsid w:val="000C780F"/>
    <w:rsid w:val="000D1360"/>
    <w:rsid w:val="000D160C"/>
    <w:rsid w:val="000D3277"/>
    <w:rsid w:val="000D423E"/>
    <w:rsid w:val="000D7104"/>
    <w:rsid w:val="000E0DB2"/>
    <w:rsid w:val="000E250A"/>
    <w:rsid w:val="000E2790"/>
    <w:rsid w:val="000E29E8"/>
    <w:rsid w:val="000E2B49"/>
    <w:rsid w:val="000E3C3A"/>
    <w:rsid w:val="000E3EEC"/>
    <w:rsid w:val="000E43D0"/>
    <w:rsid w:val="000E61A6"/>
    <w:rsid w:val="000E6AD1"/>
    <w:rsid w:val="000E6C24"/>
    <w:rsid w:val="000E775F"/>
    <w:rsid w:val="000F4F0D"/>
    <w:rsid w:val="000F52C8"/>
    <w:rsid w:val="000F54AF"/>
    <w:rsid w:val="000F5BC9"/>
    <w:rsid w:val="000F5E20"/>
    <w:rsid w:val="000F690E"/>
    <w:rsid w:val="000F692D"/>
    <w:rsid w:val="00101268"/>
    <w:rsid w:val="001014D9"/>
    <w:rsid w:val="00101B66"/>
    <w:rsid w:val="001025E5"/>
    <w:rsid w:val="001031A6"/>
    <w:rsid w:val="00103F47"/>
    <w:rsid w:val="00104BEC"/>
    <w:rsid w:val="001062A7"/>
    <w:rsid w:val="00110478"/>
    <w:rsid w:val="00110BFE"/>
    <w:rsid w:val="00111EEA"/>
    <w:rsid w:val="00112909"/>
    <w:rsid w:val="00113A0A"/>
    <w:rsid w:val="00113BC7"/>
    <w:rsid w:val="00113D86"/>
    <w:rsid w:val="00114D66"/>
    <w:rsid w:val="00116294"/>
    <w:rsid w:val="0011659C"/>
    <w:rsid w:val="001168D6"/>
    <w:rsid w:val="001200A7"/>
    <w:rsid w:val="001224A5"/>
    <w:rsid w:val="00122796"/>
    <w:rsid w:val="001240E9"/>
    <w:rsid w:val="00126CEC"/>
    <w:rsid w:val="00130CF5"/>
    <w:rsid w:val="00131470"/>
    <w:rsid w:val="001325B7"/>
    <w:rsid w:val="00133CEE"/>
    <w:rsid w:val="001350FD"/>
    <w:rsid w:val="001352BE"/>
    <w:rsid w:val="001358DF"/>
    <w:rsid w:val="001375BD"/>
    <w:rsid w:val="00141440"/>
    <w:rsid w:val="00142169"/>
    <w:rsid w:val="00143D4E"/>
    <w:rsid w:val="00144FBC"/>
    <w:rsid w:val="00145631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DBF"/>
    <w:rsid w:val="001618BF"/>
    <w:rsid w:val="00162880"/>
    <w:rsid w:val="00162C9C"/>
    <w:rsid w:val="00165CEE"/>
    <w:rsid w:val="00165F1A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1EAD"/>
    <w:rsid w:val="001835F7"/>
    <w:rsid w:val="00183A95"/>
    <w:rsid w:val="00187234"/>
    <w:rsid w:val="00187761"/>
    <w:rsid w:val="00191D6E"/>
    <w:rsid w:val="00191DCB"/>
    <w:rsid w:val="001930B5"/>
    <w:rsid w:val="001963BD"/>
    <w:rsid w:val="00196ED6"/>
    <w:rsid w:val="001A19B3"/>
    <w:rsid w:val="001A5DE3"/>
    <w:rsid w:val="001A5E32"/>
    <w:rsid w:val="001A6423"/>
    <w:rsid w:val="001A6966"/>
    <w:rsid w:val="001A73E8"/>
    <w:rsid w:val="001A7553"/>
    <w:rsid w:val="001B0DD4"/>
    <w:rsid w:val="001B1712"/>
    <w:rsid w:val="001B1822"/>
    <w:rsid w:val="001B1FCD"/>
    <w:rsid w:val="001B22B1"/>
    <w:rsid w:val="001B2F13"/>
    <w:rsid w:val="001B79CC"/>
    <w:rsid w:val="001B7EC8"/>
    <w:rsid w:val="001C0314"/>
    <w:rsid w:val="001C076C"/>
    <w:rsid w:val="001C0D28"/>
    <w:rsid w:val="001C0F4B"/>
    <w:rsid w:val="001C182E"/>
    <w:rsid w:val="001C2386"/>
    <w:rsid w:val="001C4532"/>
    <w:rsid w:val="001C4ABF"/>
    <w:rsid w:val="001C6469"/>
    <w:rsid w:val="001C6A27"/>
    <w:rsid w:val="001D178D"/>
    <w:rsid w:val="001D194A"/>
    <w:rsid w:val="001D2905"/>
    <w:rsid w:val="001D3D18"/>
    <w:rsid w:val="001D6358"/>
    <w:rsid w:val="001D6583"/>
    <w:rsid w:val="001D7ACC"/>
    <w:rsid w:val="001E1321"/>
    <w:rsid w:val="001E2E43"/>
    <w:rsid w:val="001E5685"/>
    <w:rsid w:val="001E6EA9"/>
    <w:rsid w:val="001E71D0"/>
    <w:rsid w:val="001E78F0"/>
    <w:rsid w:val="001F0B5B"/>
    <w:rsid w:val="001F206E"/>
    <w:rsid w:val="001F72B7"/>
    <w:rsid w:val="001F74FC"/>
    <w:rsid w:val="001F76BD"/>
    <w:rsid w:val="00202E74"/>
    <w:rsid w:val="00203E8B"/>
    <w:rsid w:val="0020441B"/>
    <w:rsid w:val="002045C5"/>
    <w:rsid w:val="00204926"/>
    <w:rsid w:val="00205D9F"/>
    <w:rsid w:val="0021087F"/>
    <w:rsid w:val="00212241"/>
    <w:rsid w:val="00212480"/>
    <w:rsid w:val="0021252B"/>
    <w:rsid w:val="0021480C"/>
    <w:rsid w:val="00216BF9"/>
    <w:rsid w:val="002170A0"/>
    <w:rsid w:val="002179F1"/>
    <w:rsid w:val="00220109"/>
    <w:rsid w:val="002215EA"/>
    <w:rsid w:val="00221A7B"/>
    <w:rsid w:val="00222115"/>
    <w:rsid w:val="002310F1"/>
    <w:rsid w:val="002330C0"/>
    <w:rsid w:val="002342EE"/>
    <w:rsid w:val="0023467C"/>
    <w:rsid w:val="00234E03"/>
    <w:rsid w:val="002350CB"/>
    <w:rsid w:val="00235CC3"/>
    <w:rsid w:val="002360AB"/>
    <w:rsid w:val="00236243"/>
    <w:rsid w:val="002368FC"/>
    <w:rsid w:val="002411E0"/>
    <w:rsid w:val="00241BA3"/>
    <w:rsid w:val="00242099"/>
    <w:rsid w:val="002437B4"/>
    <w:rsid w:val="00243F9F"/>
    <w:rsid w:val="002443A8"/>
    <w:rsid w:val="00244C6B"/>
    <w:rsid w:val="00246E2C"/>
    <w:rsid w:val="002519B2"/>
    <w:rsid w:val="00252760"/>
    <w:rsid w:val="00253195"/>
    <w:rsid w:val="0025327A"/>
    <w:rsid w:val="00253F81"/>
    <w:rsid w:val="0025656D"/>
    <w:rsid w:val="00256E14"/>
    <w:rsid w:val="00257A43"/>
    <w:rsid w:val="0026208C"/>
    <w:rsid w:val="00263994"/>
    <w:rsid w:val="00263C94"/>
    <w:rsid w:val="00265425"/>
    <w:rsid w:val="00266C89"/>
    <w:rsid w:val="002674DD"/>
    <w:rsid w:val="00271719"/>
    <w:rsid w:val="0027303C"/>
    <w:rsid w:val="00273CCB"/>
    <w:rsid w:val="00274770"/>
    <w:rsid w:val="002748CF"/>
    <w:rsid w:val="002748F9"/>
    <w:rsid w:val="002751B1"/>
    <w:rsid w:val="002763FA"/>
    <w:rsid w:val="00276CC7"/>
    <w:rsid w:val="00276E11"/>
    <w:rsid w:val="00276E4C"/>
    <w:rsid w:val="00277017"/>
    <w:rsid w:val="002771B6"/>
    <w:rsid w:val="002776F5"/>
    <w:rsid w:val="00277D3D"/>
    <w:rsid w:val="00277EA3"/>
    <w:rsid w:val="00280809"/>
    <w:rsid w:val="002810CA"/>
    <w:rsid w:val="00282457"/>
    <w:rsid w:val="00283E52"/>
    <w:rsid w:val="00285A88"/>
    <w:rsid w:val="00286423"/>
    <w:rsid w:val="00287912"/>
    <w:rsid w:val="00287A22"/>
    <w:rsid w:val="00290A34"/>
    <w:rsid w:val="00291087"/>
    <w:rsid w:val="00295184"/>
    <w:rsid w:val="00295531"/>
    <w:rsid w:val="00296683"/>
    <w:rsid w:val="00296D6B"/>
    <w:rsid w:val="002A0F91"/>
    <w:rsid w:val="002A4DF0"/>
    <w:rsid w:val="002A5AB0"/>
    <w:rsid w:val="002A630B"/>
    <w:rsid w:val="002A7B60"/>
    <w:rsid w:val="002A7B7C"/>
    <w:rsid w:val="002A7E44"/>
    <w:rsid w:val="002B02B6"/>
    <w:rsid w:val="002B0CE0"/>
    <w:rsid w:val="002B1E74"/>
    <w:rsid w:val="002B2C7C"/>
    <w:rsid w:val="002B43F8"/>
    <w:rsid w:val="002B5097"/>
    <w:rsid w:val="002B5C40"/>
    <w:rsid w:val="002B5D1F"/>
    <w:rsid w:val="002B61D0"/>
    <w:rsid w:val="002B6AF4"/>
    <w:rsid w:val="002B6F0F"/>
    <w:rsid w:val="002B792F"/>
    <w:rsid w:val="002C0F37"/>
    <w:rsid w:val="002C1B93"/>
    <w:rsid w:val="002C238C"/>
    <w:rsid w:val="002C30E2"/>
    <w:rsid w:val="002C4859"/>
    <w:rsid w:val="002C56FA"/>
    <w:rsid w:val="002C7924"/>
    <w:rsid w:val="002D1041"/>
    <w:rsid w:val="002D1E3D"/>
    <w:rsid w:val="002D312F"/>
    <w:rsid w:val="002D399E"/>
    <w:rsid w:val="002D560F"/>
    <w:rsid w:val="002D57E5"/>
    <w:rsid w:val="002D6752"/>
    <w:rsid w:val="002D781D"/>
    <w:rsid w:val="002D7A70"/>
    <w:rsid w:val="002D7F2D"/>
    <w:rsid w:val="002E2521"/>
    <w:rsid w:val="002E2BA0"/>
    <w:rsid w:val="002E38CA"/>
    <w:rsid w:val="002E476D"/>
    <w:rsid w:val="002E5067"/>
    <w:rsid w:val="002E5421"/>
    <w:rsid w:val="002E57F8"/>
    <w:rsid w:val="002E6049"/>
    <w:rsid w:val="002E6C9F"/>
    <w:rsid w:val="002E7BE5"/>
    <w:rsid w:val="002E7D70"/>
    <w:rsid w:val="002F075E"/>
    <w:rsid w:val="002F0CC1"/>
    <w:rsid w:val="002F1AE7"/>
    <w:rsid w:val="002F3EA9"/>
    <w:rsid w:val="002F4C54"/>
    <w:rsid w:val="002F5C31"/>
    <w:rsid w:val="002F67CE"/>
    <w:rsid w:val="002F794E"/>
    <w:rsid w:val="002F7EDE"/>
    <w:rsid w:val="0030366E"/>
    <w:rsid w:val="003041CF"/>
    <w:rsid w:val="00304B47"/>
    <w:rsid w:val="00306346"/>
    <w:rsid w:val="00307308"/>
    <w:rsid w:val="00310A47"/>
    <w:rsid w:val="00310C40"/>
    <w:rsid w:val="00313943"/>
    <w:rsid w:val="003139F6"/>
    <w:rsid w:val="00313C97"/>
    <w:rsid w:val="00315D34"/>
    <w:rsid w:val="003179E6"/>
    <w:rsid w:val="00317D71"/>
    <w:rsid w:val="00317DB7"/>
    <w:rsid w:val="003214F8"/>
    <w:rsid w:val="0032330C"/>
    <w:rsid w:val="00323631"/>
    <w:rsid w:val="003237C5"/>
    <w:rsid w:val="00323B7D"/>
    <w:rsid w:val="00323B85"/>
    <w:rsid w:val="0033262C"/>
    <w:rsid w:val="00335069"/>
    <w:rsid w:val="003365DD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6CEB"/>
    <w:rsid w:val="003473BC"/>
    <w:rsid w:val="00347D06"/>
    <w:rsid w:val="00352FD4"/>
    <w:rsid w:val="00353ADC"/>
    <w:rsid w:val="00353E30"/>
    <w:rsid w:val="00354264"/>
    <w:rsid w:val="00354721"/>
    <w:rsid w:val="00356976"/>
    <w:rsid w:val="00356AD4"/>
    <w:rsid w:val="00363516"/>
    <w:rsid w:val="003649BC"/>
    <w:rsid w:val="003651F9"/>
    <w:rsid w:val="0036524F"/>
    <w:rsid w:val="003662A6"/>
    <w:rsid w:val="00366BC7"/>
    <w:rsid w:val="00367219"/>
    <w:rsid w:val="00367481"/>
    <w:rsid w:val="003725F3"/>
    <w:rsid w:val="0037407F"/>
    <w:rsid w:val="00374D61"/>
    <w:rsid w:val="00374D6C"/>
    <w:rsid w:val="0037717A"/>
    <w:rsid w:val="00383732"/>
    <w:rsid w:val="00384E31"/>
    <w:rsid w:val="00387BA0"/>
    <w:rsid w:val="00387DD6"/>
    <w:rsid w:val="0039059A"/>
    <w:rsid w:val="003910A5"/>
    <w:rsid w:val="00391A4B"/>
    <w:rsid w:val="003926C8"/>
    <w:rsid w:val="00394CC5"/>
    <w:rsid w:val="003956C8"/>
    <w:rsid w:val="00395A45"/>
    <w:rsid w:val="00397D19"/>
    <w:rsid w:val="003A09B6"/>
    <w:rsid w:val="003A0A02"/>
    <w:rsid w:val="003A14E2"/>
    <w:rsid w:val="003A1774"/>
    <w:rsid w:val="003A1E34"/>
    <w:rsid w:val="003A50EB"/>
    <w:rsid w:val="003A5A35"/>
    <w:rsid w:val="003A6D04"/>
    <w:rsid w:val="003A6D52"/>
    <w:rsid w:val="003A7333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5999"/>
    <w:rsid w:val="003B6D7A"/>
    <w:rsid w:val="003B776C"/>
    <w:rsid w:val="003B7FB2"/>
    <w:rsid w:val="003C292B"/>
    <w:rsid w:val="003C2D5C"/>
    <w:rsid w:val="003C5A5F"/>
    <w:rsid w:val="003C60A2"/>
    <w:rsid w:val="003C60D9"/>
    <w:rsid w:val="003C710B"/>
    <w:rsid w:val="003C7788"/>
    <w:rsid w:val="003C7A41"/>
    <w:rsid w:val="003C7B96"/>
    <w:rsid w:val="003C7EAA"/>
    <w:rsid w:val="003D27EF"/>
    <w:rsid w:val="003D2C05"/>
    <w:rsid w:val="003D34BE"/>
    <w:rsid w:val="003D3BF3"/>
    <w:rsid w:val="003D428E"/>
    <w:rsid w:val="003D43DB"/>
    <w:rsid w:val="003D4F57"/>
    <w:rsid w:val="003D762C"/>
    <w:rsid w:val="003D7F0E"/>
    <w:rsid w:val="003E1040"/>
    <w:rsid w:val="003E1ADE"/>
    <w:rsid w:val="003E2B6B"/>
    <w:rsid w:val="003E31B1"/>
    <w:rsid w:val="003E3FCE"/>
    <w:rsid w:val="003E6711"/>
    <w:rsid w:val="003E6905"/>
    <w:rsid w:val="003E79C6"/>
    <w:rsid w:val="003F1AE1"/>
    <w:rsid w:val="003F2033"/>
    <w:rsid w:val="003F274F"/>
    <w:rsid w:val="003F33C3"/>
    <w:rsid w:val="003F6746"/>
    <w:rsid w:val="003F67C3"/>
    <w:rsid w:val="003F71BC"/>
    <w:rsid w:val="003F72A9"/>
    <w:rsid w:val="00402925"/>
    <w:rsid w:val="0040353A"/>
    <w:rsid w:val="0040593A"/>
    <w:rsid w:val="00406372"/>
    <w:rsid w:val="0040660D"/>
    <w:rsid w:val="00406EEA"/>
    <w:rsid w:val="00407DA4"/>
    <w:rsid w:val="00413BB9"/>
    <w:rsid w:val="004143E4"/>
    <w:rsid w:val="00415EF6"/>
    <w:rsid w:val="0042006A"/>
    <w:rsid w:val="00421CA7"/>
    <w:rsid w:val="00423DD2"/>
    <w:rsid w:val="00424722"/>
    <w:rsid w:val="00425962"/>
    <w:rsid w:val="00425B4B"/>
    <w:rsid w:val="00426A3B"/>
    <w:rsid w:val="00426FED"/>
    <w:rsid w:val="00427140"/>
    <w:rsid w:val="0042721C"/>
    <w:rsid w:val="00427259"/>
    <w:rsid w:val="0042754E"/>
    <w:rsid w:val="004275F9"/>
    <w:rsid w:val="004303F3"/>
    <w:rsid w:val="004307BD"/>
    <w:rsid w:val="00430B7B"/>
    <w:rsid w:val="004320E5"/>
    <w:rsid w:val="0043352F"/>
    <w:rsid w:val="004337B9"/>
    <w:rsid w:val="00434B9B"/>
    <w:rsid w:val="004352BD"/>
    <w:rsid w:val="004365D6"/>
    <w:rsid w:val="00436E37"/>
    <w:rsid w:val="00437492"/>
    <w:rsid w:val="0043762D"/>
    <w:rsid w:val="00440135"/>
    <w:rsid w:val="004402BC"/>
    <w:rsid w:val="00441238"/>
    <w:rsid w:val="0044497C"/>
    <w:rsid w:val="0044531C"/>
    <w:rsid w:val="004469BF"/>
    <w:rsid w:val="00451B48"/>
    <w:rsid w:val="004527D0"/>
    <w:rsid w:val="00452EE5"/>
    <w:rsid w:val="0045309C"/>
    <w:rsid w:val="00453391"/>
    <w:rsid w:val="004549FB"/>
    <w:rsid w:val="004553D5"/>
    <w:rsid w:val="004561CB"/>
    <w:rsid w:val="004565D6"/>
    <w:rsid w:val="00456B43"/>
    <w:rsid w:val="00457CC3"/>
    <w:rsid w:val="00461A45"/>
    <w:rsid w:val="00463C29"/>
    <w:rsid w:val="00465CAB"/>
    <w:rsid w:val="004662E5"/>
    <w:rsid w:val="004663B9"/>
    <w:rsid w:val="00466A01"/>
    <w:rsid w:val="00467CC4"/>
    <w:rsid w:val="004700F1"/>
    <w:rsid w:val="004701D6"/>
    <w:rsid w:val="00470BBF"/>
    <w:rsid w:val="00470DD4"/>
    <w:rsid w:val="00473650"/>
    <w:rsid w:val="0047569F"/>
    <w:rsid w:val="004760EE"/>
    <w:rsid w:val="00482C61"/>
    <w:rsid w:val="004832ED"/>
    <w:rsid w:val="004838F7"/>
    <w:rsid w:val="00487655"/>
    <w:rsid w:val="00487EEE"/>
    <w:rsid w:val="0049065E"/>
    <w:rsid w:val="00490F24"/>
    <w:rsid w:val="00493606"/>
    <w:rsid w:val="0049454E"/>
    <w:rsid w:val="00496EA0"/>
    <w:rsid w:val="004A4917"/>
    <w:rsid w:val="004A601C"/>
    <w:rsid w:val="004A6A59"/>
    <w:rsid w:val="004A6C33"/>
    <w:rsid w:val="004A6E25"/>
    <w:rsid w:val="004A6E75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C184D"/>
    <w:rsid w:val="004C1D72"/>
    <w:rsid w:val="004C1E4D"/>
    <w:rsid w:val="004C413A"/>
    <w:rsid w:val="004D0564"/>
    <w:rsid w:val="004D0848"/>
    <w:rsid w:val="004D35D4"/>
    <w:rsid w:val="004D50CD"/>
    <w:rsid w:val="004E1625"/>
    <w:rsid w:val="004E254A"/>
    <w:rsid w:val="004E3ECB"/>
    <w:rsid w:val="004E614C"/>
    <w:rsid w:val="004E7AC2"/>
    <w:rsid w:val="004F15C1"/>
    <w:rsid w:val="004F210D"/>
    <w:rsid w:val="004F21CA"/>
    <w:rsid w:val="004F3190"/>
    <w:rsid w:val="004F3BD6"/>
    <w:rsid w:val="004F5372"/>
    <w:rsid w:val="004F5565"/>
    <w:rsid w:val="004F5600"/>
    <w:rsid w:val="00500E14"/>
    <w:rsid w:val="00503026"/>
    <w:rsid w:val="005032E7"/>
    <w:rsid w:val="0050417D"/>
    <w:rsid w:val="005051D1"/>
    <w:rsid w:val="00505B47"/>
    <w:rsid w:val="00506890"/>
    <w:rsid w:val="005101A1"/>
    <w:rsid w:val="00510408"/>
    <w:rsid w:val="005106FE"/>
    <w:rsid w:val="005113FC"/>
    <w:rsid w:val="0051204E"/>
    <w:rsid w:val="00512B78"/>
    <w:rsid w:val="00513CE8"/>
    <w:rsid w:val="0051499B"/>
    <w:rsid w:val="005170B7"/>
    <w:rsid w:val="005172DF"/>
    <w:rsid w:val="005178F8"/>
    <w:rsid w:val="00517B59"/>
    <w:rsid w:val="005201F3"/>
    <w:rsid w:val="005205EF"/>
    <w:rsid w:val="00520C06"/>
    <w:rsid w:val="005218B9"/>
    <w:rsid w:val="00521D46"/>
    <w:rsid w:val="005221A5"/>
    <w:rsid w:val="005224E3"/>
    <w:rsid w:val="005249D1"/>
    <w:rsid w:val="0052520E"/>
    <w:rsid w:val="00525FFA"/>
    <w:rsid w:val="005266F6"/>
    <w:rsid w:val="00526FF4"/>
    <w:rsid w:val="005315ED"/>
    <w:rsid w:val="00531BAC"/>
    <w:rsid w:val="0053237A"/>
    <w:rsid w:val="00533B96"/>
    <w:rsid w:val="0053423F"/>
    <w:rsid w:val="00535550"/>
    <w:rsid w:val="00535B50"/>
    <w:rsid w:val="005360BB"/>
    <w:rsid w:val="0053652B"/>
    <w:rsid w:val="00537854"/>
    <w:rsid w:val="00540138"/>
    <w:rsid w:val="00540906"/>
    <w:rsid w:val="0054199F"/>
    <w:rsid w:val="00542041"/>
    <w:rsid w:val="005466EC"/>
    <w:rsid w:val="00547334"/>
    <w:rsid w:val="0055371A"/>
    <w:rsid w:val="0055395D"/>
    <w:rsid w:val="00553EA1"/>
    <w:rsid w:val="00554491"/>
    <w:rsid w:val="00554505"/>
    <w:rsid w:val="005545DE"/>
    <w:rsid w:val="005561B7"/>
    <w:rsid w:val="00557259"/>
    <w:rsid w:val="005600AC"/>
    <w:rsid w:val="00560C11"/>
    <w:rsid w:val="0056188B"/>
    <w:rsid w:val="00561D77"/>
    <w:rsid w:val="00566037"/>
    <w:rsid w:val="00566045"/>
    <w:rsid w:val="0056705A"/>
    <w:rsid w:val="00567EA4"/>
    <w:rsid w:val="005705B0"/>
    <w:rsid w:val="00571131"/>
    <w:rsid w:val="00572C46"/>
    <w:rsid w:val="00575F0C"/>
    <w:rsid w:val="005760B6"/>
    <w:rsid w:val="005765CE"/>
    <w:rsid w:val="00577508"/>
    <w:rsid w:val="00580B20"/>
    <w:rsid w:val="005816C2"/>
    <w:rsid w:val="00581DE7"/>
    <w:rsid w:val="00585200"/>
    <w:rsid w:val="005856F7"/>
    <w:rsid w:val="00585C26"/>
    <w:rsid w:val="00585C81"/>
    <w:rsid w:val="00585DBA"/>
    <w:rsid w:val="00586186"/>
    <w:rsid w:val="005879F9"/>
    <w:rsid w:val="00587B00"/>
    <w:rsid w:val="0059067F"/>
    <w:rsid w:val="00590C92"/>
    <w:rsid w:val="00590CD7"/>
    <w:rsid w:val="00591CDD"/>
    <w:rsid w:val="005920E5"/>
    <w:rsid w:val="005922FD"/>
    <w:rsid w:val="005924DC"/>
    <w:rsid w:val="00594315"/>
    <w:rsid w:val="0059442B"/>
    <w:rsid w:val="005944F6"/>
    <w:rsid w:val="005950E6"/>
    <w:rsid w:val="0059547B"/>
    <w:rsid w:val="005978B4"/>
    <w:rsid w:val="00597BCB"/>
    <w:rsid w:val="005A021B"/>
    <w:rsid w:val="005A1143"/>
    <w:rsid w:val="005A254F"/>
    <w:rsid w:val="005A2A2E"/>
    <w:rsid w:val="005B0B0A"/>
    <w:rsid w:val="005B1657"/>
    <w:rsid w:val="005B2C37"/>
    <w:rsid w:val="005B3D56"/>
    <w:rsid w:val="005B41A9"/>
    <w:rsid w:val="005B4758"/>
    <w:rsid w:val="005B64E3"/>
    <w:rsid w:val="005B6C03"/>
    <w:rsid w:val="005B76B9"/>
    <w:rsid w:val="005C1EB1"/>
    <w:rsid w:val="005C2A28"/>
    <w:rsid w:val="005C2BEB"/>
    <w:rsid w:val="005C4D42"/>
    <w:rsid w:val="005C792B"/>
    <w:rsid w:val="005D03D2"/>
    <w:rsid w:val="005D0AE3"/>
    <w:rsid w:val="005D23F0"/>
    <w:rsid w:val="005D313F"/>
    <w:rsid w:val="005D4CB8"/>
    <w:rsid w:val="005D6A44"/>
    <w:rsid w:val="005D79AB"/>
    <w:rsid w:val="005E06CB"/>
    <w:rsid w:val="005E125D"/>
    <w:rsid w:val="005E1708"/>
    <w:rsid w:val="005E1FA2"/>
    <w:rsid w:val="005E2778"/>
    <w:rsid w:val="005E3DE3"/>
    <w:rsid w:val="005E5B52"/>
    <w:rsid w:val="005E68A1"/>
    <w:rsid w:val="005E68FE"/>
    <w:rsid w:val="005F0E7C"/>
    <w:rsid w:val="005F0F38"/>
    <w:rsid w:val="005F141E"/>
    <w:rsid w:val="005F1B66"/>
    <w:rsid w:val="005F264D"/>
    <w:rsid w:val="005F2D6B"/>
    <w:rsid w:val="005F347F"/>
    <w:rsid w:val="005F3B22"/>
    <w:rsid w:val="005F3D94"/>
    <w:rsid w:val="005F42EB"/>
    <w:rsid w:val="005F628A"/>
    <w:rsid w:val="00602134"/>
    <w:rsid w:val="00605457"/>
    <w:rsid w:val="00605B38"/>
    <w:rsid w:val="00605D97"/>
    <w:rsid w:val="00606C8E"/>
    <w:rsid w:val="0060716E"/>
    <w:rsid w:val="00607D15"/>
    <w:rsid w:val="0061030F"/>
    <w:rsid w:val="0061073C"/>
    <w:rsid w:val="00611F5A"/>
    <w:rsid w:val="00612D85"/>
    <w:rsid w:val="00613424"/>
    <w:rsid w:val="00613470"/>
    <w:rsid w:val="00613917"/>
    <w:rsid w:val="00613FA8"/>
    <w:rsid w:val="006141F0"/>
    <w:rsid w:val="00615B23"/>
    <w:rsid w:val="00617653"/>
    <w:rsid w:val="00617AAD"/>
    <w:rsid w:val="00617BC3"/>
    <w:rsid w:val="0062104D"/>
    <w:rsid w:val="006229A7"/>
    <w:rsid w:val="00624764"/>
    <w:rsid w:val="006251F3"/>
    <w:rsid w:val="00625583"/>
    <w:rsid w:val="00625D38"/>
    <w:rsid w:val="00625F0C"/>
    <w:rsid w:val="0063324E"/>
    <w:rsid w:val="00633256"/>
    <w:rsid w:val="006332D3"/>
    <w:rsid w:val="0063331A"/>
    <w:rsid w:val="006333B3"/>
    <w:rsid w:val="00635AE9"/>
    <w:rsid w:val="0063698C"/>
    <w:rsid w:val="00637007"/>
    <w:rsid w:val="006370A8"/>
    <w:rsid w:val="0064071E"/>
    <w:rsid w:val="00640799"/>
    <w:rsid w:val="00640995"/>
    <w:rsid w:val="00642B39"/>
    <w:rsid w:val="0064365B"/>
    <w:rsid w:val="0064559E"/>
    <w:rsid w:val="00646B50"/>
    <w:rsid w:val="0064789A"/>
    <w:rsid w:val="00650AA4"/>
    <w:rsid w:val="00650E08"/>
    <w:rsid w:val="00651D5E"/>
    <w:rsid w:val="00651DD9"/>
    <w:rsid w:val="006534B4"/>
    <w:rsid w:val="006552A9"/>
    <w:rsid w:val="00660181"/>
    <w:rsid w:val="006618B9"/>
    <w:rsid w:val="00665343"/>
    <w:rsid w:val="00667DCF"/>
    <w:rsid w:val="00670437"/>
    <w:rsid w:val="0067094A"/>
    <w:rsid w:val="00670FFC"/>
    <w:rsid w:val="00673085"/>
    <w:rsid w:val="00673A39"/>
    <w:rsid w:val="0067520D"/>
    <w:rsid w:val="006759BD"/>
    <w:rsid w:val="00676CAB"/>
    <w:rsid w:val="00676E02"/>
    <w:rsid w:val="00677F7B"/>
    <w:rsid w:val="00680E73"/>
    <w:rsid w:val="006811D1"/>
    <w:rsid w:val="00681C28"/>
    <w:rsid w:val="0068265B"/>
    <w:rsid w:val="0068296D"/>
    <w:rsid w:val="0068306F"/>
    <w:rsid w:val="00683194"/>
    <w:rsid w:val="0068395D"/>
    <w:rsid w:val="0068499D"/>
    <w:rsid w:val="0068655F"/>
    <w:rsid w:val="00686D17"/>
    <w:rsid w:val="0068779F"/>
    <w:rsid w:val="006906C2"/>
    <w:rsid w:val="00691D30"/>
    <w:rsid w:val="006938ED"/>
    <w:rsid w:val="00694133"/>
    <w:rsid w:val="00696089"/>
    <w:rsid w:val="00696496"/>
    <w:rsid w:val="00697AE2"/>
    <w:rsid w:val="006A0AF1"/>
    <w:rsid w:val="006A15E8"/>
    <w:rsid w:val="006A455A"/>
    <w:rsid w:val="006A627C"/>
    <w:rsid w:val="006A639C"/>
    <w:rsid w:val="006A6EBD"/>
    <w:rsid w:val="006B062F"/>
    <w:rsid w:val="006B1584"/>
    <w:rsid w:val="006B1A1A"/>
    <w:rsid w:val="006B31F0"/>
    <w:rsid w:val="006B36A0"/>
    <w:rsid w:val="006B6207"/>
    <w:rsid w:val="006B7459"/>
    <w:rsid w:val="006B7769"/>
    <w:rsid w:val="006B7A2B"/>
    <w:rsid w:val="006C0540"/>
    <w:rsid w:val="006C1435"/>
    <w:rsid w:val="006C2891"/>
    <w:rsid w:val="006C4BBF"/>
    <w:rsid w:val="006C787D"/>
    <w:rsid w:val="006D0323"/>
    <w:rsid w:val="006D18C3"/>
    <w:rsid w:val="006D26C0"/>
    <w:rsid w:val="006D2E15"/>
    <w:rsid w:val="006D43DC"/>
    <w:rsid w:val="006D58DD"/>
    <w:rsid w:val="006D75D9"/>
    <w:rsid w:val="006D798F"/>
    <w:rsid w:val="006E04A6"/>
    <w:rsid w:val="006E0546"/>
    <w:rsid w:val="006E0DFD"/>
    <w:rsid w:val="006E1BD2"/>
    <w:rsid w:val="006E35C6"/>
    <w:rsid w:val="006E4391"/>
    <w:rsid w:val="006E73B9"/>
    <w:rsid w:val="006E7A27"/>
    <w:rsid w:val="006E7DC8"/>
    <w:rsid w:val="006F09F4"/>
    <w:rsid w:val="006F246B"/>
    <w:rsid w:val="006F3A1B"/>
    <w:rsid w:val="006F4170"/>
    <w:rsid w:val="006F46CE"/>
    <w:rsid w:val="006F634F"/>
    <w:rsid w:val="006F7060"/>
    <w:rsid w:val="007002EF"/>
    <w:rsid w:val="00700D8E"/>
    <w:rsid w:val="0070249E"/>
    <w:rsid w:val="007031DB"/>
    <w:rsid w:val="00703711"/>
    <w:rsid w:val="00704CF1"/>
    <w:rsid w:val="00706A53"/>
    <w:rsid w:val="007070D3"/>
    <w:rsid w:val="007073BB"/>
    <w:rsid w:val="007076CF"/>
    <w:rsid w:val="007102AA"/>
    <w:rsid w:val="007103E8"/>
    <w:rsid w:val="007107C9"/>
    <w:rsid w:val="00712042"/>
    <w:rsid w:val="00713389"/>
    <w:rsid w:val="00713CE3"/>
    <w:rsid w:val="0071421E"/>
    <w:rsid w:val="00714A3E"/>
    <w:rsid w:val="00715C7B"/>
    <w:rsid w:val="00716056"/>
    <w:rsid w:val="00717C3B"/>
    <w:rsid w:val="0072078E"/>
    <w:rsid w:val="00720BA9"/>
    <w:rsid w:val="00720E81"/>
    <w:rsid w:val="007210E4"/>
    <w:rsid w:val="00722657"/>
    <w:rsid w:val="007258FC"/>
    <w:rsid w:val="00725A9E"/>
    <w:rsid w:val="00725B79"/>
    <w:rsid w:val="00726A22"/>
    <w:rsid w:val="00726AD9"/>
    <w:rsid w:val="00727249"/>
    <w:rsid w:val="007306D1"/>
    <w:rsid w:val="00731C90"/>
    <w:rsid w:val="00732BA8"/>
    <w:rsid w:val="00734E54"/>
    <w:rsid w:val="00736895"/>
    <w:rsid w:val="00740717"/>
    <w:rsid w:val="00741CD9"/>
    <w:rsid w:val="0074237F"/>
    <w:rsid w:val="00742C01"/>
    <w:rsid w:val="00743B68"/>
    <w:rsid w:val="00744AC5"/>
    <w:rsid w:val="00745702"/>
    <w:rsid w:val="007463BB"/>
    <w:rsid w:val="00751C45"/>
    <w:rsid w:val="00752317"/>
    <w:rsid w:val="00752ACE"/>
    <w:rsid w:val="0075418F"/>
    <w:rsid w:val="007542ED"/>
    <w:rsid w:val="00754975"/>
    <w:rsid w:val="00754AFB"/>
    <w:rsid w:val="007550CC"/>
    <w:rsid w:val="00756A73"/>
    <w:rsid w:val="007600E3"/>
    <w:rsid w:val="00761090"/>
    <w:rsid w:val="007638A7"/>
    <w:rsid w:val="0076435F"/>
    <w:rsid w:val="00764537"/>
    <w:rsid w:val="0076456C"/>
    <w:rsid w:val="007646C1"/>
    <w:rsid w:val="00764EF6"/>
    <w:rsid w:val="007650BD"/>
    <w:rsid w:val="007656FA"/>
    <w:rsid w:val="007677B9"/>
    <w:rsid w:val="00770C33"/>
    <w:rsid w:val="0077397B"/>
    <w:rsid w:val="00774E9B"/>
    <w:rsid w:val="0077558C"/>
    <w:rsid w:val="00776B90"/>
    <w:rsid w:val="00780E10"/>
    <w:rsid w:val="00781026"/>
    <w:rsid w:val="00781464"/>
    <w:rsid w:val="007826FA"/>
    <w:rsid w:val="007835F2"/>
    <w:rsid w:val="0078482C"/>
    <w:rsid w:val="007849EA"/>
    <w:rsid w:val="00784B6D"/>
    <w:rsid w:val="007850F0"/>
    <w:rsid w:val="0078593E"/>
    <w:rsid w:val="00786105"/>
    <w:rsid w:val="0078711E"/>
    <w:rsid w:val="007878E2"/>
    <w:rsid w:val="00787E2D"/>
    <w:rsid w:val="0079166C"/>
    <w:rsid w:val="00791FAD"/>
    <w:rsid w:val="007923E1"/>
    <w:rsid w:val="007934A9"/>
    <w:rsid w:val="00794CD9"/>
    <w:rsid w:val="007A22D4"/>
    <w:rsid w:val="007A2CB8"/>
    <w:rsid w:val="007A312F"/>
    <w:rsid w:val="007A34E6"/>
    <w:rsid w:val="007A3D0D"/>
    <w:rsid w:val="007A5005"/>
    <w:rsid w:val="007A748C"/>
    <w:rsid w:val="007B0DBC"/>
    <w:rsid w:val="007B2217"/>
    <w:rsid w:val="007B2443"/>
    <w:rsid w:val="007B3B34"/>
    <w:rsid w:val="007B3C6C"/>
    <w:rsid w:val="007B4F36"/>
    <w:rsid w:val="007C09E3"/>
    <w:rsid w:val="007C3E91"/>
    <w:rsid w:val="007C4EE7"/>
    <w:rsid w:val="007C5555"/>
    <w:rsid w:val="007D1B35"/>
    <w:rsid w:val="007D1FD0"/>
    <w:rsid w:val="007D27CB"/>
    <w:rsid w:val="007D33D8"/>
    <w:rsid w:val="007D55D5"/>
    <w:rsid w:val="007D5C5A"/>
    <w:rsid w:val="007E0643"/>
    <w:rsid w:val="007E0B59"/>
    <w:rsid w:val="007E0EA0"/>
    <w:rsid w:val="007E3389"/>
    <w:rsid w:val="007E3977"/>
    <w:rsid w:val="007E4966"/>
    <w:rsid w:val="007E4DFB"/>
    <w:rsid w:val="007E553A"/>
    <w:rsid w:val="007E6BD6"/>
    <w:rsid w:val="007E721B"/>
    <w:rsid w:val="007F0B7C"/>
    <w:rsid w:val="007F0D6F"/>
    <w:rsid w:val="007F0EB4"/>
    <w:rsid w:val="007F16B9"/>
    <w:rsid w:val="007F21F4"/>
    <w:rsid w:val="007F23EF"/>
    <w:rsid w:val="007F26E6"/>
    <w:rsid w:val="007F2FA9"/>
    <w:rsid w:val="007F2FD6"/>
    <w:rsid w:val="007F32EE"/>
    <w:rsid w:val="007F42B0"/>
    <w:rsid w:val="007F77EB"/>
    <w:rsid w:val="00800911"/>
    <w:rsid w:val="008016E3"/>
    <w:rsid w:val="00801D27"/>
    <w:rsid w:val="0080252E"/>
    <w:rsid w:val="008034C6"/>
    <w:rsid w:val="00803560"/>
    <w:rsid w:val="00805CDB"/>
    <w:rsid w:val="00805E2A"/>
    <w:rsid w:val="0080648A"/>
    <w:rsid w:val="00810AE6"/>
    <w:rsid w:val="008112C8"/>
    <w:rsid w:val="0081237F"/>
    <w:rsid w:val="00815DCD"/>
    <w:rsid w:val="0081623A"/>
    <w:rsid w:val="008167ED"/>
    <w:rsid w:val="008168D8"/>
    <w:rsid w:val="00816BC8"/>
    <w:rsid w:val="00816E42"/>
    <w:rsid w:val="008215DF"/>
    <w:rsid w:val="00821B8C"/>
    <w:rsid w:val="008227D7"/>
    <w:rsid w:val="00823934"/>
    <w:rsid w:val="00824869"/>
    <w:rsid w:val="00824979"/>
    <w:rsid w:val="00825643"/>
    <w:rsid w:val="008257FC"/>
    <w:rsid w:val="00826AC5"/>
    <w:rsid w:val="00831FC1"/>
    <w:rsid w:val="008321E1"/>
    <w:rsid w:val="008343B3"/>
    <w:rsid w:val="008344EB"/>
    <w:rsid w:val="00834717"/>
    <w:rsid w:val="0083512A"/>
    <w:rsid w:val="00837099"/>
    <w:rsid w:val="008372AE"/>
    <w:rsid w:val="00837397"/>
    <w:rsid w:val="00837643"/>
    <w:rsid w:val="00837DEB"/>
    <w:rsid w:val="00841F52"/>
    <w:rsid w:val="008427DA"/>
    <w:rsid w:val="008455BF"/>
    <w:rsid w:val="008458D6"/>
    <w:rsid w:val="00847031"/>
    <w:rsid w:val="008470A7"/>
    <w:rsid w:val="008470E6"/>
    <w:rsid w:val="00851ED0"/>
    <w:rsid w:val="00854BC1"/>
    <w:rsid w:val="00854FF5"/>
    <w:rsid w:val="0085501F"/>
    <w:rsid w:val="00855192"/>
    <w:rsid w:val="0085584C"/>
    <w:rsid w:val="008577D3"/>
    <w:rsid w:val="00857F55"/>
    <w:rsid w:val="0086201A"/>
    <w:rsid w:val="008623CB"/>
    <w:rsid w:val="008640F1"/>
    <w:rsid w:val="0086522A"/>
    <w:rsid w:val="0086780C"/>
    <w:rsid w:val="008722C1"/>
    <w:rsid w:val="00872C14"/>
    <w:rsid w:val="008734D3"/>
    <w:rsid w:val="00873C82"/>
    <w:rsid w:val="00873FEF"/>
    <w:rsid w:val="008747D9"/>
    <w:rsid w:val="00875AC6"/>
    <w:rsid w:val="0087656F"/>
    <w:rsid w:val="00876863"/>
    <w:rsid w:val="00880705"/>
    <w:rsid w:val="00880E83"/>
    <w:rsid w:val="008810C8"/>
    <w:rsid w:val="008820B0"/>
    <w:rsid w:val="00882B35"/>
    <w:rsid w:val="0088486B"/>
    <w:rsid w:val="0088661D"/>
    <w:rsid w:val="00887700"/>
    <w:rsid w:val="00891B02"/>
    <w:rsid w:val="00891C6F"/>
    <w:rsid w:val="00894437"/>
    <w:rsid w:val="008969BB"/>
    <w:rsid w:val="00897FE8"/>
    <w:rsid w:val="008A092C"/>
    <w:rsid w:val="008A0F16"/>
    <w:rsid w:val="008A2466"/>
    <w:rsid w:val="008A65A9"/>
    <w:rsid w:val="008A65DB"/>
    <w:rsid w:val="008A7780"/>
    <w:rsid w:val="008A7869"/>
    <w:rsid w:val="008B07F3"/>
    <w:rsid w:val="008B14FA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1D2"/>
    <w:rsid w:val="008C038E"/>
    <w:rsid w:val="008C070C"/>
    <w:rsid w:val="008C159A"/>
    <w:rsid w:val="008C73A8"/>
    <w:rsid w:val="008D28AE"/>
    <w:rsid w:val="008D46E8"/>
    <w:rsid w:val="008D5CCB"/>
    <w:rsid w:val="008D6585"/>
    <w:rsid w:val="008D6C91"/>
    <w:rsid w:val="008D70BC"/>
    <w:rsid w:val="008D7350"/>
    <w:rsid w:val="008D7A6E"/>
    <w:rsid w:val="008E1A61"/>
    <w:rsid w:val="008E2483"/>
    <w:rsid w:val="008E4D2A"/>
    <w:rsid w:val="008E5813"/>
    <w:rsid w:val="008E62EB"/>
    <w:rsid w:val="008E69E0"/>
    <w:rsid w:val="008E79CA"/>
    <w:rsid w:val="008E7FD3"/>
    <w:rsid w:val="008F1EDD"/>
    <w:rsid w:val="008F2A41"/>
    <w:rsid w:val="008F7C53"/>
    <w:rsid w:val="009013B9"/>
    <w:rsid w:val="00902BAE"/>
    <w:rsid w:val="00902C13"/>
    <w:rsid w:val="00902C3E"/>
    <w:rsid w:val="0090409C"/>
    <w:rsid w:val="0090469A"/>
    <w:rsid w:val="00905522"/>
    <w:rsid w:val="00905AA4"/>
    <w:rsid w:val="009060EA"/>
    <w:rsid w:val="00907367"/>
    <w:rsid w:val="00910A1A"/>
    <w:rsid w:val="009113D6"/>
    <w:rsid w:val="009114FC"/>
    <w:rsid w:val="00911F5F"/>
    <w:rsid w:val="00912F5A"/>
    <w:rsid w:val="00912FF1"/>
    <w:rsid w:val="00914978"/>
    <w:rsid w:val="00915445"/>
    <w:rsid w:val="00915C72"/>
    <w:rsid w:val="0091672B"/>
    <w:rsid w:val="00916763"/>
    <w:rsid w:val="009169F6"/>
    <w:rsid w:val="00921874"/>
    <w:rsid w:val="00922489"/>
    <w:rsid w:val="00922937"/>
    <w:rsid w:val="00925B11"/>
    <w:rsid w:val="00925F51"/>
    <w:rsid w:val="009264C8"/>
    <w:rsid w:val="00926DE9"/>
    <w:rsid w:val="00930170"/>
    <w:rsid w:val="00930CBF"/>
    <w:rsid w:val="00930E4E"/>
    <w:rsid w:val="00932F4B"/>
    <w:rsid w:val="00933AA1"/>
    <w:rsid w:val="00940BCD"/>
    <w:rsid w:val="00941394"/>
    <w:rsid w:val="00942031"/>
    <w:rsid w:val="0094253B"/>
    <w:rsid w:val="00942DC4"/>
    <w:rsid w:val="00943ADF"/>
    <w:rsid w:val="00943BE2"/>
    <w:rsid w:val="00946CC0"/>
    <w:rsid w:val="0094780F"/>
    <w:rsid w:val="009508C3"/>
    <w:rsid w:val="00950A5A"/>
    <w:rsid w:val="009519BF"/>
    <w:rsid w:val="00952F71"/>
    <w:rsid w:val="009549CE"/>
    <w:rsid w:val="0095508A"/>
    <w:rsid w:val="009564BD"/>
    <w:rsid w:val="0096186A"/>
    <w:rsid w:val="00961FEA"/>
    <w:rsid w:val="00962F41"/>
    <w:rsid w:val="0096692B"/>
    <w:rsid w:val="009675A2"/>
    <w:rsid w:val="00970589"/>
    <w:rsid w:val="00971164"/>
    <w:rsid w:val="0097120B"/>
    <w:rsid w:val="00971625"/>
    <w:rsid w:val="0097286A"/>
    <w:rsid w:val="00975744"/>
    <w:rsid w:val="009770BB"/>
    <w:rsid w:val="00977E35"/>
    <w:rsid w:val="00984305"/>
    <w:rsid w:val="00984AF2"/>
    <w:rsid w:val="00984D80"/>
    <w:rsid w:val="009860AC"/>
    <w:rsid w:val="009860BB"/>
    <w:rsid w:val="00986ADD"/>
    <w:rsid w:val="00987D34"/>
    <w:rsid w:val="009901D0"/>
    <w:rsid w:val="00992AE0"/>
    <w:rsid w:val="0099372E"/>
    <w:rsid w:val="009943A0"/>
    <w:rsid w:val="00995A69"/>
    <w:rsid w:val="00996DA3"/>
    <w:rsid w:val="00997FB2"/>
    <w:rsid w:val="009A21DB"/>
    <w:rsid w:val="009A34AC"/>
    <w:rsid w:val="009A5397"/>
    <w:rsid w:val="009A54D4"/>
    <w:rsid w:val="009A587D"/>
    <w:rsid w:val="009A5B8C"/>
    <w:rsid w:val="009B0222"/>
    <w:rsid w:val="009B07E8"/>
    <w:rsid w:val="009B2D2A"/>
    <w:rsid w:val="009B384E"/>
    <w:rsid w:val="009B5C34"/>
    <w:rsid w:val="009B65FC"/>
    <w:rsid w:val="009B74E0"/>
    <w:rsid w:val="009C0262"/>
    <w:rsid w:val="009C0942"/>
    <w:rsid w:val="009C0C3B"/>
    <w:rsid w:val="009C1618"/>
    <w:rsid w:val="009C2606"/>
    <w:rsid w:val="009C26FA"/>
    <w:rsid w:val="009C559C"/>
    <w:rsid w:val="009C59EA"/>
    <w:rsid w:val="009C5B62"/>
    <w:rsid w:val="009C6733"/>
    <w:rsid w:val="009C6AA1"/>
    <w:rsid w:val="009C6ABE"/>
    <w:rsid w:val="009C72E6"/>
    <w:rsid w:val="009D0306"/>
    <w:rsid w:val="009D1895"/>
    <w:rsid w:val="009D1CD5"/>
    <w:rsid w:val="009D2575"/>
    <w:rsid w:val="009D6093"/>
    <w:rsid w:val="009D7514"/>
    <w:rsid w:val="009D7838"/>
    <w:rsid w:val="009E0294"/>
    <w:rsid w:val="009E08F3"/>
    <w:rsid w:val="009E0AD9"/>
    <w:rsid w:val="009E0EB2"/>
    <w:rsid w:val="009E3541"/>
    <w:rsid w:val="009E5FBB"/>
    <w:rsid w:val="009F061B"/>
    <w:rsid w:val="009F10A5"/>
    <w:rsid w:val="009F1F7C"/>
    <w:rsid w:val="009F23AC"/>
    <w:rsid w:val="009F2ACC"/>
    <w:rsid w:val="009F51F2"/>
    <w:rsid w:val="009F6605"/>
    <w:rsid w:val="009F6E9D"/>
    <w:rsid w:val="009F7457"/>
    <w:rsid w:val="00A00FAB"/>
    <w:rsid w:val="00A0193B"/>
    <w:rsid w:val="00A019E9"/>
    <w:rsid w:val="00A01C83"/>
    <w:rsid w:val="00A01ECA"/>
    <w:rsid w:val="00A02926"/>
    <w:rsid w:val="00A04716"/>
    <w:rsid w:val="00A068A1"/>
    <w:rsid w:val="00A06A19"/>
    <w:rsid w:val="00A07C7D"/>
    <w:rsid w:val="00A11528"/>
    <w:rsid w:val="00A1179F"/>
    <w:rsid w:val="00A11F60"/>
    <w:rsid w:val="00A1240B"/>
    <w:rsid w:val="00A12A07"/>
    <w:rsid w:val="00A12C64"/>
    <w:rsid w:val="00A14CAF"/>
    <w:rsid w:val="00A15481"/>
    <w:rsid w:val="00A15C46"/>
    <w:rsid w:val="00A20671"/>
    <w:rsid w:val="00A20A46"/>
    <w:rsid w:val="00A20E95"/>
    <w:rsid w:val="00A219B1"/>
    <w:rsid w:val="00A22426"/>
    <w:rsid w:val="00A22E90"/>
    <w:rsid w:val="00A24607"/>
    <w:rsid w:val="00A27A0A"/>
    <w:rsid w:val="00A31FB0"/>
    <w:rsid w:val="00A32C06"/>
    <w:rsid w:val="00A337E9"/>
    <w:rsid w:val="00A34D8B"/>
    <w:rsid w:val="00A362E5"/>
    <w:rsid w:val="00A363EC"/>
    <w:rsid w:val="00A42063"/>
    <w:rsid w:val="00A43520"/>
    <w:rsid w:val="00A43BF7"/>
    <w:rsid w:val="00A4456F"/>
    <w:rsid w:val="00A44A49"/>
    <w:rsid w:val="00A45525"/>
    <w:rsid w:val="00A45F71"/>
    <w:rsid w:val="00A5169A"/>
    <w:rsid w:val="00A519B9"/>
    <w:rsid w:val="00A530FA"/>
    <w:rsid w:val="00A5739E"/>
    <w:rsid w:val="00A57887"/>
    <w:rsid w:val="00A60B13"/>
    <w:rsid w:val="00A625A1"/>
    <w:rsid w:val="00A63749"/>
    <w:rsid w:val="00A6503B"/>
    <w:rsid w:val="00A6640B"/>
    <w:rsid w:val="00A66F33"/>
    <w:rsid w:val="00A70FA5"/>
    <w:rsid w:val="00A713FE"/>
    <w:rsid w:val="00A728A3"/>
    <w:rsid w:val="00A7371F"/>
    <w:rsid w:val="00A73A4B"/>
    <w:rsid w:val="00A762AA"/>
    <w:rsid w:val="00A76938"/>
    <w:rsid w:val="00A804C4"/>
    <w:rsid w:val="00A80896"/>
    <w:rsid w:val="00A80FE4"/>
    <w:rsid w:val="00A81370"/>
    <w:rsid w:val="00A816C7"/>
    <w:rsid w:val="00A826D9"/>
    <w:rsid w:val="00A82C6C"/>
    <w:rsid w:val="00A84FB9"/>
    <w:rsid w:val="00A84FE6"/>
    <w:rsid w:val="00A851C3"/>
    <w:rsid w:val="00A854EF"/>
    <w:rsid w:val="00A85666"/>
    <w:rsid w:val="00A866FF"/>
    <w:rsid w:val="00A874E5"/>
    <w:rsid w:val="00A9056E"/>
    <w:rsid w:val="00A90C64"/>
    <w:rsid w:val="00A93F95"/>
    <w:rsid w:val="00A943A5"/>
    <w:rsid w:val="00A955C1"/>
    <w:rsid w:val="00A95963"/>
    <w:rsid w:val="00A959ED"/>
    <w:rsid w:val="00A95D51"/>
    <w:rsid w:val="00A961D2"/>
    <w:rsid w:val="00A968D1"/>
    <w:rsid w:val="00A97034"/>
    <w:rsid w:val="00A973C4"/>
    <w:rsid w:val="00AA14E3"/>
    <w:rsid w:val="00AA155B"/>
    <w:rsid w:val="00AA4FEE"/>
    <w:rsid w:val="00AA53EB"/>
    <w:rsid w:val="00AA6A0B"/>
    <w:rsid w:val="00AA743A"/>
    <w:rsid w:val="00AA7AEC"/>
    <w:rsid w:val="00AB0A81"/>
    <w:rsid w:val="00AB0B54"/>
    <w:rsid w:val="00AB3299"/>
    <w:rsid w:val="00AB3805"/>
    <w:rsid w:val="00AB6340"/>
    <w:rsid w:val="00AB634C"/>
    <w:rsid w:val="00AB65FF"/>
    <w:rsid w:val="00AC02C1"/>
    <w:rsid w:val="00AC0E83"/>
    <w:rsid w:val="00AC181F"/>
    <w:rsid w:val="00AC1870"/>
    <w:rsid w:val="00AC226F"/>
    <w:rsid w:val="00AC258C"/>
    <w:rsid w:val="00AC2B4B"/>
    <w:rsid w:val="00AC45B0"/>
    <w:rsid w:val="00AC5A0F"/>
    <w:rsid w:val="00AC5F74"/>
    <w:rsid w:val="00AC658A"/>
    <w:rsid w:val="00AC7E12"/>
    <w:rsid w:val="00AC7F54"/>
    <w:rsid w:val="00AD05A7"/>
    <w:rsid w:val="00AD1823"/>
    <w:rsid w:val="00AD4566"/>
    <w:rsid w:val="00AD58C6"/>
    <w:rsid w:val="00AE0625"/>
    <w:rsid w:val="00AE0B55"/>
    <w:rsid w:val="00AE1F8A"/>
    <w:rsid w:val="00AE469D"/>
    <w:rsid w:val="00AE4B39"/>
    <w:rsid w:val="00AE55EC"/>
    <w:rsid w:val="00AE6DCD"/>
    <w:rsid w:val="00AE6F11"/>
    <w:rsid w:val="00AE798B"/>
    <w:rsid w:val="00AF1B57"/>
    <w:rsid w:val="00AF2A43"/>
    <w:rsid w:val="00AF37C0"/>
    <w:rsid w:val="00AF409B"/>
    <w:rsid w:val="00AF5D43"/>
    <w:rsid w:val="00AF6642"/>
    <w:rsid w:val="00AF700F"/>
    <w:rsid w:val="00AF739C"/>
    <w:rsid w:val="00AF7F48"/>
    <w:rsid w:val="00B00858"/>
    <w:rsid w:val="00B00B17"/>
    <w:rsid w:val="00B038B3"/>
    <w:rsid w:val="00B03A5D"/>
    <w:rsid w:val="00B0480E"/>
    <w:rsid w:val="00B11015"/>
    <w:rsid w:val="00B11FA5"/>
    <w:rsid w:val="00B12298"/>
    <w:rsid w:val="00B13D18"/>
    <w:rsid w:val="00B1402B"/>
    <w:rsid w:val="00B15837"/>
    <w:rsid w:val="00B16A7E"/>
    <w:rsid w:val="00B16CBB"/>
    <w:rsid w:val="00B16CC5"/>
    <w:rsid w:val="00B206DE"/>
    <w:rsid w:val="00B2390A"/>
    <w:rsid w:val="00B2435A"/>
    <w:rsid w:val="00B24B94"/>
    <w:rsid w:val="00B262E8"/>
    <w:rsid w:val="00B26777"/>
    <w:rsid w:val="00B26CEE"/>
    <w:rsid w:val="00B27813"/>
    <w:rsid w:val="00B27917"/>
    <w:rsid w:val="00B3054A"/>
    <w:rsid w:val="00B30CC9"/>
    <w:rsid w:val="00B32195"/>
    <w:rsid w:val="00B34099"/>
    <w:rsid w:val="00B36143"/>
    <w:rsid w:val="00B368B7"/>
    <w:rsid w:val="00B369AF"/>
    <w:rsid w:val="00B42117"/>
    <w:rsid w:val="00B43399"/>
    <w:rsid w:val="00B43811"/>
    <w:rsid w:val="00B45108"/>
    <w:rsid w:val="00B46127"/>
    <w:rsid w:val="00B472E2"/>
    <w:rsid w:val="00B4793F"/>
    <w:rsid w:val="00B52A4A"/>
    <w:rsid w:val="00B5310F"/>
    <w:rsid w:val="00B53146"/>
    <w:rsid w:val="00B53938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938"/>
    <w:rsid w:val="00B61E5C"/>
    <w:rsid w:val="00B61EBD"/>
    <w:rsid w:val="00B62E14"/>
    <w:rsid w:val="00B6341D"/>
    <w:rsid w:val="00B6552D"/>
    <w:rsid w:val="00B71DFD"/>
    <w:rsid w:val="00B73CCC"/>
    <w:rsid w:val="00B7496E"/>
    <w:rsid w:val="00B76614"/>
    <w:rsid w:val="00B77CF1"/>
    <w:rsid w:val="00B805EC"/>
    <w:rsid w:val="00B81EB5"/>
    <w:rsid w:val="00B82B12"/>
    <w:rsid w:val="00B82D8A"/>
    <w:rsid w:val="00B82DA5"/>
    <w:rsid w:val="00B83C01"/>
    <w:rsid w:val="00B909D4"/>
    <w:rsid w:val="00B90A12"/>
    <w:rsid w:val="00B90A39"/>
    <w:rsid w:val="00B90AB0"/>
    <w:rsid w:val="00B91488"/>
    <w:rsid w:val="00B92507"/>
    <w:rsid w:val="00B9465F"/>
    <w:rsid w:val="00B96FC8"/>
    <w:rsid w:val="00B973A2"/>
    <w:rsid w:val="00B97C92"/>
    <w:rsid w:val="00BA0C3B"/>
    <w:rsid w:val="00BA197B"/>
    <w:rsid w:val="00BA22A6"/>
    <w:rsid w:val="00BA2C2C"/>
    <w:rsid w:val="00BA4C29"/>
    <w:rsid w:val="00BA4D0B"/>
    <w:rsid w:val="00BA6366"/>
    <w:rsid w:val="00BA67A7"/>
    <w:rsid w:val="00BB08C7"/>
    <w:rsid w:val="00BB097D"/>
    <w:rsid w:val="00BB1446"/>
    <w:rsid w:val="00BB1832"/>
    <w:rsid w:val="00BB248C"/>
    <w:rsid w:val="00BB24DC"/>
    <w:rsid w:val="00BB25C7"/>
    <w:rsid w:val="00BB36CA"/>
    <w:rsid w:val="00BB40D7"/>
    <w:rsid w:val="00BB546E"/>
    <w:rsid w:val="00BB5552"/>
    <w:rsid w:val="00BB5C0B"/>
    <w:rsid w:val="00BB6EC5"/>
    <w:rsid w:val="00BB78DD"/>
    <w:rsid w:val="00BC01AD"/>
    <w:rsid w:val="00BC0EAE"/>
    <w:rsid w:val="00BC2136"/>
    <w:rsid w:val="00BC271C"/>
    <w:rsid w:val="00BC28BF"/>
    <w:rsid w:val="00BC2D4D"/>
    <w:rsid w:val="00BC3B52"/>
    <w:rsid w:val="00BC6575"/>
    <w:rsid w:val="00BC750A"/>
    <w:rsid w:val="00BC752B"/>
    <w:rsid w:val="00BD1F85"/>
    <w:rsid w:val="00BD3CB7"/>
    <w:rsid w:val="00BD5A8D"/>
    <w:rsid w:val="00BD5DD9"/>
    <w:rsid w:val="00BE00D9"/>
    <w:rsid w:val="00BE16A6"/>
    <w:rsid w:val="00BE2646"/>
    <w:rsid w:val="00BE3490"/>
    <w:rsid w:val="00BE4065"/>
    <w:rsid w:val="00BE498D"/>
    <w:rsid w:val="00BE4C1D"/>
    <w:rsid w:val="00BE5236"/>
    <w:rsid w:val="00BE566E"/>
    <w:rsid w:val="00BE5815"/>
    <w:rsid w:val="00BE5F3A"/>
    <w:rsid w:val="00BE6504"/>
    <w:rsid w:val="00BF0DA3"/>
    <w:rsid w:val="00BF1386"/>
    <w:rsid w:val="00BF1389"/>
    <w:rsid w:val="00BF14AD"/>
    <w:rsid w:val="00BF1C2C"/>
    <w:rsid w:val="00BF3AE4"/>
    <w:rsid w:val="00BF3B83"/>
    <w:rsid w:val="00BF43F7"/>
    <w:rsid w:val="00BF4E4D"/>
    <w:rsid w:val="00BF73BF"/>
    <w:rsid w:val="00C004A5"/>
    <w:rsid w:val="00C00BBF"/>
    <w:rsid w:val="00C014FB"/>
    <w:rsid w:val="00C01991"/>
    <w:rsid w:val="00C02412"/>
    <w:rsid w:val="00C02743"/>
    <w:rsid w:val="00C0307A"/>
    <w:rsid w:val="00C033D8"/>
    <w:rsid w:val="00C03DCF"/>
    <w:rsid w:val="00C044DC"/>
    <w:rsid w:val="00C049BE"/>
    <w:rsid w:val="00C04E20"/>
    <w:rsid w:val="00C108E6"/>
    <w:rsid w:val="00C10C80"/>
    <w:rsid w:val="00C12E3D"/>
    <w:rsid w:val="00C13F22"/>
    <w:rsid w:val="00C13FE0"/>
    <w:rsid w:val="00C143D2"/>
    <w:rsid w:val="00C17DC1"/>
    <w:rsid w:val="00C20809"/>
    <w:rsid w:val="00C22EE2"/>
    <w:rsid w:val="00C24276"/>
    <w:rsid w:val="00C2499D"/>
    <w:rsid w:val="00C30886"/>
    <w:rsid w:val="00C30A58"/>
    <w:rsid w:val="00C30F6F"/>
    <w:rsid w:val="00C40706"/>
    <w:rsid w:val="00C40F8E"/>
    <w:rsid w:val="00C41480"/>
    <w:rsid w:val="00C44949"/>
    <w:rsid w:val="00C44F06"/>
    <w:rsid w:val="00C45344"/>
    <w:rsid w:val="00C45691"/>
    <w:rsid w:val="00C47562"/>
    <w:rsid w:val="00C47F94"/>
    <w:rsid w:val="00C5026E"/>
    <w:rsid w:val="00C51ED1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4D27"/>
    <w:rsid w:val="00C65118"/>
    <w:rsid w:val="00C651E4"/>
    <w:rsid w:val="00C65C66"/>
    <w:rsid w:val="00C66BFD"/>
    <w:rsid w:val="00C70083"/>
    <w:rsid w:val="00C70295"/>
    <w:rsid w:val="00C70883"/>
    <w:rsid w:val="00C73BAB"/>
    <w:rsid w:val="00C74A4C"/>
    <w:rsid w:val="00C759ED"/>
    <w:rsid w:val="00C82B59"/>
    <w:rsid w:val="00C83B79"/>
    <w:rsid w:val="00C83C15"/>
    <w:rsid w:val="00C84211"/>
    <w:rsid w:val="00C84A95"/>
    <w:rsid w:val="00C84FD5"/>
    <w:rsid w:val="00C877B7"/>
    <w:rsid w:val="00C916DC"/>
    <w:rsid w:val="00C916F5"/>
    <w:rsid w:val="00C9295F"/>
    <w:rsid w:val="00C94470"/>
    <w:rsid w:val="00C957B7"/>
    <w:rsid w:val="00CA0499"/>
    <w:rsid w:val="00CA0DAF"/>
    <w:rsid w:val="00CA1BAD"/>
    <w:rsid w:val="00CA2424"/>
    <w:rsid w:val="00CA2A66"/>
    <w:rsid w:val="00CA340E"/>
    <w:rsid w:val="00CA39AD"/>
    <w:rsid w:val="00CA495C"/>
    <w:rsid w:val="00CA5066"/>
    <w:rsid w:val="00CA61CE"/>
    <w:rsid w:val="00CA71BF"/>
    <w:rsid w:val="00CA723A"/>
    <w:rsid w:val="00CA72BE"/>
    <w:rsid w:val="00CA7BA8"/>
    <w:rsid w:val="00CB0548"/>
    <w:rsid w:val="00CB18C7"/>
    <w:rsid w:val="00CB28F8"/>
    <w:rsid w:val="00CB453D"/>
    <w:rsid w:val="00CB5AAE"/>
    <w:rsid w:val="00CB5E1E"/>
    <w:rsid w:val="00CB5EA8"/>
    <w:rsid w:val="00CB6F1C"/>
    <w:rsid w:val="00CC0344"/>
    <w:rsid w:val="00CC1C8A"/>
    <w:rsid w:val="00CC262D"/>
    <w:rsid w:val="00CC2B3C"/>
    <w:rsid w:val="00CC2CEC"/>
    <w:rsid w:val="00CC342D"/>
    <w:rsid w:val="00CC3DDC"/>
    <w:rsid w:val="00CC3EAD"/>
    <w:rsid w:val="00CD06F6"/>
    <w:rsid w:val="00CD092A"/>
    <w:rsid w:val="00CD2267"/>
    <w:rsid w:val="00CD23B3"/>
    <w:rsid w:val="00CD2F4D"/>
    <w:rsid w:val="00CD58BB"/>
    <w:rsid w:val="00CD6A3A"/>
    <w:rsid w:val="00CD7D30"/>
    <w:rsid w:val="00CE0DBE"/>
    <w:rsid w:val="00CE192D"/>
    <w:rsid w:val="00CE57A5"/>
    <w:rsid w:val="00CE613A"/>
    <w:rsid w:val="00CF02C7"/>
    <w:rsid w:val="00CF0C51"/>
    <w:rsid w:val="00CF1199"/>
    <w:rsid w:val="00CF1DBA"/>
    <w:rsid w:val="00CF2913"/>
    <w:rsid w:val="00CF3749"/>
    <w:rsid w:val="00CF3B00"/>
    <w:rsid w:val="00CF4B84"/>
    <w:rsid w:val="00CF4FAD"/>
    <w:rsid w:val="00CF5A1E"/>
    <w:rsid w:val="00CF5D19"/>
    <w:rsid w:val="00CF5D20"/>
    <w:rsid w:val="00CF61B4"/>
    <w:rsid w:val="00D010EB"/>
    <w:rsid w:val="00D02B90"/>
    <w:rsid w:val="00D02E6F"/>
    <w:rsid w:val="00D0380F"/>
    <w:rsid w:val="00D03ABF"/>
    <w:rsid w:val="00D051F3"/>
    <w:rsid w:val="00D0600D"/>
    <w:rsid w:val="00D0686A"/>
    <w:rsid w:val="00D074CF"/>
    <w:rsid w:val="00D0762E"/>
    <w:rsid w:val="00D07C5C"/>
    <w:rsid w:val="00D10590"/>
    <w:rsid w:val="00D10F76"/>
    <w:rsid w:val="00D11D0F"/>
    <w:rsid w:val="00D124D7"/>
    <w:rsid w:val="00D12732"/>
    <w:rsid w:val="00D14376"/>
    <w:rsid w:val="00D144C7"/>
    <w:rsid w:val="00D16289"/>
    <w:rsid w:val="00D20F50"/>
    <w:rsid w:val="00D214BF"/>
    <w:rsid w:val="00D2170E"/>
    <w:rsid w:val="00D21FA7"/>
    <w:rsid w:val="00D2450A"/>
    <w:rsid w:val="00D246B1"/>
    <w:rsid w:val="00D26152"/>
    <w:rsid w:val="00D263CB"/>
    <w:rsid w:val="00D27C56"/>
    <w:rsid w:val="00D330DD"/>
    <w:rsid w:val="00D34888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4633D"/>
    <w:rsid w:val="00D51CC8"/>
    <w:rsid w:val="00D53B91"/>
    <w:rsid w:val="00D5402D"/>
    <w:rsid w:val="00D5444E"/>
    <w:rsid w:val="00D5467E"/>
    <w:rsid w:val="00D55376"/>
    <w:rsid w:val="00D563EF"/>
    <w:rsid w:val="00D56577"/>
    <w:rsid w:val="00D6071A"/>
    <w:rsid w:val="00D60F6C"/>
    <w:rsid w:val="00D60F74"/>
    <w:rsid w:val="00D61163"/>
    <w:rsid w:val="00D66406"/>
    <w:rsid w:val="00D66441"/>
    <w:rsid w:val="00D71E37"/>
    <w:rsid w:val="00D77B00"/>
    <w:rsid w:val="00D8038C"/>
    <w:rsid w:val="00D81C3F"/>
    <w:rsid w:val="00D82C12"/>
    <w:rsid w:val="00D848F8"/>
    <w:rsid w:val="00D84AC8"/>
    <w:rsid w:val="00D85D99"/>
    <w:rsid w:val="00D8606C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809"/>
    <w:rsid w:val="00DA1E9A"/>
    <w:rsid w:val="00DA2460"/>
    <w:rsid w:val="00DA41D7"/>
    <w:rsid w:val="00DA4556"/>
    <w:rsid w:val="00DA47D1"/>
    <w:rsid w:val="00DA52E0"/>
    <w:rsid w:val="00DA60EC"/>
    <w:rsid w:val="00DA78EF"/>
    <w:rsid w:val="00DA7C3F"/>
    <w:rsid w:val="00DA7D21"/>
    <w:rsid w:val="00DA7E48"/>
    <w:rsid w:val="00DA7F9B"/>
    <w:rsid w:val="00DB06E9"/>
    <w:rsid w:val="00DB0B1F"/>
    <w:rsid w:val="00DB0BA2"/>
    <w:rsid w:val="00DB0D6C"/>
    <w:rsid w:val="00DB136C"/>
    <w:rsid w:val="00DB1DA1"/>
    <w:rsid w:val="00DB24B1"/>
    <w:rsid w:val="00DB26F1"/>
    <w:rsid w:val="00DB29B7"/>
    <w:rsid w:val="00DB46ED"/>
    <w:rsid w:val="00DB581E"/>
    <w:rsid w:val="00DB58A7"/>
    <w:rsid w:val="00DB6FE2"/>
    <w:rsid w:val="00DC0A03"/>
    <w:rsid w:val="00DC0C2D"/>
    <w:rsid w:val="00DC0EE8"/>
    <w:rsid w:val="00DC1320"/>
    <w:rsid w:val="00DC20FD"/>
    <w:rsid w:val="00DC6377"/>
    <w:rsid w:val="00DC6523"/>
    <w:rsid w:val="00DC65D0"/>
    <w:rsid w:val="00DC669A"/>
    <w:rsid w:val="00DD099B"/>
    <w:rsid w:val="00DD0A9D"/>
    <w:rsid w:val="00DD1BF8"/>
    <w:rsid w:val="00DD28C0"/>
    <w:rsid w:val="00DD2AE5"/>
    <w:rsid w:val="00DD2C81"/>
    <w:rsid w:val="00DD3B2F"/>
    <w:rsid w:val="00DD3B4B"/>
    <w:rsid w:val="00DD3BE4"/>
    <w:rsid w:val="00DD45B7"/>
    <w:rsid w:val="00DD4B2C"/>
    <w:rsid w:val="00DD593F"/>
    <w:rsid w:val="00DD6CAD"/>
    <w:rsid w:val="00DD7A38"/>
    <w:rsid w:val="00DE0A37"/>
    <w:rsid w:val="00DE2086"/>
    <w:rsid w:val="00DE3354"/>
    <w:rsid w:val="00DE4740"/>
    <w:rsid w:val="00DF00DB"/>
    <w:rsid w:val="00DF0D4B"/>
    <w:rsid w:val="00DF1706"/>
    <w:rsid w:val="00DF2008"/>
    <w:rsid w:val="00DF24CD"/>
    <w:rsid w:val="00DF40E4"/>
    <w:rsid w:val="00DF5813"/>
    <w:rsid w:val="00DF6FF2"/>
    <w:rsid w:val="00DF7697"/>
    <w:rsid w:val="00DF7735"/>
    <w:rsid w:val="00E00B7C"/>
    <w:rsid w:val="00E0332E"/>
    <w:rsid w:val="00E04D05"/>
    <w:rsid w:val="00E10F86"/>
    <w:rsid w:val="00E11A0E"/>
    <w:rsid w:val="00E13D99"/>
    <w:rsid w:val="00E14D66"/>
    <w:rsid w:val="00E154E2"/>
    <w:rsid w:val="00E15506"/>
    <w:rsid w:val="00E15645"/>
    <w:rsid w:val="00E164E0"/>
    <w:rsid w:val="00E168A1"/>
    <w:rsid w:val="00E16F91"/>
    <w:rsid w:val="00E17747"/>
    <w:rsid w:val="00E21140"/>
    <w:rsid w:val="00E216D9"/>
    <w:rsid w:val="00E21961"/>
    <w:rsid w:val="00E23B37"/>
    <w:rsid w:val="00E250F7"/>
    <w:rsid w:val="00E2601D"/>
    <w:rsid w:val="00E26851"/>
    <w:rsid w:val="00E26C88"/>
    <w:rsid w:val="00E303D5"/>
    <w:rsid w:val="00E30609"/>
    <w:rsid w:val="00E30C46"/>
    <w:rsid w:val="00E30F04"/>
    <w:rsid w:val="00E32198"/>
    <w:rsid w:val="00E32C44"/>
    <w:rsid w:val="00E32EC3"/>
    <w:rsid w:val="00E35B20"/>
    <w:rsid w:val="00E35CAA"/>
    <w:rsid w:val="00E36203"/>
    <w:rsid w:val="00E3737A"/>
    <w:rsid w:val="00E37492"/>
    <w:rsid w:val="00E3755B"/>
    <w:rsid w:val="00E400DD"/>
    <w:rsid w:val="00E403F1"/>
    <w:rsid w:val="00E406DD"/>
    <w:rsid w:val="00E40D03"/>
    <w:rsid w:val="00E412F6"/>
    <w:rsid w:val="00E42448"/>
    <w:rsid w:val="00E435C8"/>
    <w:rsid w:val="00E46367"/>
    <w:rsid w:val="00E514E5"/>
    <w:rsid w:val="00E52B1C"/>
    <w:rsid w:val="00E53718"/>
    <w:rsid w:val="00E54004"/>
    <w:rsid w:val="00E5673E"/>
    <w:rsid w:val="00E56834"/>
    <w:rsid w:val="00E57019"/>
    <w:rsid w:val="00E60173"/>
    <w:rsid w:val="00E6025E"/>
    <w:rsid w:val="00E60287"/>
    <w:rsid w:val="00E6057B"/>
    <w:rsid w:val="00E62A6F"/>
    <w:rsid w:val="00E65069"/>
    <w:rsid w:val="00E659A8"/>
    <w:rsid w:val="00E66602"/>
    <w:rsid w:val="00E66FCD"/>
    <w:rsid w:val="00E67025"/>
    <w:rsid w:val="00E67802"/>
    <w:rsid w:val="00E71B89"/>
    <w:rsid w:val="00E723BB"/>
    <w:rsid w:val="00E74A66"/>
    <w:rsid w:val="00E757CC"/>
    <w:rsid w:val="00E76082"/>
    <w:rsid w:val="00E76508"/>
    <w:rsid w:val="00E76E7B"/>
    <w:rsid w:val="00E80864"/>
    <w:rsid w:val="00E80ABA"/>
    <w:rsid w:val="00E8198C"/>
    <w:rsid w:val="00E826DC"/>
    <w:rsid w:val="00E832DC"/>
    <w:rsid w:val="00E8338C"/>
    <w:rsid w:val="00E833E4"/>
    <w:rsid w:val="00E83A5D"/>
    <w:rsid w:val="00E85095"/>
    <w:rsid w:val="00E8603C"/>
    <w:rsid w:val="00E86D13"/>
    <w:rsid w:val="00E9064A"/>
    <w:rsid w:val="00E9286F"/>
    <w:rsid w:val="00E94265"/>
    <w:rsid w:val="00E9447E"/>
    <w:rsid w:val="00E9535E"/>
    <w:rsid w:val="00E96F3D"/>
    <w:rsid w:val="00EA1E76"/>
    <w:rsid w:val="00EA1F3A"/>
    <w:rsid w:val="00EA5AFA"/>
    <w:rsid w:val="00EA7E6E"/>
    <w:rsid w:val="00EB0761"/>
    <w:rsid w:val="00EB2CE8"/>
    <w:rsid w:val="00EB3B36"/>
    <w:rsid w:val="00EB6EC9"/>
    <w:rsid w:val="00EB707A"/>
    <w:rsid w:val="00EB7B4A"/>
    <w:rsid w:val="00EC0F7F"/>
    <w:rsid w:val="00EC35A3"/>
    <w:rsid w:val="00EC5D4E"/>
    <w:rsid w:val="00EC6AC3"/>
    <w:rsid w:val="00EC7448"/>
    <w:rsid w:val="00ED00B1"/>
    <w:rsid w:val="00ED1BB7"/>
    <w:rsid w:val="00ED3394"/>
    <w:rsid w:val="00ED4C27"/>
    <w:rsid w:val="00ED53B0"/>
    <w:rsid w:val="00ED5E55"/>
    <w:rsid w:val="00ED6BAD"/>
    <w:rsid w:val="00ED774D"/>
    <w:rsid w:val="00ED77EC"/>
    <w:rsid w:val="00EE0643"/>
    <w:rsid w:val="00EE06F7"/>
    <w:rsid w:val="00EE197B"/>
    <w:rsid w:val="00EE19E9"/>
    <w:rsid w:val="00EE1A32"/>
    <w:rsid w:val="00EE4FAD"/>
    <w:rsid w:val="00EE517A"/>
    <w:rsid w:val="00EE5E2A"/>
    <w:rsid w:val="00EE5E47"/>
    <w:rsid w:val="00EE6312"/>
    <w:rsid w:val="00EE7394"/>
    <w:rsid w:val="00EE76AB"/>
    <w:rsid w:val="00EF0B93"/>
    <w:rsid w:val="00EF2755"/>
    <w:rsid w:val="00EF291D"/>
    <w:rsid w:val="00EF42FA"/>
    <w:rsid w:val="00EF4506"/>
    <w:rsid w:val="00EF662F"/>
    <w:rsid w:val="00EF6FC3"/>
    <w:rsid w:val="00EF7A77"/>
    <w:rsid w:val="00F010AD"/>
    <w:rsid w:val="00F01A37"/>
    <w:rsid w:val="00F01FF8"/>
    <w:rsid w:val="00F029FB"/>
    <w:rsid w:val="00F03D34"/>
    <w:rsid w:val="00F03E28"/>
    <w:rsid w:val="00F0427A"/>
    <w:rsid w:val="00F043D0"/>
    <w:rsid w:val="00F04ABE"/>
    <w:rsid w:val="00F05D75"/>
    <w:rsid w:val="00F06D54"/>
    <w:rsid w:val="00F115E0"/>
    <w:rsid w:val="00F167B5"/>
    <w:rsid w:val="00F178A9"/>
    <w:rsid w:val="00F203CD"/>
    <w:rsid w:val="00F21292"/>
    <w:rsid w:val="00F2214D"/>
    <w:rsid w:val="00F222BD"/>
    <w:rsid w:val="00F240B5"/>
    <w:rsid w:val="00F24B2A"/>
    <w:rsid w:val="00F258C9"/>
    <w:rsid w:val="00F25B54"/>
    <w:rsid w:val="00F262D0"/>
    <w:rsid w:val="00F271D4"/>
    <w:rsid w:val="00F275C2"/>
    <w:rsid w:val="00F2779A"/>
    <w:rsid w:val="00F27F4A"/>
    <w:rsid w:val="00F30523"/>
    <w:rsid w:val="00F3093B"/>
    <w:rsid w:val="00F335B5"/>
    <w:rsid w:val="00F33DBB"/>
    <w:rsid w:val="00F3405D"/>
    <w:rsid w:val="00F3459D"/>
    <w:rsid w:val="00F34A78"/>
    <w:rsid w:val="00F35116"/>
    <w:rsid w:val="00F352C2"/>
    <w:rsid w:val="00F355CD"/>
    <w:rsid w:val="00F35AAB"/>
    <w:rsid w:val="00F35B32"/>
    <w:rsid w:val="00F36076"/>
    <w:rsid w:val="00F36169"/>
    <w:rsid w:val="00F3794B"/>
    <w:rsid w:val="00F37AFF"/>
    <w:rsid w:val="00F40932"/>
    <w:rsid w:val="00F43123"/>
    <w:rsid w:val="00F45280"/>
    <w:rsid w:val="00F45AE3"/>
    <w:rsid w:val="00F47203"/>
    <w:rsid w:val="00F5053C"/>
    <w:rsid w:val="00F50845"/>
    <w:rsid w:val="00F5174F"/>
    <w:rsid w:val="00F54184"/>
    <w:rsid w:val="00F54321"/>
    <w:rsid w:val="00F54397"/>
    <w:rsid w:val="00F54D91"/>
    <w:rsid w:val="00F5586A"/>
    <w:rsid w:val="00F56A90"/>
    <w:rsid w:val="00F56E6D"/>
    <w:rsid w:val="00F57517"/>
    <w:rsid w:val="00F602F1"/>
    <w:rsid w:val="00F60551"/>
    <w:rsid w:val="00F614A3"/>
    <w:rsid w:val="00F62535"/>
    <w:rsid w:val="00F62901"/>
    <w:rsid w:val="00F6343E"/>
    <w:rsid w:val="00F66CA7"/>
    <w:rsid w:val="00F66D20"/>
    <w:rsid w:val="00F66E36"/>
    <w:rsid w:val="00F7199B"/>
    <w:rsid w:val="00F71A4C"/>
    <w:rsid w:val="00F71FBB"/>
    <w:rsid w:val="00F72F26"/>
    <w:rsid w:val="00F73619"/>
    <w:rsid w:val="00F73E03"/>
    <w:rsid w:val="00F7433A"/>
    <w:rsid w:val="00F77B1F"/>
    <w:rsid w:val="00F803FC"/>
    <w:rsid w:val="00F82140"/>
    <w:rsid w:val="00F84901"/>
    <w:rsid w:val="00F85068"/>
    <w:rsid w:val="00F8532A"/>
    <w:rsid w:val="00F857B5"/>
    <w:rsid w:val="00F86230"/>
    <w:rsid w:val="00F876CA"/>
    <w:rsid w:val="00F92931"/>
    <w:rsid w:val="00F92E87"/>
    <w:rsid w:val="00F9377A"/>
    <w:rsid w:val="00F93F65"/>
    <w:rsid w:val="00F94CD5"/>
    <w:rsid w:val="00F95936"/>
    <w:rsid w:val="00F9679E"/>
    <w:rsid w:val="00FA17A0"/>
    <w:rsid w:val="00FA21DC"/>
    <w:rsid w:val="00FA41B6"/>
    <w:rsid w:val="00FA5ED0"/>
    <w:rsid w:val="00FA7906"/>
    <w:rsid w:val="00FB1D55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8F6"/>
    <w:rsid w:val="00FD1EEA"/>
    <w:rsid w:val="00FD3972"/>
    <w:rsid w:val="00FD3DD1"/>
    <w:rsid w:val="00FD40B1"/>
    <w:rsid w:val="00FD7568"/>
    <w:rsid w:val="00FE00B7"/>
    <w:rsid w:val="00FE05C4"/>
    <w:rsid w:val="00FE06FF"/>
    <w:rsid w:val="00FE155E"/>
    <w:rsid w:val="00FE1FA6"/>
    <w:rsid w:val="00FE21C8"/>
    <w:rsid w:val="00FE26E1"/>
    <w:rsid w:val="00FE3309"/>
    <w:rsid w:val="00FE3A65"/>
    <w:rsid w:val="00FE3B93"/>
    <w:rsid w:val="00FE4A1C"/>
    <w:rsid w:val="00FE6388"/>
    <w:rsid w:val="00FE6CC6"/>
    <w:rsid w:val="00FF0C15"/>
    <w:rsid w:val="00FF30AF"/>
    <w:rsid w:val="00FF30D5"/>
    <w:rsid w:val="00FF39F4"/>
    <w:rsid w:val="00FF4894"/>
    <w:rsid w:val="00FF6621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s2">
    <w:name w:val="s2"/>
    <w:basedOn w:val="a0"/>
    <w:uiPriority w:val="99"/>
    <w:rsid w:val="00DB136C"/>
    <w:rPr>
      <w:rFonts w:cs="Times New Roman"/>
    </w:rPr>
  </w:style>
  <w:style w:type="character" w:customStyle="1" w:styleId="26">
    <w:name w:val="Основной шрифт абзаца2"/>
    <w:uiPriority w:val="99"/>
    <w:rsid w:val="00DB136C"/>
    <w:rPr>
      <w:sz w:val="22"/>
    </w:rPr>
  </w:style>
  <w:style w:type="paragraph" w:customStyle="1" w:styleId="Style25">
    <w:name w:val="Style25"/>
    <w:basedOn w:val="a"/>
    <w:uiPriority w:val="99"/>
    <w:rsid w:val="006E35C6"/>
    <w:pPr>
      <w:widowControl w:val="0"/>
      <w:autoSpaceDE w:val="0"/>
      <w:autoSpaceDN w:val="0"/>
      <w:adjustRightInd w:val="0"/>
      <w:spacing w:line="254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4122762EC8BA03180CAB25FB5B6E2A2931D4CC7C7CF15669AAB44F401D286BC49AE5E5AH4yE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2</cp:revision>
  <cp:lastPrinted>2020-02-03T07:44:00Z</cp:lastPrinted>
  <dcterms:created xsi:type="dcterms:W3CDTF">2020-07-14T07:51:00Z</dcterms:created>
  <dcterms:modified xsi:type="dcterms:W3CDTF">2020-07-14T07:51:00Z</dcterms:modified>
</cp:coreProperties>
</file>