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9D" w:rsidRDefault="0091179D" w:rsidP="00557259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УТВЕРЖДАЮ</w:t>
      </w:r>
    </w:p>
    <w:p w:rsidR="0091179D" w:rsidRDefault="0091179D" w:rsidP="005572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Счётной палаты </w:t>
      </w:r>
    </w:p>
    <w:p w:rsidR="0091179D" w:rsidRDefault="0091179D" w:rsidP="005572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Маловишерского муниципального  района</w:t>
      </w:r>
    </w:p>
    <w:p w:rsidR="0091179D" w:rsidRDefault="0091179D" w:rsidP="005572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______________И.И. Афанасьева</w:t>
      </w:r>
    </w:p>
    <w:p w:rsidR="0091179D" w:rsidRPr="00AF1B57" w:rsidRDefault="0091179D" w:rsidP="00625F0C">
      <w:pPr>
        <w:suppressAutoHyphens/>
        <w:ind w:firstLine="5220"/>
        <w:jc w:val="right"/>
        <w:rPr>
          <w:sz w:val="28"/>
          <w:u w:val="single"/>
        </w:rPr>
      </w:pPr>
      <w:r>
        <w:rPr>
          <w:sz w:val="28"/>
        </w:rPr>
        <w:t xml:space="preserve">        </w:t>
      </w:r>
      <w:r w:rsidRPr="00AF1B57">
        <w:rPr>
          <w:sz w:val="28"/>
          <w:u w:val="single"/>
        </w:rPr>
        <w:t>«</w:t>
      </w:r>
      <w:r>
        <w:rPr>
          <w:sz w:val="28"/>
          <w:u w:val="single"/>
        </w:rPr>
        <w:t>02</w:t>
      </w:r>
      <w:r w:rsidRPr="00AF1B57">
        <w:rPr>
          <w:sz w:val="28"/>
          <w:u w:val="single"/>
        </w:rPr>
        <w:t>»</w:t>
      </w:r>
      <w:r>
        <w:rPr>
          <w:sz w:val="28"/>
          <w:u w:val="single"/>
        </w:rPr>
        <w:t xml:space="preserve"> ноября </w:t>
      </w:r>
      <w:r w:rsidRPr="00AF1B57">
        <w:rPr>
          <w:sz w:val="28"/>
          <w:u w:val="single"/>
        </w:rPr>
        <w:t xml:space="preserve"> 20</w:t>
      </w:r>
      <w:r>
        <w:rPr>
          <w:sz w:val="28"/>
          <w:u w:val="single"/>
        </w:rPr>
        <w:t>20</w:t>
      </w:r>
      <w:r w:rsidRPr="00AF1B57">
        <w:rPr>
          <w:sz w:val="28"/>
          <w:u w:val="single"/>
        </w:rPr>
        <w:t xml:space="preserve"> года</w:t>
      </w:r>
    </w:p>
    <w:p w:rsidR="0091179D" w:rsidRPr="003C7EAA" w:rsidRDefault="0091179D" w:rsidP="00625F0C">
      <w:pPr>
        <w:suppressAutoHyphens/>
        <w:rPr>
          <w:sz w:val="28"/>
        </w:rPr>
      </w:pPr>
    </w:p>
    <w:p w:rsidR="0091179D" w:rsidRPr="005205EF" w:rsidRDefault="0091179D" w:rsidP="00625F0C">
      <w:pPr>
        <w:suppressAutoHyphens/>
        <w:jc w:val="center"/>
        <w:rPr>
          <w:b/>
          <w:bCs/>
          <w:sz w:val="28"/>
          <w:szCs w:val="28"/>
        </w:rPr>
      </w:pPr>
      <w:r w:rsidRPr="005205EF">
        <w:rPr>
          <w:b/>
          <w:bCs/>
          <w:sz w:val="28"/>
          <w:szCs w:val="28"/>
        </w:rPr>
        <w:t>ОТЧ</w:t>
      </w:r>
      <w:r>
        <w:rPr>
          <w:b/>
          <w:bCs/>
          <w:sz w:val="28"/>
          <w:szCs w:val="28"/>
        </w:rPr>
        <w:t>Е</w:t>
      </w:r>
      <w:r w:rsidRPr="005205EF">
        <w:rPr>
          <w:b/>
          <w:bCs/>
          <w:sz w:val="28"/>
          <w:szCs w:val="28"/>
        </w:rPr>
        <w:t>Т</w:t>
      </w:r>
    </w:p>
    <w:p w:rsidR="0091179D" w:rsidRDefault="0091179D" w:rsidP="00A44AFB">
      <w:pPr>
        <w:ind w:right="99"/>
        <w:jc w:val="center"/>
        <w:rPr>
          <w:sz w:val="28"/>
          <w:szCs w:val="28"/>
        </w:rPr>
      </w:pPr>
      <w:r w:rsidRPr="00A44AFB">
        <w:rPr>
          <w:b/>
          <w:sz w:val="28"/>
          <w:szCs w:val="28"/>
          <w:lang w:eastAsia="en-US"/>
        </w:rPr>
        <w:t>о результатах проверки</w:t>
      </w:r>
      <w:r w:rsidRPr="00A44AFB">
        <w:rPr>
          <w:b/>
          <w:sz w:val="28"/>
          <w:szCs w:val="28"/>
        </w:rPr>
        <w:t xml:space="preserve">  финансово-хозяйственной деятельности</w:t>
      </w:r>
    </w:p>
    <w:p w:rsidR="0091179D" w:rsidRDefault="0091179D" w:rsidP="00A44AFB">
      <w:pPr>
        <w:ind w:right="99"/>
        <w:jc w:val="center"/>
        <w:rPr>
          <w:sz w:val="28"/>
          <w:szCs w:val="28"/>
        </w:rPr>
      </w:pPr>
    </w:p>
    <w:p w:rsidR="0091179D" w:rsidRPr="001134C5" w:rsidRDefault="0091179D" w:rsidP="00A44AFB">
      <w:pPr>
        <w:ind w:right="99"/>
        <w:jc w:val="both"/>
        <w:rPr>
          <w:sz w:val="28"/>
          <w:szCs w:val="28"/>
        </w:rPr>
      </w:pPr>
      <w:r w:rsidRPr="001134C5">
        <w:rPr>
          <w:b/>
          <w:bCs/>
          <w:sz w:val="28"/>
          <w:szCs w:val="28"/>
        </w:rPr>
        <w:t xml:space="preserve"> Основание для проведения контрольного мероприятия:</w:t>
      </w:r>
      <w:r w:rsidRPr="001134C5">
        <w:rPr>
          <w:sz w:val="28"/>
          <w:szCs w:val="28"/>
        </w:rPr>
        <w:t xml:space="preserve">  пункт 2.</w:t>
      </w:r>
      <w:r>
        <w:rPr>
          <w:sz w:val="28"/>
          <w:szCs w:val="28"/>
        </w:rPr>
        <w:t>4</w:t>
      </w:r>
      <w:r w:rsidRPr="001134C5">
        <w:rPr>
          <w:sz w:val="28"/>
          <w:szCs w:val="28"/>
        </w:rPr>
        <w:t>. г</w:t>
      </w:r>
      <w:r w:rsidRPr="001134C5">
        <w:rPr>
          <w:sz w:val="28"/>
          <w:szCs w:val="28"/>
        </w:rPr>
        <w:t>о</w:t>
      </w:r>
      <w:r w:rsidRPr="001134C5">
        <w:rPr>
          <w:sz w:val="28"/>
          <w:szCs w:val="28"/>
        </w:rPr>
        <w:t>дового плана работы Счётной палаты Маловишерского муниципального района.</w:t>
      </w:r>
    </w:p>
    <w:p w:rsidR="0091179D" w:rsidRDefault="0091179D" w:rsidP="00456CE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1134C5">
        <w:rPr>
          <w:rFonts w:ascii="Times New Roman" w:hAnsi="Times New Roman"/>
          <w:b/>
          <w:bCs/>
          <w:sz w:val="28"/>
          <w:szCs w:val="28"/>
        </w:rPr>
        <w:t xml:space="preserve">Цель проверки: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6CE0">
        <w:rPr>
          <w:rFonts w:ascii="Times New Roman" w:hAnsi="Times New Roman"/>
          <w:bCs/>
          <w:sz w:val="28"/>
          <w:szCs w:val="28"/>
        </w:rPr>
        <w:t>проверка</w:t>
      </w:r>
      <w:r w:rsidRPr="00456C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6CE0">
        <w:rPr>
          <w:rFonts w:ascii="Times New Roman" w:hAnsi="Times New Roman"/>
          <w:sz w:val="28"/>
          <w:szCs w:val="28"/>
        </w:rPr>
        <w:t>освоения бюджетных ассигнований, направле</w:t>
      </w:r>
      <w:r w:rsidRPr="00456CE0">
        <w:rPr>
          <w:rFonts w:ascii="Times New Roman" w:hAnsi="Times New Roman"/>
          <w:sz w:val="28"/>
          <w:szCs w:val="28"/>
        </w:rPr>
        <w:t>н</w:t>
      </w:r>
      <w:r w:rsidRPr="00456CE0">
        <w:rPr>
          <w:rFonts w:ascii="Times New Roman" w:hAnsi="Times New Roman"/>
          <w:sz w:val="28"/>
          <w:szCs w:val="28"/>
        </w:rPr>
        <w:t>ных на реализацию региональных проектов по национальному проекту «Культура»:</w:t>
      </w:r>
      <w:r w:rsidRPr="00456CE0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 w:rsidRPr="00456CE0">
        <w:rPr>
          <w:rFonts w:ascii="Times New Roman" w:hAnsi="Times New Roman"/>
          <w:sz w:val="28"/>
          <w:szCs w:val="28"/>
          <w:lang w:eastAsia="en-US"/>
        </w:rPr>
        <w:t>на создание виртуальных концертных залов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91179D" w:rsidRPr="00456CE0" w:rsidRDefault="0091179D" w:rsidP="00456CE0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F01B26">
        <w:rPr>
          <w:rFonts w:ascii="Times New Roman" w:hAnsi="Times New Roman"/>
          <w:b/>
          <w:bCs/>
          <w:sz w:val="28"/>
          <w:szCs w:val="28"/>
        </w:rPr>
        <w:t>Объект(ы) контроля</w:t>
      </w:r>
      <w:r w:rsidRPr="005205EF">
        <w:rPr>
          <w:b/>
          <w:bCs/>
        </w:rPr>
        <w:t>:</w:t>
      </w:r>
      <w:r w:rsidRPr="005205EF">
        <w:t xml:space="preserve"> </w:t>
      </w:r>
      <w:r w:rsidRPr="00456CE0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пальное</w:t>
      </w:r>
      <w:r w:rsidRPr="00456CE0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е</w:t>
      </w:r>
      <w:r w:rsidRPr="00456CE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456CE0">
        <w:rPr>
          <w:rFonts w:ascii="Times New Roman" w:hAnsi="Times New Roman"/>
          <w:sz w:val="28"/>
          <w:szCs w:val="28"/>
        </w:rPr>
        <w:t xml:space="preserve"> культуры «Межпоселенческий методический центр народного творчества и культурно-досуговой деятельности Маловишерского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456CE0">
        <w:rPr>
          <w:rFonts w:ascii="Times New Roman" w:hAnsi="Times New Roman"/>
          <w:sz w:val="28"/>
          <w:szCs w:val="28"/>
        </w:rPr>
        <w:t xml:space="preserve">далее - учреждение). </w:t>
      </w:r>
    </w:p>
    <w:p w:rsidR="0091179D" w:rsidRPr="00012FDE" w:rsidRDefault="0091179D" w:rsidP="00A44AFB">
      <w:pPr>
        <w:ind w:right="99"/>
        <w:jc w:val="both"/>
        <w:rPr>
          <w:sz w:val="28"/>
          <w:szCs w:val="28"/>
        </w:rPr>
      </w:pPr>
      <w:r w:rsidRPr="00F2779A">
        <w:rPr>
          <w:b/>
          <w:bCs/>
          <w:sz w:val="28"/>
          <w:szCs w:val="28"/>
        </w:rPr>
        <w:t>Проверяемый период</w:t>
      </w:r>
      <w:r>
        <w:rPr>
          <w:sz w:val="28"/>
          <w:szCs w:val="28"/>
        </w:rPr>
        <w:t xml:space="preserve">: </w:t>
      </w:r>
      <w:r w:rsidRPr="00041010">
        <w:rPr>
          <w:sz w:val="28"/>
          <w:szCs w:val="28"/>
        </w:rPr>
        <w:t>текущий период 2020 года</w:t>
      </w:r>
      <w:r>
        <w:rPr>
          <w:sz w:val="28"/>
          <w:szCs w:val="28"/>
        </w:rPr>
        <w:t>.</w:t>
      </w:r>
    </w:p>
    <w:p w:rsidR="0091179D" w:rsidRDefault="0091179D" w:rsidP="00DD45B7">
      <w:pPr>
        <w:jc w:val="both"/>
        <w:rPr>
          <w:color w:val="000000"/>
          <w:sz w:val="28"/>
          <w:szCs w:val="28"/>
        </w:rPr>
      </w:pPr>
      <w:r w:rsidRPr="005205EF">
        <w:rPr>
          <w:b/>
          <w:bCs/>
          <w:sz w:val="28"/>
          <w:szCs w:val="28"/>
        </w:rPr>
        <w:t>Состав контрольно-ревизионной группы:</w:t>
      </w:r>
      <w:r w:rsidRPr="00520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Счётной палаты Маловишерского </w:t>
      </w:r>
      <w:r>
        <w:rPr>
          <w:color w:val="000000"/>
          <w:sz w:val="28"/>
          <w:szCs w:val="28"/>
        </w:rPr>
        <w:t xml:space="preserve">муниципального района Афанасьева И.И., </w:t>
      </w:r>
      <w:r w:rsidRPr="007D33D8">
        <w:rPr>
          <w:sz w:val="28"/>
          <w:szCs w:val="28"/>
        </w:rPr>
        <w:t>аудитор Счётной палаты Маловишерского муниципального района Григорьев</w:t>
      </w:r>
      <w:r>
        <w:rPr>
          <w:sz w:val="28"/>
          <w:szCs w:val="28"/>
        </w:rPr>
        <w:t>а</w:t>
      </w:r>
      <w:r w:rsidRPr="007D33D8">
        <w:rPr>
          <w:sz w:val="28"/>
          <w:szCs w:val="28"/>
        </w:rPr>
        <w:t xml:space="preserve"> Ю</w:t>
      </w:r>
      <w:r>
        <w:rPr>
          <w:sz w:val="28"/>
          <w:szCs w:val="28"/>
        </w:rPr>
        <w:t>.В.</w:t>
      </w:r>
    </w:p>
    <w:p w:rsidR="0091179D" w:rsidRPr="005205EF" w:rsidRDefault="0091179D" w:rsidP="00DD45B7">
      <w:pPr>
        <w:jc w:val="both"/>
        <w:rPr>
          <w:sz w:val="28"/>
          <w:szCs w:val="28"/>
        </w:rPr>
      </w:pPr>
      <w:r w:rsidRPr="005205EF">
        <w:rPr>
          <w:b/>
          <w:bCs/>
          <w:sz w:val="28"/>
          <w:szCs w:val="28"/>
        </w:rPr>
        <w:t xml:space="preserve">Акты, заключения, справки, использованные в отчёте: </w:t>
      </w:r>
      <w:r w:rsidRPr="005205EF">
        <w:rPr>
          <w:bCs/>
          <w:sz w:val="28"/>
          <w:szCs w:val="28"/>
        </w:rPr>
        <w:t>п</w:t>
      </w:r>
      <w:r w:rsidRPr="005205EF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результатам проверок  составлен</w:t>
      </w:r>
      <w:r w:rsidRPr="005205EF">
        <w:rPr>
          <w:sz w:val="28"/>
          <w:szCs w:val="28"/>
        </w:rPr>
        <w:t xml:space="preserve">  акт</w:t>
      </w:r>
      <w:r>
        <w:rPr>
          <w:sz w:val="28"/>
          <w:szCs w:val="28"/>
        </w:rPr>
        <w:t xml:space="preserve"> № 129-а , от 23.10.2020 года</w:t>
      </w:r>
      <w:r w:rsidRPr="005205EF">
        <w:rPr>
          <w:sz w:val="28"/>
          <w:szCs w:val="28"/>
        </w:rPr>
        <w:t xml:space="preserve">, с которым под роспись ознакомлены </w:t>
      </w:r>
      <w:r>
        <w:rPr>
          <w:sz w:val="28"/>
          <w:szCs w:val="28"/>
        </w:rPr>
        <w:t>соответствующие должностные лица объекта контроля.</w:t>
      </w:r>
    </w:p>
    <w:p w:rsidR="0091179D" w:rsidRPr="005978B4" w:rsidRDefault="0091179D" w:rsidP="00DD45B7">
      <w:pPr>
        <w:ind w:right="-181"/>
        <w:jc w:val="both"/>
        <w:rPr>
          <w:sz w:val="28"/>
          <w:szCs w:val="28"/>
        </w:rPr>
      </w:pPr>
      <w:r w:rsidRPr="000679AB">
        <w:rPr>
          <w:b/>
          <w:sz w:val="28"/>
          <w:szCs w:val="28"/>
        </w:rPr>
        <w:t>Наличие письменных объяснений, замечаний или возражений со стороны должностных лиц объекта</w:t>
      </w:r>
      <w:r>
        <w:rPr>
          <w:b/>
          <w:sz w:val="28"/>
          <w:szCs w:val="28"/>
        </w:rPr>
        <w:t xml:space="preserve"> </w:t>
      </w:r>
      <w:r w:rsidRPr="000679AB">
        <w:rPr>
          <w:b/>
          <w:sz w:val="28"/>
          <w:szCs w:val="28"/>
        </w:rPr>
        <w:t>(ов) контроля и заключение руководителя ко</w:t>
      </w:r>
      <w:r w:rsidRPr="000679AB">
        <w:rPr>
          <w:b/>
          <w:sz w:val="28"/>
          <w:szCs w:val="28"/>
        </w:rPr>
        <w:t>н</w:t>
      </w:r>
      <w:r w:rsidRPr="000679AB">
        <w:rPr>
          <w:b/>
          <w:sz w:val="28"/>
          <w:szCs w:val="28"/>
        </w:rPr>
        <w:t xml:space="preserve">трольной группы по </w:t>
      </w:r>
      <w:r w:rsidRPr="00273CCB">
        <w:rPr>
          <w:b/>
          <w:sz w:val="28"/>
          <w:szCs w:val="28"/>
        </w:rPr>
        <w:t xml:space="preserve">ним: </w:t>
      </w:r>
      <w:r>
        <w:rPr>
          <w:sz w:val="28"/>
          <w:szCs w:val="28"/>
        </w:rPr>
        <w:t>представленные в установленный срок  разногл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сия рассмотрены </w:t>
      </w:r>
      <w:r w:rsidRPr="00402672">
        <w:rPr>
          <w:sz w:val="28"/>
          <w:szCs w:val="28"/>
        </w:rPr>
        <w:t>(исх. №01-08</w:t>
      </w:r>
      <w:r w:rsidRPr="00256CDB">
        <w:rPr>
          <w:sz w:val="28"/>
          <w:szCs w:val="28"/>
        </w:rPr>
        <w:t>/141</w:t>
      </w:r>
      <w:r w:rsidRPr="00402672">
        <w:rPr>
          <w:sz w:val="28"/>
          <w:szCs w:val="28"/>
        </w:rPr>
        <w:t xml:space="preserve"> от 02.11.2020 г.).</w:t>
      </w:r>
    </w:p>
    <w:p w:rsidR="0091179D" w:rsidRPr="00012FDE" w:rsidRDefault="0091179D" w:rsidP="00625F0C">
      <w:pPr>
        <w:suppressAutoHyphens/>
        <w:ind w:right="99"/>
        <w:jc w:val="both"/>
        <w:rPr>
          <w:sz w:val="28"/>
          <w:szCs w:val="28"/>
        </w:rPr>
      </w:pPr>
    </w:p>
    <w:p w:rsidR="0091179D" w:rsidRPr="00A44A49" w:rsidRDefault="0091179D" w:rsidP="00625F0C">
      <w:pPr>
        <w:pStyle w:val="1"/>
        <w:suppressAutoHyphens/>
        <w:spacing w:before="0" w:after="120"/>
        <w:rPr>
          <w:rFonts w:ascii="Times New Roman" w:hAnsi="Times New Roman"/>
          <w:color w:val="auto"/>
          <w:sz w:val="28"/>
          <w:szCs w:val="28"/>
        </w:rPr>
      </w:pPr>
      <w:bookmarkStart w:id="0" w:name="_Toc288117906"/>
      <w:bookmarkStart w:id="1" w:name="_Toc288653718"/>
      <w:r w:rsidRPr="00A44A49">
        <w:rPr>
          <w:rFonts w:ascii="Times New Roman" w:hAnsi="Times New Roman"/>
          <w:color w:val="auto"/>
          <w:sz w:val="28"/>
          <w:szCs w:val="28"/>
        </w:rPr>
        <w:t>Результаты контрольного мероприяти</w:t>
      </w:r>
      <w:bookmarkEnd w:id="0"/>
      <w:bookmarkEnd w:id="1"/>
      <w:r w:rsidRPr="00A44A49">
        <w:rPr>
          <w:rFonts w:ascii="Times New Roman" w:hAnsi="Times New Roman"/>
          <w:color w:val="auto"/>
          <w:sz w:val="28"/>
          <w:szCs w:val="28"/>
        </w:rPr>
        <w:t>я</w:t>
      </w:r>
    </w:p>
    <w:p w:rsidR="0091179D" w:rsidRPr="00423801" w:rsidRDefault="0091179D" w:rsidP="00456CE0">
      <w:pPr>
        <w:tabs>
          <w:tab w:val="left" w:pos="709"/>
          <w:tab w:val="left" w:pos="1134"/>
        </w:tabs>
        <w:ind w:firstLine="709"/>
        <w:jc w:val="both"/>
        <w:rPr>
          <w:b/>
          <w:i/>
          <w:sz w:val="28"/>
        </w:rPr>
      </w:pPr>
      <w:r w:rsidRPr="00B55942">
        <w:rPr>
          <w:b/>
          <w:i/>
          <w:sz w:val="28"/>
          <w:szCs w:val="28"/>
        </w:rPr>
        <w:t>1</w:t>
      </w:r>
      <w:r w:rsidRPr="00423801">
        <w:rPr>
          <w:b/>
          <w:i/>
          <w:sz w:val="28"/>
          <w:szCs w:val="28"/>
        </w:rPr>
        <w:t xml:space="preserve">. Анализ нормативных правовых актов, </w:t>
      </w:r>
      <w:r>
        <w:rPr>
          <w:b/>
          <w:i/>
          <w:sz w:val="28"/>
          <w:szCs w:val="28"/>
        </w:rPr>
        <w:t>устанавливающих объемы ассигнований на реализацию региональных проектов</w:t>
      </w:r>
      <w:r w:rsidRPr="00423801">
        <w:rPr>
          <w:b/>
          <w:i/>
          <w:sz w:val="28"/>
          <w:szCs w:val="28"/>
        </w:rPr>
        <w:t>.</w:t>
      </w:r>
    </w:p>
    <w:p w:rsidR="0091179D" w:rsidRPr="00AB6B33" w:rsidRDefault="0091179D" w:rsidP="00456CE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6B33">
        <w:rPr>
          <w:sz w:val="28"/>
          <w:szCs w:val="28"/>
        </w:rPr>
        <w:t>.1. С целью создания виртуальных концертных залов для повышения доступа жителей Российской Федерации к произведениям филармонической музыки предусмотрено предоставление иных межбюджетных трансфертов из федерального бюджета бюджетам субъектов Российской Федерации на со</w:t>
      </w:r>
      <w:r w:rsidRPr="00AB6B33">
        <w:rPr>
          <w:sz w:val="28"/>
          <w:szCs w:val="28"/>
        </w:rPr>
        <w:t>з</w:t>
      </w:r>
      <w:r w:rsidRPr="00AB6B33">
        <w:rPr>
          <w:sz w:val="28"/>
          <w:szCs w:val="28"/>
        </w:rPr>
        <w:t>дание виртуальных концертных залов в городах Российской Федерации.</w:t>
      </w:r>
      <w:r>
        <w:rPr>
          <w:sz w:val="28"/>
          <w:szCs w:val="28"/>
        </w:rPr>
        <w:t xml:space="preserve"> </w:t>
      </w:r>
      <w:r w:rsidRPr="00AB6B33">
        <w:rPr>
          <w:sz w:val="28"/>
          <w:szCs w:val="28"/>
        </w:rPr>
        <w:t>П</w:t>
      </w:r>
      <w:r w:rsidRPr="00AB6B33">
        <w:rPr>
          <w:sz w:val="28"/>
          <w:szCs w:val="28"/>
        </w:rPr>
        <w:t>о</w:t>
      </w:r>
      <w:r w:rsidRPr="00AB6B33">
        <w:rPr>
          <w:sz w:val="28"/>
          <w:szCs w:val="28"/>
        </w:rPr>
        <w:t>становление</w:t>
      </w:r>
      <w:r>
        <w:rPr>
          <w:sz w:val="28"/>
          <w:szCs w:val="28"/>
        </w:rPr>
        <w:t>м</w:t>
      </w:r>
      <w:r w:rsidRPr="00AB6B33">
        <w:rPr>
          <w:sz w:val="28"/>
          <w:szCs w:val="28"/>
        </w:rPr>
        <w:t xml:space="preserve"> Правительства РФ от 09.03.2019 </w:t>
      </w:r>
      <w:r>
        <w:rPr>
          <w:sz w:val="28"/>
          <w:szCs w:val="28"/>
        </w:rPr>
        <w:t xml:space="preserve">№ </w:t>
      </w:r>
      <w:r w:rsidRPr="00AB6B33">
        <w:rPr>
          <w:sz w:val="28"/>
          <w:szCs w:val="28"/>
        </w:rPr>
        <w:t>253</w:t>
      </w:r>
      <w:r>
        <w:rPr>
          <w:rStyle w:val="af1"/>
          <w:sz w:val="28"/>
          <w:szCs w:val="28"/>
        </w:rPr>
        <w:footnoteReference w:id="2"/>
      </w:r>
      <w:r w:rsidRPr="00AB6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утверждены </w:t>
      </w:r>
      <w:hyperlink r:id="rId7" w:history="1">
        <w:r w:rsidRPr="00AB6B33">
          <w:rPr>
            <w:sz w:val="28"/>
            <w:szCs w:val="28"/>
          </w:rPr>
          <w:t>Правила</w:t>
        </w:r>
      </w:hyperlink>
      <w:r w:rsidRPr="00AB6B33">
        <w:rPr>
          <w:sz w:val="28"/>
          <w:szCs w:val="28"/>
        </w:rPr>
        <w:t xml:space="preserve"> предоставления иных межбюджетных трансфертов.</w:t>
      </w:r>
    </w:p>
    <w:p w:rsidR="0091179D" w:rsidRDefault="0091179D" w:rsidP="00456CE0">
      <w:pPr>
        <w:ind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Процесс создания </w:t>
      </w:r>
      <w:r w:rsidRPr="00D73EFE">
        <w:rPr>
          <w:sz w:val="28"/>
          <w:szCs w:val="28"/>
        </w:rPr>
        <w:t>виртуальн</w:t>
      </w:r>
      <w:r>
        <w:rPr>
          <w:sz w:val="28"/>
          <w:szCs w:val="28"/>
        </w:rPr>
        <w:t>ых</w:t>
      </w:r>
      <w:r w:rsidRPr="00D73EFE">
        <w:rPr>
          <w:sz w:val="28"/>
          <w:szCs w:val="28"/>
        </w:rPr>
        <w:t xml:space="preserve"> концертн</w:t>
      </w:r>
      <w:r>
        <w:rPr>
          <w:sz w:val="28"/>
          <w:szCs w:val="28"/>
        </w:rPr>
        <w:t>ых</w:t>
      </w:r>
      <w:r w:rsidRPr="00D73EFE">
        <w:rPr>
          <w:sz w:val="28"/>
          <w:szCs w:val="28"/>
        </w:rPr>
        <w:t xml:space="preserve"> зал</w:t>
      </w:r>
      <w:r>
        <w:rPr>
          <w:sz w:val="28"/>
          <w:szCs w:val="28"/>
        </w:rPr>
        <w:t>ов осуществляется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требованиями законодательства, в том числе с Т</w:t>
      </w:r>
      <w:r w:rsidRPr="009C45A8">
        <w:rPr>
          <w:sz w:val="28"/>
          <w:szCs w:val="28"/>
        </w:rPr>
        <w:t>ехнически</w:t>
      </w:r>
      <w:r>
        <w:rPr>
          <w:sz w:val="28"/>
          <w:szCs w:val="28"/>
        </w:rPr>
        <w:t>ми</w:t>
      </w:r>
      <w:r w:rsidRPr="009C45A8">
        <w:rPr>
          <w:sz w:val="28"/>
          <w:szCs w:val="28"/>
        </w:rPr>
        <w:t xml:space="preserve"> р</w:t>
      </w:r>
      <w:r w:rsidRPr="009C45A8">
        <w:rPr>
          <w:sz w:val="28"/>
          <w:szCs w:val="28"/>
        </w:rPr>
        <w:t>е</w:t>
      </w:r>
      <w:r w:rsidRPr="009C45A8">
        <w:rPr>
          <w:sz w:val="28"/>
          <w:szCs w:val="28"/>
        </w:rPr>
        <w:t>комендаци</w:t>
      </w:r>
      <w:r>
        <w:rPr>
          <w:sz w:val="28"/>
          <w:szCs w:val="28"/>
        </w:rPr>
        <w:t>ями</w:t>
      </w:r>
      <w:r w:rsidRPr="009C45A8">
        <w:rPr>
          <w:sz w:val="28"/>
          <w:szCs w:val="28"/>
        </w:rPr>
        <w:t xml:space="preserve"> по организации и работе виртуального концертного зала</w:t>
      </w:r>
      <w:r>
        <w:rPr>
          <w:sz w:val="28"/>
          <w:szCs w:val="28"/>
        </w:rPr>
        <w:t xml:space="preserve"> и </w:t>
      </w:r>
      <w:r w:rsidRPr="009C45A8">
        <w:rPr>
          <w:sz w:val="28"/>
          <w:szCs w:val="28"/>
        </w:rPr>
        <w:t>т</w:t>
      </w:r>
      <w:r w:rsidRPr="009C45A8">
        <w:rPr>
          <w:sz w:val="28"/>
          <w:szCs w:val="28"/>
        </w:rPr>
        <w:t>и</w:t>
      </w:r>
      <w:r w:rsidRPr="009C45A8">
        <w:rPr>
          <w:sz w:val="28"/>
          <w:szCs w:val="28"/>
        </w:rPr>
        <w:t>пов</w:t>
      </w:r>
      <w:r>
        <w:rPr>
          <w:sz w:val="28"/>
          <w:szCs w:val="28"/>
        </w:rPr>
        <w:t>ой</w:t>
      </w:r>
      <w:r w:rsidRPr="009C45A8">
        <w:rPr>
          <w:sz w:val="28"/>
          <w:szCs w:val="28"/>
        </w:rPr>
        <w:t xml:space="preserve"> смет</w:t>
      </w:r>
      <w:r>
        <w:rPr>
          <w:sz w:val="28"/>
          <w:szCs w:val="28"/>
        </w:rPr>
        <w:t xml:space="preserve">ой (размещены на </w:t>
      </w:r>
      <w:r w:rsidRPr="009C45A8">
        <w:rPr>
          <w:sz w:val="28"/>
          <w:szCs w:val="28"/>
        </w:rPr>
        <w:t>сайте Московской филармонии</w:t>
      </w:r>
      <w:r>
        <w:rPr>
          <w:sz w:val="28"/>
          <w:szCs w:val="28"/>
        </w:rPr>
        <w:t xml:space="preserve"> (</w:t>
      </w:r>
      <w:r w:rsidRPr="000C5769">
        <w:rPr>
          <w:sz w:val="28"/>
          <w:szCs w:val="28"/>
        </w:rPr>
        <w:t>https://meloman.ru/</w:t>
      </w:r>
      <w:r>
        <w:rPr>
          <w:sz w:val="28"/>
          <w:szCs w:val="28"/>
        </w:rPr>
        <w:t>)).</w:t>
      </w:r>
    </w:p>
    <w:p w:rsidR="0091179D" w:rsidRDefault="0091179D" w:rsidP="00456CE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 Н</w:t>
      </w:r>
      <w:r w:rsidRPr="00A55E46">
        <w:rPr>
          <w:sz w:val="28"/>
          <w:szCs w:val="28"/>
        </w:rPr>
        <w:t>а реализацию мероприятий региональн</w:t>
      </w:r>
      <w:r>
        <w:rPr>
          <w:sz w:val="28"/>
          <w:szCs w:val="28"/>
        </w:rPr>
        <w:t>ых</w:t>
      </w:r>
      <w:r w:rsidRPr="00A55E4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ов, в т.ч. и </w:t>
      </w:r>
      <w:r w:rsidRPr="00A55E46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601EDC">
        <w:rPr>
          <w:sz w:val="28"/>
          <w:szCs w:val="28"/>
        </w:rPr>
        <w:t xml:space="preserve"> со</w:t>
      </w:r>
      <w:r w:rsidRPr="00601EDC">
        <w:rPr>
          <w:sz w:val="28"/>
          <w:szCs w:val="28"/>
        </w:rPr>
        <w:t>з</w:t>
      </w:r>
      <w:r w:rsidRPr="00601EDC">
        <w:rPr>
          <w:sz w:val="28"/>
          <w:szCs w:val="28"/>
        </w:rPr>
        <w:t>дани</w:t>
      </w:r>
      <w:r>
        <w:rPr>
          <w:sz w:val="28"/>
          <w:szCs w:val="28"/>
        </w:rPr>
        <w:t>ю</w:t>
      </w:r>
      <w:r w:rsidRPr="00601EDC">
        <w:rPr>
          <w:sz w:val="28"/>
          <w:szCs w:val="28"/>
        </w:rPr>
        <w:t xml:space="preserve"> виртуальных концертных залов</w:t>
      </w:r>
      <w:r>
        <w:rPr>
          <w:sz w:val="28"/>
          <w:szCs w:val="28"/>
        </w:rPr>
        <w:t xml:space="preserve">, </w:t>
      </w:r>
      <w:r w:rsidRPr="00A55E46">
        <w:rPr>
          <w:sz w:val="28"/>
          <w:szCs w:val="28"/>
        </w:rPr>
        <w:t>в областном бюджете</w:t>
      </w:r>
      <w:r w:rsidRPr="00A55E46">
        <w:rPr>
          <w:sz w:val="28"/>
          <w:szCs w:val="28"/>
          <w:vertAlign w:val="superscript"/>
        </w:rPr>
        <w:footnoteReference w:id="3"/>
      </w:r>
      <w:r>
        <w:rPr>
          <w:sz w:val="28"/>
          <w:szCs w:val="28"/>
        </w:rPr>
        <w:t xml:space="preserve"> предусмотрено предоставление иных межбюджетных трансфертов бюджетам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районов области. </w:t>
      </w:r>
    </w:p>
    <w:p w:rsidR="0091179D" w:rsidRDefault="0091179D" w:rsidP="00456CE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Между Министерством культуры по Новгородской области и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рацией Маловишерского муниципального района заключено Соглашение </w:t>
      </w:r>
      <w:r>
        <w:rPr>
          <w:rStyle w:val="af1"/>
          <w:sz w:val="28"/>
          <w:szCs w:val="28"/>
        </w:rPr>
        <w:footnoteReference w:id="4"/>
      </w:r>
      <w:r>
        <w:rPr>
          <w:sz w:val="28"/>
          <w:szCs w:val="28"/>
        </w:rPr>
        <w:t xml:space="preserve"> о предоставлении иного межбюджетного трансферта в сумме 1000,0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лей, </w:t>
      </w:r>
      <w:r w:rsidRPr="00615C8C">
        <w:rPr>
          <w:sz w:val="28"/>
          <w:szCs w:val="28"/>
        </w:rPr>
        <w:t>уровень софинансирования равен 0,00%</w:t>
      </w:r>
      <w:r>
        <w:rPr>
          <w:sz w:val="28"/>
          <w:szCs w:val="28"/>
        </w:rPr>
        <w:t>.  Дополнительным соглашением уточнены отдельные реквизиты.</w:t>
      </w:r>
    </w:p>
    <w:p w:rsidR="0091179D" w:rsidRDefault="0091179D" w:rsidP="00456C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 м</w:t>
      </w:r>
      <w:r w:rsidRPr="00687633">
        <w:rPr>
          <w:sz w:val="28"/>
          <w:szCs w:val="28"/>
        </w:rPr>
        <w:t>ежду комитетом культуры Администрации Маловише</w:t>
      </w:r>
      <w:r w:rsidRPr="00687633">
        <w:rPr>
          <w:sz w:val="28"/>
          <w:szCs w:val="28"/>
        </w:rPr>
        <w:t>р</w:t>
      </w:r>
      <w:r w:rsidRPr="00687633">
        <w:rPr>
          <w:sz w:val="28"/>
          <w:szCs w:val="28"/>
        </w:rPr>
        <w:t>ского муниципального района и МБУК «ММЦНТ</w:t>
      </w:r>
      <w:r>
        <w:rPr>
          <w:sz w:val="28"/>
          <w:szCs w:val="28"/>
        </w:rPr>
        <w:t xml:space="preserve"> </w:t>
      </w:r>
      <w:r w:rsidRPr="006876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87633">
        <w:rPr>
          <w:sz w:val="28"/>
          <w:szCs w:val="28"/>
        </w:rPr>
        <w:t>КДД Маловишерского муниципального района</w:t>
      </w:r>
      <w:r>
        <w:rPr>
          <w:sz w:val="28"/>
          <w:szCs w:val="28"/>
        </w:rPr>
        <w:t>» 06.05.2020 г.</w:t>
      </w:r>
      <w:r w:rsidRPr="00F31929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заключено Соглашение</w:t>
      </w:r>
      <w:r>
        <w:rPr>
          <w:rStyle w:val="af1"/>
          <w:sz w:val="28"/>
          <w:szCs w:val="28"/>
        </w:rPr>
        <w:footnoteReference w:id="5"/>
      </w:r>
      <w:r w:rsidRPr="00687633">
        <w:rPr>
          <w:rFonts w:ascii="Arial" w:hAnsi="Arial" w:cs="Arial"/>
          <w:sz w:val="35"/>
          <w:szCs w:val="35"/>
        </w:rPr>
        <w:t xml:space="preserve"> </w:t>
      </w:r>
      <w:r w:rsidRPr="00687633">
        <w:rPr>
          <w:sz w:val="28"/>
          <w:szCs w:val="28"/>
        </w:rPr>
        <w:t>о предоста</w:t>
      </w:r>
      <w:r w:rsidRPr="00687633">
        <w:rPr>
          <w:sz w:val="28"/>
          <w:szCs w:val="28"/>
        </w:rPr>
        <w:t>в</w:t>
      </w:r>
      <w:r w:rsidRPr="00687633">
        <w:rPr>
          <w:sz w:val="28"/>
          <w:szCs w:val="28"/>
        </w:rPr>
        <w:t>лении из бюджета Маловишерского муниципального района субсидии</w:t>
      </w:r>
      <w:r>
        <w:rPr>
          <w:sz w:val="28"/>
          <w:szCs w:val="28"/>
        </w:rPr>
        <w:t>.</w:t>
      </w:r>
    </w:p>
    <w:p w:rsidR="0091179D" w:rsidRDefault="0091179D" w:rsidP="00456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Анализом Соглашения</w:t>
      </w:r>
      <w:r>
        <w:rPr>
          <w:rStyle w:val="af1"/>
          <w:sz w:val="28"/>
          <w:szCs w:val="28"/>
        </w:rPr>
        <w:t>4</w:t>
      </w:r>
      <w:r>
        <w:rPr>
          <w:sz w:val="28"/>
          <w:szCs w:val="28"/>
        </w:rPr>
        <w:t xml:space="preserve"> установлены следующие замечания: </w:t>
      </w:r>
    </w:p>
    <w:p w:rsidR="0091179D" w:rsidRDefault="0091179D" w:rsidP="00456C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форма Соглашения не соответствует утвержденной форме</w:t>
      </w:r>
      <w:r>
        <w:rPr>
          <w:rStyle w:val="af1"/>
          <w:sz w:val="28"/>
          <w:szCs w:val="28"/>
        </w:rPr>
        <w:footnoteReference w:id="6"/>
      </w:r>
      <w:r>
        <w:rPr>
          <w:sz w:val="28"/>
          <w:szCs w:val="28"/>
        </w:rPr>
        <w:t>;</w:t>
      </w:r>
    </w:p>
    <w:p w:rsidR="0091179D" w:rsidRDefault="0091179D" w:rsidP="00456C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 преамбуле Соглашения приведена ссылка на муниципальную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грамму, реквизиты которой не соответствуют реквизитам постановления о ее утверждении;</w:t>
      </w:r>
    </w:p>
    <w:p w:rsidR="0091179D" w:rsidRDefault="0091179D" w:rsidP="00456CE0">
      <w:pPr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в соглашении </w:t>
      </w:r>
      <w:r w:rsidRPr="00604ADB">
        <w:rPr>
          <w:sz w:val="28"/>
          <w:szCs w:val="28"/>
          <w:lang w:eastAsia="en-US"/>
        </w:rPr>
        <w:t xml:space="preserve">не </w:t>
      </w:r>
      <w:r>
        <w:rPr>
          <w:sz w:val="28"/>
          <w:szCs w:val="28"/>
          <w:lang w:eastAsia="en-US"/>
        </w:rPr>
        <w:t>предусмотрены</w:t>
      </w:r>
      <w:r w:rsidRPr="00604ADB">
        <w:rPr>
          <w:sz w:val="28"/>
          <w:szCs w:val="28"/>
          <w:lang w:eastAsia="en-US"/>
        </w:rPr>
        <w:t xml:space="preserve"> показател</w:t>
      </w:r>
      <w:r>
        <w:rPr>
          <w:sz w:val="28"/>
          <w:szCs w:val="28"/>
          <w:lang w:eastAsia="en-US"/>
        </w:rPr>
        <w:t>и</w:t>
      </w:r>
      <w:r w:rsidRPr="00604ADB">
        <w:rPr>
          <w:sz w:val="28"/>
          <w:szCs w:val="28"/>
          <w:lang w:eastAsia="en-US"/>
        </w:rPr>
        <w:t xml:space="preserve"> результативности предо</w:t>
      </w:r>
      <w:r w:rsidRPr="00604ADB">
        <w:rPr>
          <w:sz w:val="28"/>
          <w:szCs w:val="28"/>
          <w:lang w:eastAsia="en-US"/>
        </w:rPr>
        <w:t>с</w:t>
      </w:r>
      <w:r w:rsidRPr="00604ADB">
        <w:rPr>
          <w:sz w:val="28"/>
          <w:szCs w:val="28"/>
          <w:lang w:eastAsia="en-US"/>
        </w:rPr>
        <w:t>тавления субсидии в целях достижения показателей региональных (фед</w:t>
      </w:r>
      <w:r w:rsidRPr="00604ADB">
        <w:rPr>
          <w:sz w:val="28"/>
          <w:szCs w:val="28"/>
          <w:lang w:eastAsia="en-US"/>
        </w:rPr>
        <w:t>е</w:t>
      </w:r>
      <w:r w:rsidRPr="00604ADB">
        <w:rPr>
          <w:sz w:val="28"/>
          <w:szCs w:val="28"/>
          <w:lang w:eastAsia="en-US"/>
        </w:rPr>
        <w:t>ральных) проектов, что не в полной мере соответствует соглашению, закл</w:t>
      </w:r>
      <w:r w:rsidRPr="00604ADB">
        <w:rPr>
          <w:sz w:val="28"/>
          <w:szCs w:val="28"/>
          <w:lang w:eastAsia="en-US"/>
        </w:rPr>
        <w:t>ю</w:t>
      </w:r>
      <w:r w:rsidRPr="00604ADB">
        <w:rPr>
          <w:sz w:val="28"/>
          <w:szCs w:val="28"/>
          <w:lang w:eastAsia="en-US"/>
        </w:rPr>
        <w:t xml:space="preserve">ченному между Администрацией </w:t>
      </w:r>
      <w:r>
        <w:rPr>
          <w:sz w:val="28"/>
          <w:szCs w:val="28"/>
          <w:lang w:eastAsia="en-US"/>
        </w:rPr>
        <w:t>Маловишерского</w:t>
      </w:r>
      <w:r w:rsidRPr="00604ADB">
        <w:rPr>
          <w:sz w:val="28"/>
          <w:szCs w:val="28"/>
          <w:lang w:eastAsia="en-US"/>
        </w:rPr>
        <w:t xml:space="preserve"> муниципального района и </w:t>
      </w:r>
      <w:r>
        <w:rPr>
          <w:sz w:val="28"/>
          <w:szCs w:val="28"/>
          <w:lang w:eastAsia="en-US"/>
        </w:rPr>
        <w:t>М</w:t>
      </w:r>
      <w:r w:rsidRPr="00604ADB">
        <w:rPr>
          <w:sz w:val="28"/>
          <w:szCs w:val="28"/>
          <w:lang w:eastAsia="en-US"/>
        </w:rPr>
        <w:t>инистерством культуры Нов</w:t>
      </w:r>
      <w:r>
        <w:rPr>
          <w:sz w:val="28"/>
          <w:szCs w:val="28"/>
          <w:lang w:eastAsia="en-US"/>
        </w:rPr>
        <w:t>городской области.</w:t>
      </w:r>
    </w:p>
    <w:p w:rsidR="0091179D" w:rsidRPr="009A5888" w:rsidRDefault="0091179D" w:rsidP="00456C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1.2. Г</w:t>
      </w:r>
      <w:r w:rsidRPr="009A5888">
        <w:rPr>
          <w:sz w:val="28"/>
          <w:szCs w:val="28"/>
        </w:rPr>
        <w:t>осударственной подпрограмм</w:t>
      </w:r>
      <w:r>
        <w:rPr>
          <w:sz w:val="28"/>
          <w:szCs w:val="28"/>
        </w:rPr>
        <w:t>ой</w:t>
      </w:r>
      <w:r w:rsidRPr="009A5888">
        <w:rPr>
          <w:sz w:val="28"/>
          <w:szCs w:val="28"/>
        </w:rPr>
        <w:t xml:space="preserve"> "Наследие и современность"</w:t>
      </w:r>
      <w:r w:rsidRPr="009A5888">
        <w:rPr>
          <w:rStyle w:val="af1"/>
          <w:sz w:val="28"/>
          <w:szCs w:val="28"/>
        </w:rPr>
        <w:footnoteReference w:id="7"/>
      </w:r>
      <w:r w:rsidRPr="009A5888">
        <w:rPr>
          <w:sz w:val="28"/>
          <w:szCs w:val="28"/>
        </w:rPr>
        <w:t xml:space="preserve"> пр</w:t>
      </w:r>
      <w:r w:rsidRPr="009A5888">
        <w:rPr>
          <w:sz w:val="28"/>
          <w:szCs w:val="28"/>
        </w:rPr>
        <w:t>е</w:t>
      </w:r>
      <w:r w:rsidRPr="009A5888">
        <w:rPr>
          <w:sz w:val="28"/>
          <w:szCs w:val="28"/>
        </w:rPr>
        <w:t xml:space="preserve">дусмотрена </w:t>
      </w:r>
      <w:r>
        <w:rPr>
          <w:sz w:val="28"/>
          <w:szCs w:val="28"/>
        </w:rPr>
        <w:t>р</w:t>
      </w:r>
      <w:r w:rsidRPr="009A5888">
        <w:rPr>
          <w:sz w:val="28"/>
          <w:szCs w:val="28"/>
        </w:rPr>
        <w:t>еализация региональной составляющей федерального проекта "Цифровая культура" за счет средств федерального бюджета.</w:t>
      </w:r>
    </w:p>
    <w:p w:rsidR="0091179D" w:rsidRDefault="0091179D" w:rsidP="00456C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муниципальном уровне реализация мероприятий по созданию вирт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альных концертных залов предусмотрена муниципальной программой </w:t>
      </w:r>
      <w:r w:rsidRPr="00F31929">
        <w:rPr>
          <w:sz w:val="28"/>
          <w:szCs w:val="28"/>
        </w:rPr>
        <w:t>«Ра</w:t>
      </w:r>
      <w:r w:rsidRPr="00F31929">
        <w:rPr>
          <w:sz w:val="28"/>
          <w:szCs w:val="28"/>
        </w:rPr>
        <w:t>з</w:t>
      </w:r>
      <w:r w:rsidRPr="00F31929">
        <w:rPr>
          <w:sz w:val="28"/>
          <w:szCs w:val="28"/>
        </w:rPr>
        <w:lastRenderedPageBreak/>
        <w:t>витие культуры Маловишерского муниципального района на 2014-2024 г</w:t>
      </w:r>
      <w:r w:rsidRPr="00F31929">
        <w:rPr>
          <w:sz w:val="28"/>
          <w:szCs w:val="28"/>
        </w:rPr>
        <w:t>о</w:t>
      </w:r>
      <w:r w:rsidRPr="00F31929">
        <w:rPr>
          <w:sz w:val="28"/>
          <w:szCs w:val="28"/>
        </w:rPr>
        <w:t>ды»</w:t>
      </w:r>
      <w:r>
        <w:rPr>
          <w:rStyle w:val="af1"/>
          <w:sz w:val="28"/>
          <w:szCs w:val="28"/>
        </w:rPr>
        <w:footnoteReference w:id="8"/>
      </w:r>
      <w:r>
        <w:rPr>
          <w:sz w:val="28"/>
          <w:szCs w:val="28"/>
        </w:rPr>
        <w:t>.</w:t>
      </w:r>
    </w:p>
    <w:p w:rsidR="0091179D" w:rsidRPr="007A0307" w:rsidRDefault="0091179D" w:rsidP="008757C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Анализ муниципальной программы показал</w:t>
      </w:r>
      <w:r w:rsidRPr="007A0307">
        <w:rPr>
          <w:sz w:val="28"/>
          <w:szCs w:val="28"/>
        </w:rPr>
        <w:t xml:space="preserve"> отсутств</w:t>
      </w:r>
      <w:r>
        <w:rPr>
          <w:sz w:val="28"/>
          <w:szCs w:val="28"/>
        </w:rPr>
        <w:t>ие</w:t>
      </w:r>
      <w:r w:rsidRPr="007A0307">
        <w:rPr>
          <w:sz w:val="28"/>
          <w:szCs w:val="28"/>
        </w:rPr>
        <w:t xml:space="preserve"> согласованност</w:t>
      </w:r>
      <w:r>
        <w:rPr>
          <w:sz w:val="28"/>
          <w:szCs w:val="28"/>
        </w:rPr>
        <w:t>и планируемых мероприятий</w:t>
      </w:r>
      <w:r w:rsidRPr="007A0307">
        <w:rPr>
          <w:sz w:val="28"/>
          <w:szCs w:val="28"/>
        </w:rPr>
        <w:t xml:space="preserve"> и достижени</w:t>
      </w:r>
      <w:r>
        <w:rPr>
          <w:sz w:val="28"/>
          <w:szCs w:val="28"/>
        </w:rPr>
        <w:t>я</w:t>
      </w:r>
      <w:r w:rsidRPr="007A0307">
        <w:rPr>
          <w:sz w:val="28"/>
          <w:szCs w:val="28"/>
        </w:rPr>
        <w:t xml:space="preserve"> целевых показателей</w:t>
      </w:r>
      <w:r>
        <w:rPr>
          <w:sz w:val="28"/>
          <w:szCs w:val="28"/>
        </w:rPr>
        <w:t xml:space="preserve">. Так </w:t>
      </w:r>
      <w:r w:rsidRPr="0045115D">
        <w:rPr>
          <w:sz w:val="28"/>
          <w:szCs w:val="28"/>
        </w:rPr>
        <w:t>Подпр</w:t>
      </w:r>
      <w:r w:rsidRPr="0045115D">
        <w:rPr>
          <w:sz w:val="28"/>
          <w:szCs w:val="28"/>
        </w:rPr>
        <w:t>о</w:t>
      </w:r>
      <w:r w:rsidRPr="0045115D">
        <w:rPr>
          <w:sz w:val="28"/>
          <w:szCs w:val="28"/>
        </w:rPr>
        <w:t>грамм</w:t>
      </w:r>
      <w:r>
        <w:rPr>
          <w:sz w:val="28"/>
          <w:szCs w:val="28"/>
        </w:rPr>
        <w:t xml:space="preserve">ой </w:t>
      </w:r>
      <w:r w:rsidRPr="0045115D">
        <w:rPr>
          <w:sz w:val="28"/>
          <w:szCs w:val="28"/>
        </w:rPr>
        <w:t xml:space="preserve"> </w:t>
      </w:r>
      <w:r w:rsidRPr="00B72DE1">
        <w:rPr>
          <w:b/>
          <w:sz w:val="28"/>
          <w:szCs w:val="28"/>
        </w:rPr>
        <w:t>«Наследие и современность»</w:t>
      </w:r>
      <w:r>
        <w:rPr>
          <w:sz w:val="28"/>
          <w:szCs w:val="28"/>
        </w:rPr>
        <w:t xml:space="preserve"> утвержден ц</w:t>
      </w:r>
      <w:r w:rsidRPr="0045115D">
        <w:rPr>
          <w:sz w:val="28"/>
          <w:szCs w:val="28"/>
        </w:rPr>
        <w:t>елевой показатель «К</w:t>
      </w:r>
      <w:r w:rsidRPr="0045115D">
        <w:rPr>
          <w:sz w:val="28"/>
          <w:szCs w:val="28"/>
        </w:rPr>
        <w:t>о</w:t>
      </w:r>
      <w:r w:rsidRPr="0045115D">
        <w:rPr>
          <w:sz w:val="28"/>
          <w:szCs w:val="28"/>
        </w:rPr>
        <w:t>личество созданных виртуальных концертных залов в Маловишерском м</w:t>
      </w:r>
      <w:r w:rsidRPr="0045115D">
        <w:rPr>
          <w:sz w:val="28"/>
          <w:szCs w:val="28"/>
        </w:rPr>
        <w:t>у</w:t>
      </w:r>
      <w:r w:rsidRPr="0045115D">
        <w:rPr>
          <w:sz w:val="28"/>
          <w:szCs w:val="28"/>
        </w:rPr>
        <w:t>ниципальном районе, ед</w:t>
      </w:r>
      <w:r>
        <w:rPr>
          <w:sz w:val="28"/>
          <w:szCs w:val="28"/>
        </w:rPr>
        <w:t>.</w:t>
      </w:r>
      <w:r w:rsidRPr="0045115D">
        <w:rPr>
          <w:sz w:val="28"/>
          <w:szCs w:val="28"/>
        </w:rPr>
        <w:t>»</w:t>
      </w:r>
      <w:r>
        <w:rPr>
          <w:sz w:val="28"/>
          <w:szCs w:val="28"/>
        </w:rPr>
        <w:t xml:space="preserve"> в количестве 1 ед., при этом </w:t>
      </w:r>
      <w:r w:rsidRPr="0045115D">
        <w:rPr>
          <w:sz w:val="28"/>
          <w:szCs w:val="28"/>
        </w:rPr>
        <w:t>объем финансиров</w:t>
      </w:r>
      <w:r w:rsidRPr="0045115D">
        <w:rPr>
          <w:sz w:val="28"/>
          <w:szCs w:val="28"/>
        </w:rPr>
        <w:t>а</w:t>
      </w:r>
      <w:r w:rsidRPr="0045115D">
        <w:rPr>
          <w:sz w:val="28"/>
          <w:szCs w:val="28"/>
        </w:rPr>
        <w:t>ния</w:t>
      </w:r>
      <w:r>
        <w:rPr>
          <w:sz w:val="28"/>
          <w:szCs w:val="28"/>
        </w:rPr>
        <w:t xml:space="preserve"> на реализацию </w:t>
      </w:r>
      <w:r w:rsidRPr="0045115D">
        <w:rPr>
          <w:sz w:val="28"/>
          <w:szCs w:val="28"/>
        </w:rPr>
        <w:t>меро</w:t>
      </w:r>
      <w:r>
        <w:rPr>
          <w:sz w:val="28"/>
          <w:szCs w:val="28"/>
        </w:rPr>
        <w:t>приятия</w:t>
      </w:r>
      <w:r w:rsidRPr="00451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определен. </w:t>
      </w:r>
      <w:r w:rsidRPr="0045115D">
        <w:rPr>
          <w:sz w:val="28"/>
          <w:szCs w:val="28"/>
        </w:rPr>
        <w:t xml:space="preserve">В тоже время  </w:t>
      </w:r>
      <w:r>
        <w:rPr>
          <w:sz w:val="28"/>
          <w:szCs w:val="28"/>
        </w:rPr>
        <w:t>м</w:t>
      </w:r>
      <w:r w:rsidRPr="0045115D">
        <w:rPr>
          <w:sz w:val="28"/>
          <w:szCs w:val="28"/>
        </w:rPr>
        <w:t xml:space="preserve">ероприятиями подпрограммы </w:t>
      </w:r>
      <w:r w:rsidRPr="00B72DE1">
        <w:rPr>
          <w:b/>
          <w:sz w:val="28"/>
          <w:szCs w:val="28"/>
        </w:rPr>
        <w:t>«Сохранение народного творчества и развитие культурно-досуговой деятельности»</w:t>
      </w:r>
      <w:r w:rsidRPr="0045115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5115D">
        <w:rPr>
          <w:sz w:val="28"/>
          <w:szCs w:val="28"/>
        </w:rPr>
        <w:t>редусмотрен</w:t>
      </w:r>
      <w:r>
        <w:rPr>
          <w:sz w:val="28"/>
          <w:szCs w:val="28"/>
        </w:rPr>
        <w:t xml:space="preserve"> </w:t>
      </w:r>
      <w:r w:rsidRPr="0045115D">
        <w:rPr>
          <w:sz w:val="28"/>
          <w:szCs w:val="28"/>
        </w:rPr>
        <w:t>объем финансирова</w:t>
      </w:r>
      <w:r>
        <w:rPr>
          <w:sz w:val="28"/>
          <w:szCs w:val="28"/>
        </w:rPr>
        <w:t xml:space="preserve">ния в объеме 1000,0 тыс. рублей на реализацию </w:t>
      </w:r>
      <w:r w:rsidRPr="0045115D">
        <w:rPr>
          <w:sz w:val="28"/>
          <w:szCs w:val="28"/>
        </w:rPr>
        <w:t>мероприяти</w:t>
      </w:r>
      <w:r>
        <w:rPr>
          <w:sz w:val="28"/>
          <w:szCs w:val="28"/>
        </w:rPr>
        <w:t>я по с</w:t>
      </w:r>
      <w:r w:rsidRPr="0045115D">
        <w:rPr>
          <w:sz w:val="28"/>
          <w:szCs w:val="28"/>
        </w:rPr>
        <w:t>оздани</w:t>
      </w:r>
      <w:r>
        <w:rPr>
          <w:sz w:val="28"/>
          <w:szCs w:val="28"/>
        </w:rPr>
        <w:t>ю</w:t>
      </w:r>
      <w:r w:rsidRPr="0045115D">
        <w:rPr>
          <w:sz w:val="28"/>
          <w:szCs w:val="28"/>
        </w:rPr>
        <w:t xml:space="preserve"> виртуального концертного зала</w:t>
      </w:r>
      <w:r>
        <w:rPr>
          <w:sz w:val="28"/>
          <w:szCs w:val="28"/>
        </w:rPr>
        <w:t>, но целевой показатель не</w:t>
      </w:r>
      <w:r w:rsidRPr="0045115D">
        <w:rPr>
          <w:sz w:val="28"/>
          <w:szCs w:val="28"/>
        </w:rPr>
        <w:t xml:space="preserve"> определен</w:t>
      </w:r>
      <w:r>
        <w:rPr>
          <w:sz w:val="28"/>
          <w:szCs w:val="28"/>
        </w:rPr>
        <w:t>. Указанный факт св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детельствует о некачественном планировании и о риске проведения недост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верной оценки </w:t>
      </w:r>
      <w:r w:rsidRPr="007A0307">
        <w:rPr>
          <w:sz w:val="28"/>
          <w:szCs w:val="28"/>
        </w:rPr>
        <w:t>эффективности ее реализации</w:t>
      </w:r>
      <w:r>
        <w:rPr>
          <w:sz w:val="28"/>
          <w:szCs w:val="28"/>
        </w:rPr>
        <w:t xml:space="preserve"> за 2020 </w:t>
      </w:r>
      <w:r w:rsidRPr="00D42CAB">
        <w:rPr>
          <w:sz w:val="28"/>
          <w:szCs w:val="28"/>
        </w:rPr>
        <w:t>год</w:t>
      </w:r>
      <w:r>
        <w:rPr>
          <w:sz w:val="28"/>
          <w:szCs w:val="28"/>
        </w:rPr>
        <w:t>.</w:t>
      </w:r>
      <w:r w:rsidRPr="00D42CAB">
        <w:rPr>
          <w:sz w:val="28"/>
          <w:szCs w:val="28"/>
        </w:rPr>
        <w:t xml:space="preserve"> (</w:t>
      </w:r>
      <w:r w:rsidRPr="00D42CAB">
        <w:rPr>
          <w:i/>
          <w:sz w:val="28"/>
          <w:szCs w:val="28"/>
        </w:rPr>
        <w:t>пункт 1.2.2. Кла</w:t>
      </w:r>
      <w:r w:rsidRPr="00D42CAB">
        <w:rPr>
          <w:i/>
          <w:sz w:val="28"/>
          <w:szCs w:val="28"/>
        </w:rPr>
        <w:t>с</w:t>
      </w:r>
      <w:r w:rsidRPr="00D42CAB">
        <w:rPr>
          <w:i/>
          <w:sz w:val="28"/>
          <w:szCs w:val="28"/>
        </w:rPr>
        <w:t>сификатора</w:t>
      </w:r>
      <w:r>
        <w:rPr>
          <w:sz w:val="28"/>
          <w:szCs w:val="28"/>
        </w:rPr>
        <w:t>)</w:t>
      </w:r>
      <w:r>
        <w:rPr>
          <w:rStyle w:val="af1"/>
          <w:sz w:val="28"/>
          <w:szCs w:val="28"/>
        </w:rPr>
        <w:footnoteReference w:id="9"/>
      </w:r>
      <w:r>
        <w:rPr>
          <w:sz w:val="28"/>
          <w:szCs w:val="28"/>
        </w:rPr>
        <w:t>.</w:t>
      </w:r>
    </w:p>
    <w:p w:rsidR="0091179D" w:rsidRPr="00C00697" w:rsidRDefault="0091179D" w:rsidP="00472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Платежным поручением от 07.05.2020 года Министерством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 по Новгородской области Комитету финансов Администрации Мал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вишерского муниципального района перечислен межбюджетный трансферт в объеме 1000,0 тыс. рублей. </w:t>
      </w:r>
      <w:r w:rsidRPr="00C00697">
        <w:rPr>
          <w:sz w:val="28"/>
          <w:szCs w:val="28"/>
        </w:rPr>
        <w:t>Софинансирование расходных обязательств м</w:t>
      </w:r>
      <w:r w:rsidRPr="00C00697">
        <w:rPr>
          <w:sz w:val="28"/>
          <w:szCs w:val="28"/>
        </w:rPr>
        <w:t>е</w:t>
      </w:r>
      <w:r w:rsidRPr="00C00697">
        <w:rPr>
          <w:sz w:val="28"/>
          <w:szCs w:val="28"/>
        </w:rPr>
        <w:t>стн</w:t>
      </w:r>
      <w:r>
        <w:rPr>
          <w:sz w:val="28"/>
          <w:szCs w:val="28"/>
        </w:rPr>
        <w:t>ым</w:t>
      </w:r>
      <w:r w:rsidRPr="00C00697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ом</w:t>
      </w:r>
      <w:r w:rsidRPr="00C00697">
        <w:rPr>
          <w:sz w:val="28"/>
          <w:szCs w:val="28"/>
        </w:rPr>
        <w:t xml:space="preserve"> не предусмотрено.</w:t>
      </w:r>
    </w:p>
    <w:p w:rsidR="0091179D" w:rsidRDefault="0091179D" w:rsidP="00456CE0">
      <w:pPr>
        <w:ind w:firstLine="425"/>
        <w:jc w:val="both"/>
        <w:rPr>
          <w:sz w:val="28"/>
          <w:szCs w:val="28"/>
          <w:lang w:eastAsia="en-US"/>
        </w:rPr>
      </w:pPr>
      <w:r w:rsidRPr="00C00697">
        <w:rPr>
          <w:sz w:val="28"/>
          <w:szCs w:val="28"/>
          <w:lang w:eastAsia="en-US"/>
        </w:rPr>
        <w:t xml:space="preserve">До </w:t>
      </w:r>
      <w:r w:rsidRPr="00C00697">
        <w:rPr>
          <w:sz w:val="28"/>
          <w:szCs w:val="28"/>
        </w:rPr>
        <w:t>МБУК «ММЦНТ</w:t>
      </w:r>
      <w:r>
        <w:rPr>
          <w:sz w:val="28"/>
          <w:szCs w:val="28"/>
        </w:rPr>
        <w:t xml:space="preserve"> </w:t>
      </w:r>
      <w:r w:rsidRPr="00C0069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00697">
        <w:rPr>
          <w:sz w:val="28"/>
          <w:szCs w:val="28"/>
        </w:rPr>
        <w:t>КДД Маловишерского муниципального района</w:t>
      </w:r>
      <w:r>
        <w:rPr>
          <w:sz w:val="28"/>
          <w:szCs w:val="28"/>
        </w:rPr>
        <w:t>»</w:t>
      </w:r>
      <w:r w:rsidRPr="00C00697">
        <w:rPr>
          <w:sz w:val="28"/>
          <w:szCs w:val="28"/>
        </w:rPr>
        <w:t xml:space="preserve"> </w:t>
      </w:r>
      <w:r w:rsidRPr="00C00697">
        <w:rPr>
          <w:sz w:val="28"/>
          <w:szCs w:val="28"/>
          <w:lang w:eastAsia="en-US"/>
        </w:rPr>
        <w:t>б</w:t>
      </w:r>
      <w:r w:rsidRPr="00C00697">
        <w:rPr>
          <w:sz w:val="28"/>
          <w:szCs w:val="28"/>
        </w:rPr>
        <w:t xml:space="preserve">юджетные ассигнования в сумме 1000,0 тыс. рублей </w:t>
      </w:r>
      <w:r w:rsidRPr="00C00697">
        <w:rPr>
          <w:sz w:val="28"/>
          <w:szCs w:val="28"/>
          <w:lang w:eastAsia="en-US"/>
        </w:rPr>
        <w:t>доведены своевреме</w:t>
      </w:r>
      <w:r w:rsidRPr="00C00697">
        <w:rPr>
          <w:sz w:val="28"/>
          <w:szCs w:val="28"/>
          <w:lang w:eastAsia="en-US"/>
        </w:rPr>
        <w:t>н</w:t>
      </w:r>
      <w:r w:rsidRPr="00C00697">
        <w:rPr>
          <w:sz w:val="28"/>
          <w:szCs w:val="28"/>
          <w:lang w:eastAsia="en-US"/>
        </w:rPr>
        <w:t>но</w:t>
      </w:r>
      <w:r w:rsidRPr="00C00697">
        <w:rPr>
          <w:rStyle w:val="af1"/>
          <w:sz w:val="28"/>
          <w:szCs w:val="28"/>
          <w:lang w:eastAsia="en-US"/>
        </w:rPr>
        <w:footnoteReference w:id="10"/>
      </w:r>
      <w:r w:rsidRPr="00C00697">
        <w:rPr>
          <w:sz w:val="28"/>
          <w:szCs w:val="28"/>
          <w:lang w:eastAsia="en-US"/>
        </w:rPr>
        <w:t>, дополнительные ассигнования</w:t>
      </w:r>
      <w:r w:rsidRPr="00AB6659">
        <w:rPr>
          <w:sz w:val="28"/>
          <w:szCs w:val="28"/>
          <w:lang w:eastAsia="en-US"/>
        </w:rPr>
        <w:t xml:space="preserve"> не доводились. Код целевой статьи с</w:t>
      </w:r>
      <w:r w:rsidRPr="00AB6659">
        <w:rPr>
          <w:sz w:val="28"/>
          <w:szCs w:val="28"/>
          <w:lang w:eastAsia="en-US"/>
        </w:rPr>
        <w:t>о</w:t>
      </w:r>
      <w:r w:rsidRPr="00AB6659">
        <w:rPr>
          <w:sz w:val="28"/>
          <w:szCs w:val="28"/>
          <w:lang w:eastAsia="en-US"/>
        </w:rPr>
        <w:t>хранен.</w:t>
      </w:r>
    </w:p>
    <w:p w:rsidR="0091179D" w:rsidRPr="00AB6659" w:rsidRDefault="0091179D" w:rsidP="00456CE0">
      <w:pPr>
        <w:ind w:firstLine="425"/>
        <w:jc w:val="both"/>
        <w:rPr>
          <w:sz w:val="28"/>
          <w:szCs w:val="28"/>
        </w:rPr>
      </w:pPr>
    </w:p>
    <w:p w:rsidR="0091179D" w:rsidRPr="00812FAF" w:rsidRDefault="0091179D" w:rsidP="00456CE0">
      <w:pPr>
        <w:ind w:firstLine="708"/>
        <w:jc w:val="both"/>
        <w:rPr>
          <w:b/>
          <w:i/>
          <w:sz w:val="28"/>
          <w:szCs w:val="28"/>
        </w:rPr>
      </w:pPr>
      <w:r w:rsidRPr="00423801">
        <w:rPr>
          <w:b/>
          <w:i/>
          <w:sz w:val="28"/>
          <w:szCs w:val="28"/>
        </w:rPr>
        <w:t xml:space="preserve">2. </w:t>
      </w:r>
      <w:r w:rsidRPr="00812FAF">
        <w:rPr>
          <w:b/>
          <w:i/>
          <w:sz w:val="28"/>
          <w:szCs w:val="28"/>
        </w:rPr>
        <w:t>Проверка законности и результативности использования бю</w:t>
      </w:r>
      <w:r w:rsidRPr="00812FAF">
        <w:rPr>
          <w:b/>
          <w:i/>
          <w:sz w:val="28"/>
          <w:szCs w:val="28"/>
        </w:rPr>
        <w:t>д</w:t>
      </w:r>
      <w:r w:rsidRPr="00812FAF">
        <w:rPr>
          <w:b/>
          <w:i/>
          <w:sz w:val="28"/>
          <w:szCs w:val="28"/>
        </w:rPr>
        <w:t>жетных средств, направленных на реализацию мероприятий регионал</w:t>
      </w:r>
      <w:r w:rsidRPr="00812FAF">
        <w:rPr>
          <w:b/>
          <w:i/>
          <w:sz w:val="28"/>
          <w:szCs w:val="28"/>
        </w:rPr>
        <w:t>ь</w:t>
      </w:r>
      <w:r w:rsidRPr="00812FAF">
        <w:rPr>
          <w:b/>
          <w:i/>
          <w:sz w:val="28"/>
          <w:szCs w:val="28"/>
        </w:rPr>
        <w:t>ных проектов, в том числе соблюдение условий выполнения заключенных муниципальных контрактов (договоров).</w:t>
      </w:r>
    </w:p>
    <w:p w:rsidR="0091179D" w:rsidRDefault="0091179D" w:rsidP="00456CE0">
      <w:pPr>
        <w:ind w:firstLine="540"/>
        <w:jc w:val="both"/>
        <w:rPr>
          <w:sz w:val="28"/>
          <w:szCs w:val="28"/>
        </w:rPr>
      </w:pPr>
      <w:r w:rsidRPr="002A0C0E">
        <w:rPr>
          <w:b/>
          <w:sz w:val="28"/>
          <w:szCs w:val="28"/>
          <w:shd w:val="clear" w:color="auto" w:fill="FFFFFF"/>
        </w:rPr>
        <w:t>2.1</w:t>
      </w:r>
      <w:r>
        <w:rPr>
          <w:sz w:val="28"/>
          <w:szCs w:val="28"/>
          <w:shd w:val="clear" w:color="auto" w:fill="FFFFFF"/>
        </w:rPr>
        <w:t xml:space="preserve">. Для создания виртуального концертного зала </w:t>
      </w:r>
      <w:r>
        <w:rPr>
          <w:sz w:val="28"/>
          <w:szCs w:val="28"/>
        </w:rPr>
        <w:t>МБУК «ММЦНТ и КДД Маловишерского муниципального района» в рамках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 №44-ФЗ</w:t>
      </w:r>
      <w:r>
        <w:rPr>
          <w:rStyle w:val="af1"/>
          <w:sz w:val="28"/>
          <w:szCs w:val="28"/>
        </w:rPr>
        <w:footnoteReference w:id="11"/>
      </w:r>
      <w:r w:rsidRPr="00697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 электронный аукцион. Участие в аукционе приняли два участника, один из которых (ООО «Простор») предложил наименьшую цену контракта. </w:t>
      </w:r>
    </w:p>
    <w:p w:rsidR="0091179D" w:rsidRDefault="0091179D" w:rsidP="00456CE0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Предметом контракта является поставка оборудования для технического оснащения виртуального концертного зала с последующей установкой 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стройкой</w:t>
      </w:r>
      <w:r w:rsidRPr="002E4A6F">
        <w:rPr>
          <w:sz w:val="28"/>
          <w:szCs w:val="28"/>
        </w:rPr>
        <w:t>.</w:t>
      </w:r>
      <w:r w:rsidRPr="002E4A6F">
        <w:rPr>
          <w:b/>
          <w:sz w:val="28"/>
          <w:szCs w:val="28"/>
        </w:rPr>
        <w:t xml:space="preserve"> </w:t>
      </w:r>
      <w:r w:rsidRPr="00AA3D98">
        <w:rPr>
          <w:sz w:val="28"/>
          <w:szCs w:val="28"/>
        </w:rPr>
        <w:t>Ус</w:t>
      </w:r>
      <w:r w:rsidRPr="00A523B4">
        <w:rPr>
          <w:sz w:val="28"/>
          <w:szCs w:val="28"/>
        </w:rPr>
        <w:t>ловия</w:t>
      </w:r>
      <w:r w:rsidRPr="00573971">
        <w:rPr>
          <w:sz w:val="28"/>
          <w:szCs w:val="28"/>
        </w:rPr>
        <w:t xml:space="preserve">, регулирующие </w:t>
      </w:r>
      <w:r>
        <w:rPr>
          <w:sz w:val="28"/>
          <w:szCs w:val="28"/>
        </w:rPr>
        <w:t>установку и настройку поставленного оборудования</w:t>
      </w:r>
      <w:r w:rsidRPr="00573971">
        <w:rPr>
          <w:sz w:val="28"/>
          <w:szCs w:val="28"/>
        </w:rPr>
        <w:t>, контракт</w:t>
      </w:r>
      <w:r>
        <w:rPr>
          <w:sz w:val="28"/>
          <w:szCs w:val="28"/>
        </w:rPr>
        <w:t>ом</w:t>
      </w:r>
      <w:r w:rsidRPr="00573971">
        <w:rPr>
          <w:sz w:val="28"/>
          <w:szCs w:val="28"/>
        </w:rPr>
        <w:t xml:space="preserve"> не предусмотрены</w:t>
      </w:r>
      <w:r>
        <w:rPr>
          <w:sz w:val="28"/>
          <w:szCs w:val="28"/>
        </w:rPr>
        <w:t>.</w:t>
      </w:r>
    </w:p>
    <w:p w:rsidR="0091179D" w:rsidRDefault="0091179D" w:rsidP="00456CE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3105D">
        <w:rPr>
          <w:sz w:val="28"/>
          <w:szCs w:val="28"/>
        </w:rPr>
        <w:lastRenderedPageBreak/>
        <w:t>Вместимость зала</w:t>
      </w:r>
      <w:r>
        <w:rPr>
          <w:sz w:val="28"/>
          <w:szCs w:val="28"/>
        </w:rPr>
        <w:t xml:space="preserve"> в документах (извещение, закупочная документация, контракт)</w:t>
      </w:r>
      <w:r w:rsidRPr="002E4A6F">
        <w:rPr>
          <w:sz w:val="28"/>
          <w:szCs w:val="28"/>
        </w:rPr>
        <w:t xml:space="preserve"> </w:t>
      </w:r>
      <w:r>
        <w:rPr>
          <w:sz w:val="28"/>
          <w:szCs w:val="28"/>
        </w:rPr>
        <w:t>не отражена.  О</w:t>
      </w:r>
      <w:r w:rsidRPr="00AB5B0A">
        <w:rPr>
          <w:sz w:val="28"/>
          <w:szCs w:val="28"/>
        </w:rPr>
        <w:t>т показателя вместимости зала зависит размер пр</w:t>
      </w:r>
      <w:r w:rsidRPr="00AB5B0A">
        <w:rPr>
          <w:sz w:val="28"/>
          <w:szCs w:val="28"/>
        </w:rPr>
        <w:t>е</w:t>
      </w:r>
      <w:r w:rsidRPr="00AB5B0A">
        <w:rPr>
          <w:sz w:val="28"/>
          <w:szCs w:val="28"/>
        </w:rPr>
        <w:t>доставляемого иного межбюджетного трансферта, а так же подбор и ко</w:t>
      </w:r>
      <w:r w:rsidRPr="00AB5B0A">
        <w:rPr>
          <w:sz w:val="28"/>
          <w:szCs w:val="28"/>
        </w:rPr>
        <w:t>м</w:t>
      </w:r>
      <w:r w:rsidRPr="00AB5B0A">
        <w:rPr>
          <w:sz w:val="28"/>
          <w:szCs w:val="28"/>
        </w:rPr>
        <w:t>плектация приобретаемого оборудования</w:t>
      </w:r>
      <w:r>
        <w:rPr>
          <w:sz w:val="28"/>
          <w:szCs w:val="28"/>
        </w:rPr>
        <w:t>.</w:t>
      </w:r>
      <w:r w:rsidRPr="00C96693">
        <w:rPr>
          <w:sz w:val="28"/>
          <w:szCs w:val="28"/>
        </w:rPr>
        <w:t xml:space="preserve"> </w:t>
      </w:r>
      <w:r>
        <w:rPr>
          <w:sz w:val="28"/>
          <w:szCs w:val="28"/>
        </w:rPr>
        <w:t>Наполняемость зала определена только в плане мероприятий ("дорожной карте"), причем его «Среднее»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личество -75 человек.</w:t>
      </w:r>
    </w:p>
    <w:p w:rsidR="0091179D" w:rsidRDefault="0091179D" w:rsidP="00456CE0">
      <w:pPr>
        <w:jc w:val="both"/>
        <w:rPr>
          <w:sz w:val="28"/>
          <w:szCs w:val="28"/>
        </w:rPr>
      </w:pPr>
      <w:r w:rsidRPr="0057397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D01AD2">
        <w:rPr>
          <w:sz w:val="28"/>
          <w:szCs w:val="28"/>
        </w:rPr>
        <w:t>Проверкой обоснованности формирования начальной (максимальной) ц</w:t>
      </w:r>
      <w:r w:rsidRPr="00D01AD2">
        <w:rPr>
          <w:sz w:val="28"/>
          <w:szCs w:val="28"/>
        </w:rPr>
        <w:t>е</w:t>
      </w:r>
      <w:r w:rsidRPr="00D01AD2">
        <w:rPr>
          <w:sz w:val="28"/>
          <w:szCs w:val="28"/>
        </w:rPr>
        <w:t xml:space="preserve">ны контракта (договора) </w:t>
      </w:r>
      <w:r>
        <w:rPr>
          <w:sz w:val="28"/>
          <w:szCs w:val="28"/>
        </w:rPr>
        <w:t xml:space="preserve">нарушений не </w:t>
      </w:r>
      <w:r w:rsidRPr="00D01AD2">
        <w:rPr>
          <w:sz w:val="28"/>
          <w:szCs w:val="28"/>
        </w:rPr>
        <w:t>установлено,</w:t>
      </w:r>
      <w:r>
        <w:rPr>
          <w:sz w:val="28"/>
          <w:szCs w:val="28"/>
        </w:rPr>
        <w:t xml:space="preserve"> цена составила 1000,0 тыс. рублей.</w:t>
      </w:r>
    </w:p>
    <w:p w:rsidR="0091179D" w:rsidRPr="009E298E" w:rsidRDefault="0091179D" w:rsidP="00456C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документации об аукционе (далее – ДЭА) НМЦК включает в </w:t>
      </w:r>
      <w:r w:rsidRPr="005D62A5">
        <w:rPr>
          <w:sz w:val="28"/>
          <w:szCs w:val="28"/>
        </w:rPr>
        <w:t>себя полную стоимость Работ, в том числе НДС 20%</w:t>
      </w:r>
      <w:r>
        <w:rPr>
          <w:sz w:val="28"/>
          <w:szCs w:val="28"/>
        </w:rPr>
        <w:t xml:space="preserve"> </w:t>
      </w:r>
      <w:r w:rsidRPr="005D62A5">
        <w:rPr>
          <w:sz w:val="28"/>
          <w:szCs w:val="28"/>
        </w:rPr>
        <w:t>(или НДС не облагается в связи с применением Исполнителем упрощенной системы налогооблож</w:t>
      </w:r>
      <w:r w:rsidRPr="005D62A5">
        <w:rPr>
          <w:sz w:val="28"/>
          <w:szCs w:val="28"/>
        </w:rPr>
        <w:t>е</w:t>
      </w:r>
      <w:r w:rsidRPr="005D62A5">
        <w:rPr>
          <w:sz w:val="28"/>
          <w:szCs w:val="28"/>
        </w:rPr>
        <w:t>ния), а также иные расходы Исполнителя, связанные с выполнением</w:t>
      </w:r>
      <w:r>
        <w:rPr>
          <w:sz w:val="28"/>
          <w:szCs w:val="28"/>
        </w:rPr>
        <w:t xml:space="preserve"> работ. Проектом Контракта, являющимся приложением к ДЭА,</w:t>
      </w:r>
      <w:r w:rsidRPr="009E298E">
        <w:t xml:space="preserve"> </w:t>
      </w:r>
      <w:r w:rsidRPr="009E298E">
        <w:rPr>
          <w:sz w:val="28"/>
          <w:szCs w:val="28"/>
        </w:rPr>
        <w:t xml:space="preserve">цена </w:t>
      </w:r>
      <w:r>
        <w:rPr>
          <w:sz w:val="28"/>
          <w:szCs w:val="28"/>
        </w:rPr>
        <w:t xml:space="preserve">не содержит </w:t>
      </w:r>
      <w:r w:rsidRPr="00FD01D2">
        <w:rPr>
          <w:b/>
          <w:bCs/>
          <w:noProof/>
          <w:sz w:val="28"/>
          <w:szCs w:val="28"/>
        </w:rPr>
        <w:t>информации об НДС</w:t>
      </w:r>
      <w:r>
        <w:rPr>
          <w:bCs/>
          <w:noProof/>
          <w:sz w:val="28"/>
          <w:szCs w:val="28"/>
        </w:rPr>
        <w:t>.</w:t>
      </w:r>
    </w:p>
    <w:p w:rsidR="0091179D" w:rsidRDefault="0091179D" w:rsidP="00456C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B36DDD">
        <w:rPr>
          <w:sz w:val="28"/>
          <w:szCs w:val="28"/>
        </w:rPr>
        <w:t xml:space="preserve">результатам </w:t>
      </w:r>
      <w:r>
        <w:rPr>
          <w:sz w:val="28"/>
          <w:szCs w:val="28"/>
        </w:rPr>
        <w:t>проведенного электронного аукциона заключен</w:t>
      </w:r>
      <w:r w:rsidRPr="00697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контракт на </w:t>
      </w:r>
      <w:r w:rsidRPr="00363FB8">
        <w:rPr>
          <w:sz w:val="28"/>
          <w:szCs w:val="28"/>
        </w:rPr>
        <w:t>поставк</w:t>
      </w:r>
      <w:r>
        <w:rPr>
          <w:sz w:val="28"/>
          <w:szCs w:val="28"/>
        </w:rPr>
        <w:t>у</w:t>
      </w:r>
      <w:r w:rsidRPr="00363FB8">
        <w:rPr>
          <w:sz w:val="28"/>
          <w:szCs w:val="28"/>
        </w:rPr>
        <w:t xml:space="preserve"> оборудования</w:t>
      </w:r>
      <w:r>
        <w:rPr>
          <w:sz w:val="28"/>
          <w:szCs w:val="28"/>
        </w:rPr>
        <w:t xml:space="preserve"> для технического оснащения виртуального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цертного зала с последующей установкой и настройкой (далее -  контракт) </w:t>
      </w:r>
      <w:r w:rsidRPr="00C2759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63FB8">
        <w:rPr>
          <w:sz w:val="28"/>
          <w:szCs w:val="28"/>
        </w:rPr>
        <w:t>ООО «</w:t>
      </w:r>
      <w:r>
        <w:rPr>
          <w:sz w:val="28"/>
          <w:szCs w:val="28"/>
        </w:rPr>
        <w:t>Простор</w:t>
      </w:r>
      <w:r w:rsidRPr="00363F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63FB8">
        <w:rPr>
          <w:sz w:val="28"/>
          <w:szCs w:val="28"/>
        </w:rPr>
        <w:t>от 20.0</w:t>
      </w:r>
      <w:r>
        <w:rPr>
          <w:sz w:val="28"/>
          <w:szCs w:val="28"/>
        </w:rPr>
        <w:t>3</w:t>
      </w:r>
      <w:r w:rsidRPr="00363FB8">
        <w:rPr>
          <w:sz w:val="28"/>
          <w:szCs w:val="28"/>
        </w:rPr>
        <w:t xml:space="preserve">.2020 </w:t>
      </w:r>
      <w:r>
        <w:rPr>
          <w:sz w:val="28"/>
          <w:szCs w:val="28"/>
        </w:rPr>
        <w:t xml:space="preserve">года </w:t>
      </w:r>
      <w:r w:rsidRPr="00363FB8">
        <w:rPr>
          <w:sz w:val="28"/>
          <w:szCs w:val="28"/>
        </w:rPr>
        <w:t>№</w:t>
      </w:r>
      <w:r>
        <w:rPr>
          <w:sz w:val="28"/>
          <w:szCs w:val="28"/>
        </w:rPr>
        <w:t xml:space="preserve">03503000046200000010001 </w:t>
      </w:r>
      <w:r w:rsidRPr="00363FB8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899,0</w:t>
      </w:r>
      <w:r w:rsidRPr="00363FB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91179D" w:rsidRDefault="0091179D" w:rsidP="00456C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этапе заключения контракта (18.03.2020 года) поставщик ООО «Пр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стор» обратился к МБУК «ММЦНТ и КДД Маловишерского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района» с предложением осуществить замену ноутбука</w:t>
      </w:r>
      <w:r w:rsidRPr="009A74E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LENOVO</w:t>
      </w:r>
      <w:r w:rsidRPr="003855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ThinkPad</w:t>
      </w:r>
      <w:r w:rsidRPr="003855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385536">
        <w:rPr>
          <w:sz w:val="28"/>
          <w:szCs w:val="28"/>
        </w:rPr>
        <w:t>590</w:t>
      </w:r>
      <w:r>
        <w:rPr>
          <w:sz w:val="28"/>
          <w:szCs w:val="28"/>
        </w:rPr>
        <w:t xml:space="preserve"> на ноутбук </w:t>
      </w:r>
      <w:r>
        <w:rPr>
          <w:sz w:val="28"/>
          <w:szCs w:val="28"/>
          <w:lang w:val="en-US"/>
        </w:rPr>
        <w:t>LENOVO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Legion</w:t>
      </w:r>
      <w:r w:rsidRPr="0038553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 w:rsidRPr="00385536">
        <w:rPr>
          <w:sz w:val="28"/>
          <w:szCs w:val="28"/>
        </w:rPr>
        <w:t>540-151</w:t>
      </w:r>
      <w:r>
        <w:rPr>
          <w:sz w:val="28"/>
          <w:szCs w:val="28"/>
          <w:lang w:val="en-US"/>
        </w:rPr>
        <w:t>RH</w:t>
      </w:r>
      <w:r>
        <w:rPr>
          <w:sz w:val="28"/>
          <w:szCs w:val="28"/>
        </w:rPr>
        <w:t xml:space="preserve"> с улучшенными характер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стиками (увеличенная частота процессора, повышенная производительность жесткого диска).</w:t>
      </w:r>
    </w:p>
    <w:p w:rsidR="0091179D" w:rsidRDefault="0091179D" w:rsidP="00456C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21.03.2020 года сторонами заключено дополнительное соглашение №1 к контракту в части внесения изменений в приложение «Требования к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и качественным характеристикам товара» к техническому заданию, из которого не ясно, какие изменения внесены в техническое задание и причины их внесения, отсутствует сравнительная таблица технических характеристик оборудования, замена которого производится.</w:t>
      </w:r>
    </w:p>
    <w:p w:rsidR="0091179D" w:rsidRDefault="0091179D" w:rsidP="00456CE0">
      <w:pPr>
        <w:ind w:firstLine="426"/>
        <w:jc w:val="both"/>
        <w:rPr>
          <w:sz w:val="28"/>
          <w:szCs w:val="28"/>
        </w:rPr>
      </w:pPr>
      <w:r w:rsidRPr="0081439C">
        <w:rPr>
          <w:sz w:val="28"/>
          <w:szCs w:val="28"/>
        </w:rPr>
        <w:t xml:space="preserve">В период проверки </w:t>
      </w:r>
      <w:r>
        <w:rPr>
          <w:sz w:val="28"/>
          <w:szCs w:val="28"/>
        </w:rPr>
        <w:t xml:space="preserve">Учреждением </w:t>
      </w:r>
      <w:r w:rsidRPr="0081439C">
        <w:rPr>
          <w:sz w:val="28"/>
          <w:szCs w:val="28"/>
        </w:rPr>
        <w:t>представлено заключение, подтве</w:t>
      </w:r>
      <w:r w:rsidRPr="0081439C">
        <w:rPr>
          <w:sz w:val="28"/>
          <w:szCs w:val="28"/>
        </w:rPr>
        <w:t>р</w:t>
      </w:r>
      <w:r w:rsidRPr="0081439C">
        <w:rPr>
          <w:sz w:val="28"/>
          <w:szCs w:val="28"/>
        </w:rPr>
        <w:t xml:space="preserve">ждающее улучшающие характеристики ноутбука </w:t>
      </w:r>
      <w:r w:rsidRPr="0081439C">
        <w:rPr>
          <w:sz w:val="28"/>
          <w:szCs w:val="28"/>
          <w:lang w:val="en-US"/>
        </w:rPr>
        <w:t>LENOVO</w:t>
      </w:r>
      <w:r w:rsidRPr="0081439C">
        <w:rPr>
          <w:sz w:val="28"/>
          <w:szCs w:val="28"/>
        </w:rPr>
        <w:t xml:space="preserve"> </w:t>
      </w:r>
      <w:r w:rsidRPr="0081439C">
        <w:rPr>
          <w:sz w:val="28"/>
          <w:szCs w:val="28"/>
          <w:lang w:val="en-US"/>
        </w:rPr>
        <w:t>Legion</w:t>
      </w:r>
      <w:r w:rsidRPr="0081439C">
        <w:rPr>
          <w:sz w:val="28"/>
          <w:szCs w:val="28"/>
        </w:rPr>
        <w:t xml:space="preserve"> </w:t>
      </w:r>
      <w:r w:rsidRPr="0081439C">
        <w:rPr>
          <w:sz w:val="28"/>
          <w:szCs w:val="28"/>
          <w:lang w:val="en-US"/>
        </w:rPr>
        <w:t>Y</w:t>
      </w:r>
      <w:r w:rsidRPr="0081439C">
        <w:rPr>
          <w:sz w:val="28"/>
          <w:szCs w:val="28"/>
        </w:rPr>
        <w:t>540-151</w:t>
      </w:r>
      <w:r w:rsidRPr="0081439C">
        <w:rPr>
          <w:sz w:val="28"/>
          <w:szCs w:val="28"/>
          <w:lang w:val="en-US"/>
        </w:rPr>
        <w:t>RH</w:t>
      </w:r>
      <w:r w:rsidRPr="0081439C">
        <w:rPr>
          <w:sz w:val="28"/>
          <w:szCs w:val="28"/>
        </w:rPr>
        <w:t xml:space="preserve">. </w:t>
      </w:r>
    </w:p>
    <w:p w:rsidR="0091179D" w:rsidRDefault="0091179D" w:rsidP="00456C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условиям контракта срок </w:t>
      </w:r>
      <w:r w:rsidRPr="0050252E">
        <w:rPr>
          <w:sz w:val="28"/>
          <w:szCs w:val="28"/>
        </w:rPr>
        <w:t>поставк</w:t>
      </w:r>
      <w:r>
        <w:rPr>
          <w:sz w:val="28"/>
          <w:szCs w:val="28"/>
        </w:rPr>
        <w:t>и товара: с даты заключения контракта по 30.04.2020 года. Поставка и установка оборудования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лена единовременно и досрочно на основании акта приема-передачи товара. Помимо данного акта к проверке представлен также акт приемочной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состоящей из трех представителей заказчика и одного представителя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ставщика, который не предусмотрен условиями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ключенного контракта.  В то же время, согласно Федеральному закону №44-ФЗ </w:t>
      </w:r>
      <w:r w:rsidRPr="0039204D">
        <w:rPr>
          <w:sz w:val="28"/>
          <w:szCs w:val="28"/>
        </w:rPr>
        <w:t>дл</w:t>
      </w:r>
      <w:r>
        <w:rPr>
          <w:sz w:val="28"/>
          <w:szCs w:val="28"/>
        </w:rPr>
        <w:t>я приемки 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ленного товара </w:t>
      </w:r>
      <w:r w:rsidRPr="0039204D">
        <w:rPr>
          <w:sz w:val="28"/>
          <w:szCs w:val="28"/>
        </w:rPr>
        <w:t>приемочная комиссия</w:t>
      </w:r>
      <w:r>
        <w:rPr>
          <w:sz w:val="28"/>
          <w:szCs w:val="28"/>
        </w:rPr>
        <w:t xml:space="preserve"> должна </w:t>
      </w:r>
      <w:r w:rsidRPr="0039204D">
        <w:rPr>
          <w:sz w:val="28"/>
          <w:szCs w:val="28"/>
        </w:rPr>
        <w:t>сост</w:t>
      </w:r>
      <w:r w:rsidRPr="0039204D">
        <w:rPr>
          <w:sz w:val="28"/>
          <w:szCs w:val="28"/>
        </w:rPr>
        <w:t>о</w:t>
      </w:r>
      <w:r w:rsidRPr="0039204D">
        <w:rPr>
          <w:sz w:val="28"/>
          <w:szCs w:val="28"/>
        </w:rPr>
        <w:t xml:space="preserve">ять не менее чем из </w:t>
      </w:r>
      <w:r w:rsidRPr="00323ADE">
        <w:rPr>
          <w:b/>
          <w:sz w:val="28"/>
          <w:szCs w:val="28"/>
        </w:rPr>
        <w:t>пяти</w:t>
      </w:r>
      <w:r w:rsidRPr="0039204D">
        <w:rPr>
          <w:sz w:val="28"/>
          <w:szCs w:val="28"/>
        </w:rPr>
        <w:t xml:space="preserve"> человек.</w:t>
      </w:r>
    </w:p>
    <w:p w:rsidR="0091179D" w:rsidRPr="0039204D" w:rsidRDefault="0091179D" w:rsidP="00456C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актах приемки не отражено, какие виды работ по установке и настро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ке поставленного оборудования были выполнены поставщиком оборудов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91179D" w:rsidRDefault="0091179D" w:rsidP="005C51D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Расчеты по контракту осуществлены безналичным способом</w:t>
      </w:r>
      <w:r w:rsidRPr="005C51D6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выставленного счета на оплату и счета-фактуры в  сумме 899,0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лей с нарушением установленного контрактом срока расчетов.  </w:t>
      </w:r>
    </w:p>
    <w:p w:rsidR="0091179D" w:rsidRDefault="0091179D" w:rsidP="00456C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Гарантийный срок, предусмотренный техническим заданием, не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ветствует гарантийному сроку, предусмотренному контрактом. </w:t>
      </w:r>
    </w:p>
    <w:p w:rsidR="0091179D" w:rsidRPr="00A523B4" w:rsidRDefault="0091179D" w:rsidP="00456CE0">
      <w:pPr>
        <w:ind w:firstLine="426"/>
        <w:jc w:val="both"/>
        <w:rPr>
          <w:sz w:val="28"/>
          <w:szCs w:val="28"/>
        </w:rPr>
      </w:pPr>
      <w:r w:rsidRPr="00A523B4">
        <w:rPr>
          <w:sz w:val="28"/>
          <w:szCs w:val="28"/>
        </w:rPr>
        <w:t xml:space="preserve">Оборудование принято к бухгалтерскому учету на основании приходных ордеров на приемку материальных ценностей (нефинансовых активов) ф.0504207. </w:t>
      </w:r>
    </w:p>
    <w:p w:rsidR="0091179D" w:rsidRDefault="0091179D" w:rsidP="00456CE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F3C39">
        <w:rPr>
          <w:b/>
          <w:sz w:val="28"/>
          <w:szCs w:val="28"/>
        </w:rPr>
        <w:t>2.2</w:t>
      </w:r>
      <w:r w:rsidRPr="00A523B4">
        <w:rPr>
          <w:sz w:val="28"/>
          <w:szCs w:val="28"/>
        </w:rPr>
        <w:t>. По результатам образовавшейся экономии бюджетных средств МБУК «ММЦНТ</w:t>
      </w:r>
      <w:r>
        <w:rPr>
          <w:sz w:val="28"/>
          <w:szCs w:val="28"/>
        </w:rPr>
        <w:t xml:space="preserve"> </w:t>
      </w:r>
      <w:r w:rsidRPr="00A523B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523B4">
        <w:rPr>
          <w:sz w:val="28"/>
          <w:szCs w:val="28"/>
        </w:rPr>
        <w:t>КДД Маловишерского муниципального района» закл</w:t>
      </w:r>
      <w:r>
        <w:rPr>
          <w:sz w:val="28"/>
          <w:szCs w:val="28"/>
        </w:rPr>
        <w:t>ючило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жданского правовой договор б/н от 18.05.2020 года с ООО «ПРОСТОР» на сумму 101,0 тыс. рублей. </w:t>
      </w:r>
    </w:p>
    <w:p w:rsidR="0091179D" w:rsidRDefault="0091179D" w:rsidP="00456C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анализа условий договора установлено:</w:t>
      </w:r>
    </w:p>
    <w:p w:rsidR="0091179D" w:rsidRDefault="0091179D" w:rsidP="00456C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2073">
        <w:rPr>
          <w:sz w:val="28"/>
          <w:szCs w:val="28"/>
        </w:rPr>
        <w:t>- в пункте 2.1 договора отсутствует информация, облагается или не обл</w:t>
      </w:r>
      <w:r w:rsidRPr="00E92073">
        <w:rPr>
          <w:sz w:val="28"/>
          <w:szCs w:val="28"/>
        </w:rPr>
        <w:t>а</w:t>
      </w:r>
      <w:r w:rsidRPr="00E92073">
        <w:rPr>
          <w:sz w:val="28"/>
          <w:szCs w:val="28"/>
        </w:rPr>
        <w:t xml:space="preserve">гается договорная цена </w:t>
      </w:r>
      <w:r>
        <w:rPr>
          <w:sz w:val="28"/>
          <w:szCs w:val="28"/>
        </w:rPr>
        <w:t>налогом на добавленную стоимость (</w:t>
      </w:r>
      <w:r w:rsidRPr="00E92073">
        <w:rPr>
          <w:sz w:val="28"/>
          <w:szCs w:val="28"/>
        </w:rPr>
        <w:t>НДС</w:t>
      </w:r>
      <w:r>
        <w:rPr>
          <w:sz w:val="28"/>
          <w:szCs w:val="28"/>
        </w:rPr>
        <w:t>)</w:t>
      </w:r>
      <w:r w:rsidRPr="00E92073">
        <w:rPr>
          <w:sz w:val="28"/>
          <w:szCs w:val="28"/>
        </w:rPr>
        <w:t>;</w:t>
      </w:r>
    </w:p>
    <w:p w:rsidR="0091179D" w:rsidRPr="000022B7" w:rsidRDefault="0091179D" w:rsidP="00456C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место поставки товара: г. Великий Новгород ул. Большая Санкт-Петербургская д.75. Поставка товара осуществлена </w:t>
      </w:r>
      <w:r w:rsidRPr="00BE32AE">
        <w:rPr>
          <w:rStyle w:val="oqoid"/>
          <w:sz w:val="28"/>
          <w:szCs w:val="28"/>
        </w:rPr>
        <w:t>транспортно-экспедиторской компанией</w:t>
      </w:r>
      <w:r>
        <w:rPr>
          <w:rStyle w:val="oqoid"/>
          <w:sz w:val="28"/>
          <w:szCs w:val="28"/>
        </w:rPr>
        <w:t xml:space="preserve"> Деловые линии. </w:t>
      </w:r>
      <w:r w:rsidRPr="000022B7">
        <w:rPr>
          <w:bCs/>
          <w:sz w:val="28"/>
          <w:szCs w:val="28"/>
        </w:rPr>
        <w:t>Срок поставки определен 30 мая 2020 года</w:t>
      </w:r>
      <w:r>
        <w:rPr>
          <w:bCs/>
          <w:sz w:val="28"/>
          <w:szCs w:val="28"/>
        </w:rPr>
        <w:t>, доставка осуществлена досрочно - 28 мая 2020 года.</w:t>
      </w:r>
    </w:p>
    <w:p w:rsidR="0091179D" w:rsidRDefault="0091179D" w:rsidP="00456CE0">
      <w:pPr>
        <w:ind w:firstLine="426"/>
        <w:jc w:val="both"/>
        <w:rPr>
          <w:bCs/>
          <w:sz w:val="28"/>
          <w:szCs w:val="28"/>
        </w:rPr>
      </w:pPr>
      <w:r w:rsidRPr="002E6287">
        <w:rPr>
          <w:bCs/>
          <w:sz w:val="28"/>
          <w:szCs w:val="28"/>
        </w:rPr>
        <w:t xml:space="preserve">Предметом договора является поставка </w:t>
      </w:r>
      <w:r>
        <w:rPr>
          <w:bCs/>
          <w:sz w:val="28"/>
          <w:szCs w:val="28"/>
        </w:rPr>
        <w:t xml:space="preserve">следующего </w:t>
      </w:r>
      <w:r w:rsidRPr="002E6287">
        <w:rPr>
          <w:bCs/>
          <w:sz w:val="28"/>
          <w:szCs w:val="28"/>
        </w:rPr>
        <w:t>оборудования</w:t>
      </w:r>
      <w:r>
        <w:rPr>
          <w:bCs/>
          <w:sz w:val="28"/>
          <w:szCs w:val="28"/>
        </w:rPr>
        <w:t>:</w:t>
      </w:r>
    </w:p>
    <w:p w:rsidR="0091179D" w:rsidRPr="000022B7" w:rsidRDefault="0091179D" w:rsidP="00456C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- Активный сабвуфер 3000 Вт макс, 134дБ</w:t>
      </w:r>
      <w:r w:rsidRPr="002E62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SPL</w:t>
      </w:r>
      <w:r>
        <w:rPr>
          <w:bCs/>
          <w:sz w:val="28"/>
          <w:szCs w:val="28"/>
        </w:rPr>
        <w:t>,</w:t>
      </w:r>
      <w:r>
        <w:rPr>
          <w:bCs/>
          <w:sz w:val="28"/>
          <w:szCs w:val="28"/>
          <w:lang w:val="en-US"/>
        </w:rPr>
        <w:t>DSP</w:t>
      </w:r>
      <w:r w:rsidRPr="002E62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TURBOSOUND</w:t>
      </w:r>
      <w:r w:rsidRPr="002E62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SI</w:t>
      </w:r>
      <w:r>
        <w:rPr>
          <w:bCs/>
          <w:sz w:val="28"/>
          <w:szCs w:val="28"/>
          <w:lang w:val="en-US"/>
        </w:rPr>
        <w:t>E</w:t>
      </w:r>
      <w:r>
        <w:rPr>
          <w:bCs/>
          <w:sz w:val="28"/>
          <w:szCs w:val="28"/>
          <w:lang w:val="en-US"/>
        </w:rPr>
        <w:t>NA</w:t>
      </w:r>
      <w:r w:rsidRPr="002E62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TSP</w:t>
      </w:r>
      <w:r w:rsidRPr="002E6287">
        <w:rPr>
          <w:bCs/>
          <w:sz w:val="28"/>
          <w:szCs w:val="28"/>
        </w:rPr>
        <w:t>118</w:t>
      </w:r>
      <w:r>
        <w:rPr>
          <w:bCs/>
          <w:sz w:val="28"/>
          <w:szCs w:val="28"/>
          <w:lang w:val="en-US"/>
        </w:rPr>
        <w:t>B</w:t>
      </w:r>
      <w:r w:rsidRPr="002E6287">
        <w:rPr>
          <w:bCs/>
          <w:sz w:val="28"/>
          <w:szCs w:val="28"/>
        </w:rPr>
        <w:t>-</w:t>
      </w:r>
      <w:r>
        <w:rPr>
          <w:bCs/>
          <w:sz w:val="28"/>
          <w:szCs w:val="28"/>
          <w:lang w:val="en-US"/>
        </w:rPr>
        <w:t>AN</w:t>
      </w:r>
      <w:r>
        <w:rPr>
          <w:bCs/>
          <w:sz w:val="28"/>
          <w:szCs w:val="28"/>
        </w:rPr>
        <w:t xml:space="preserve">  - 1 шт.;</w:t>
      </w:r>
    </w:p>
    <w:p w:rsidR="0091179D" w:rsidRPr="000022B7" w:rsidRDefault="0091179D" w:rsidP="00456C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 Вокальная радиосистема с одним микрофоном </w:t>
      </w:r>
      <w:r>
        <w:rPr>
          <w:bCs/>
          <w:sz w:val="28"/>
          <w:szCs w:val="28"/>
          <w:lang w:val="en-US"/>
        </w:rPr>
        <w:t>AKG</w:t>
      </w:r>
      <w:r w:rsidRPr="002E62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WMS</w:t>
      </w:r>
      <w:r w:rsidRPr="002E6287">
        <w:rPr>
          <w:bCs/>
          <w:sz w:val="28"/>
          <w:szCs w:val="28"/>
        </w:rPr>
        <w:t xml:space="preserve">40 </w:t>
      </w:r>
      <w:r>
        <w:rPr>
          <w:bCs/>
          <w:sz w:val="28"/>
          <w:szCs w:val="28"/>
          <w:lang w:val="en-US"/>
        </w:rPr>
        <w:t>Mini</w:t>
      </w:r>
      <w:r w:rsidRPr="000022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Vocal</w:t>
      </w:r>
      <w:r w:rsidRPr="000022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Set</w:t>
      </w:r>
      <w:r w:rsidRPr="000022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BD</w:t>
      </w:r>
      <w:r w:rsidRPr="000022B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US</w:t>
      </w:r>
      <w:r w:rsidRPr="000022B7"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en-US"/>
        </w:rPr>
        <w:t>B</w:t>
      </w:r>
      <w:r>
        <w:rPr>
          <w:bCs/>
          <w:sz w:val="28"/>
          <w:szCs w:val="28"/>
        </w:rPr>
        <w:t>- 1 шт.</w:t>
      </w:r>
    </w:p>
    <w:p w:rsidR="0091179D" w:rsidRDefault="0091179D" w:rsidP="00456CE0">
      <w:pPr>
        <w:ind w:firstLine="426"/>
        <w:jc w:val="both"/>
        <w:rPr>
          <w:sz w:val="28"/>
          <w:szCs w:val="28"/>
        </w:rPr>
      </w:pPr>
      <w:r w:rsidRPr="007E53FA">
        <w:rPr>
          <w:sz w:val="28"/>
          <w:szCs w:val="28"/>
        </w:rPr>
        <w:t>Пунктом 4.3.3 Соглашения</w:t>
      </w:r>
      <w:r>
        <w:rPr>
          <w:rStyle w:val="af1"/>
          <w:sz w:val="28"/>
          <w:szCs w:val="28"/>
        </w:rPr>
        <w:t>4</w:t>
      </w:r>
      <w:r w:rsidRPr="007E53FA">
        <w:rPr>
          <w:sz w:val="28"/>
          <w:szCs w:val="28"/>
        </w:rPr>
        <w:t xml:space="preserve"> предусмотрено, что субсидия используется</w:t>
      </w:r>
      <w:r w:rsidRPr="006B4FB6">
        <w:rPr>
          <w:sz w:val="28"/>
          <w:szCs w:val="28"/>
        </w:rPr>
        <w:t xml:space="preserve"> для достижения цели, указанной в пункте 1.1, а именно на создание вирт</w:t>
      </w:r>
      <w:r w:rsidRPr="006B4FB6">
        <w:rPr>
          <w:sz w:val="28"/>
          <w:szCs w:val="28"/>
        </w:rPr>
        <w:t>у</w:t>
      </w:r>
      <w:r w:rsidRPr="006B4FB6">
        <w:rPr>
          <w:sz w:val="28"/>
          <w:szCs w:val="28"/>
        </w:rPr>
        <w:t>альных концертных</w:t>
      </w:r>
      <w:r>
        <w:rPr>
          <w:sz w:val="28"/>
          <w:szCs w:val="28"/>
        </w:rPr>
        <w:t xml:space="preserve"> залов.</w:t>
      </w:r>
      <w:r w:rsidRPr="006B4FB6">
        <w:rPr>
          <w:sz w:val="28"/>
          <w:szCs w:val="28"/>
        </w:rPr>
        <w:t xml:space="preserve"> </w:t>
      </w:r>
    </w:p>
    <w:p w:rsidR="0091179D" w:rsidRPr="008603CE" w:rsidRDefault="0091179D" w:rsidP="00456C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приобретения</w:t>
      </w:r>
      <w:r w:rsidRPr="00125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активного сабвуфера </w:t>
      </w:r>
      <w:r>
        <w:rPr>
          <w:sz w:val="28"/>
          <w:szCs w:val="28"/>
          <w:lang w:val="en-US"/>
        </w:rPr>
        <w:t>TURBOSOUND</w:t>
      </w:r>
      <w:r w:rsidRPr="00B42F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NA</w:t>
      </w:r>
      <w:r w:rsidRPr="00B42F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TSP</w:t>
      </w:r>
      <w:r w:rsidRPr="00B42F7C">
        <w:rPr>
          <w:sz w:val="28"/>
          <w:szCs w:val="28"/>
        </w:rPr>
        <w:t xml:space="preserve"> 118</w:t>
      </w:r>
      <w:r>
        <w:rPr>
          <w:sz w:val="28"/>
          <w:szCs w:val="28"/>
          <w:lang w:val="en-US"/>
        </w:rPr>
        <w:t>B</w:t>
      </w:r>
      <w:r w:rsidRPr="00B42F7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AN</w:t>
      </w:r>
      <w:r>
        <w:rPr>
          <w:sz w:val="28"/>
          <w:szCs w:val="28"/>
        </w:rPr>
        <w:t xml:space="preserve"> у Учреждения отсутствовала, так как </w:t>
      </w:r>
      <w:r w:rsidR="00234050">
        <w:rPr>
          <w:sz w:val="28"/>
          <w:szCs w:val="28"/>
        </w:rPr>
        <w:t xml:space="preserve">уже </w:t>
      </w:r>
      <w:r>
        <w:rPr>
          <w:sz w:val="28"/>
          <w:szCs w:val="28"/>
        </w:rPr>
        <w:t>приобретенная</w:t>
      </w:r>
      <w:r w:rsidRPr="00D93C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установленная для создания виртуального концертного зала </w:t>
      </w:r>
      <w:r w:rsidRPr="00B42F7C">
        <w:rPr>
          <w:sz w:val="28"/>
          <w:szCs w:val="28"/>
        </w:rPr>
        <w:t>активная акуст</w:t>
      </w:r>
      <w:r w:rsidRPr="00B42F7C">
        <w:rPr>
          <w:sz w:val="28"/>
          <w:szCs w:val="28"/>
        </w:rPr>
        <w:t>и</w:t>
      </w:r>
      <w:r w:rsidRPr="00B42F7C">
        <w:rPr>
          <w:sz w:val="28"/>
          <w:szCs w:val="28"/>
        </w:rPr>
        <w:t xml:space="preserve">ческая система </w:t>
      </w:r>
      <w:r>
        <w:rPr>
          <w:sz w:val="28"/>
          <w:szCs w:val="28"/>
          <w:lang w:val="en-US"/>
        </w:rPr>
        <w:t>TURBOSOUND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SIENA</w:t>
      </w:r>
      <w:r w:rsidRPr="00EC40E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TSP</w:t>
      </w:r>
      <w:r w:rsidRPr="00EC40E8">
        <w:rPr>
          <w:sz w:val="28"/>
          <w:szCs w:val="28"/>
        </w:rPr>
        <w:t xml:space="preserve"> 152-</w:t>
      </w:r>
      <w:r>
        <w:rPr>
          <w:sz w:val="28"/>
          <w:szCs w:val="28"/>
          <w:lang w:val="en-US"/>
        </w:rPr>
        <w:t>AN</w:t>
      </w:r>
      <w:r w:rsidRPr="00B42F7C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профессионал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ной, предназначена для </w:t>
      </w:r>
      <w:r w:rsidRPr="008603CE">
        <w:rPr>
          <w:sz w:val="28"/>
          <w:szCs w:val="28"/>
        </w:rPr>
        <w:t xml:space="preserve">концертной деятельности </w:t>
      </w:r>
      <w:r>
        <w:rPr>
          <w:sz w:val="28"/>
          <w:szCs w:val="28"/>
        </w:rPr>
        <w:t>и</w:t>
      </w:r>
      <w:r w:rsidRPr="008603CE">
        <w:rPr>
          <w:sz w:val="28"/>
          <w:szCs w:val="28"/>
        </w:rPr>
        <w:t xml:space="preserve"> соответствует требован</w:t>
      </w:r>
      <w:r w:rsidRPr="008603CE">
        <w:rPr>
          <w:sz w:val="28"/>
          <w:szCs w:val="28"/>
        </w:rPr>
        <w:t>и</w:t>
      </w:r>
      <w:r w:rsidRPr="008603CE">
        <w:rPr>
          <w:sz w:val="28"/>
          <w:szCs w:val="28"/>
        </w:rPr>
        <w:t>ям технического задания</w:t>
      </w:r>
      <w:r>
        <w:rPr>
          <w:sz w:val="28"/>
          <w:szCs w:val="28"/>
        </w:rPr>
        <w:t>.</w:t>
      </w:r>
      <w:r w:rsidRPr="004E2D53">
        <w:rPr>
          <w:sz w:val="28"/>
          <w:szCs w:val="28"/>
        </w:rPr>
        <w:t xml:space="preserve"> </w:t>
      </w:r>
      <w:r>
        <w:rPr>
          <w:sz w:val="28"/>
          <w:szCs w:val="28"/>
        </w:rPr>
        <w:t>Претензий к поставке, к количеству и качеству,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тановке и настройке оборудования у принимающей стороны не возникало.</w:t>
      </w:r>
      <w:r w:rsidRPr="004E2D53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Документальное подтверждение в части недостаточности мощности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звукового оборудования в период проведения проверки не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лено.</w:t>
      </w:r>
    </w:p>
    <w:p w:rsidR="0091179D" w:rsidRPr="007E53FA" w:rsidRDefault="0091179D" w:rsidP="00456C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Вокальная радиосистема с одним микрофоном</w:t>
      </w:r>
      <w:r>
        <w:rPr>
          <w:bCs/>
          <w:sz w:val="28"/>
          <w:szCs w:val="28"/>
        </w:rPr>
        <w:t xml:space="preserve">, приобретенная в рамках данного </w:t>
      </w:r>
      <w:r>
        <w:rPr>
          <w:sz w:val="28"/>
          <w:szCs w:val="28"/>
        </w:rPr>
        <w:t>гражданского правового договора, в комплектации</w:t>
      </w:r>
      <w:r w:rsidRPr="007E53FA">
        <w:rPr>
          <w:sz w:val="28"/>
          <w:szCs w:val="28"/>
        </w:rPr>
        <w:t xml:space="preserve"> </w:t>
      </w:r>
      <w:r>
        <w:rPr>
          <w:sz w:val="28"/>
          <w:szCs w:val="28"/>
        </w:rPr>
        <w:t>для систем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за, определенные Т</w:t>
      </w:r>
      <w:r w:rsidRPr="009C45A8">
        <w:rPr>
          <w:sz w:val="28"/>
          <w:szCs w:val="28"/>
        </w:rPr>
        <w:t>ехнически</w:t>
      </w:r>
      <w:r>
        <w:rPr>
          <w:sz w:val="28"/>
          <w:szCs w:val="28"/>
        </w:rPr>
        <w:t>ми</w:t>
      </w:r>
      <w:r w:rsidRPr="009C45A8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9C45A8">
        <w:rPr>
          <w:sz w:val="28"/>
          <w:szCs w:val="28"/>
        </w:rPr>
        <w:t xml:space="preserve"> по организации и работе виртуального концертного зала</w:t>
      </w:r>
      <w:r>
        <w:rPr>
          <w:sz w:val="28"/>
          <w:szCs w:val="28"/>
        </w:rPr>
        <w:t xml:space="preserve">, не входит и не </w:t>
      </w:r>
      <w:r w:rsidRPr="007E53FA">
        <w:rPr>
          <w:sz w:val="28"/>
          <w:szCs w:val="28"/>
        </w:rPr>
        <w:t>влияет на онлайн</w:t>
      </w:r>
      <w:r w:rsidRPr="00AB5B0A">
        <w:rPr>
          <w:sz w:val="28"/>
          <w:szCs w:val="28"/>
        </w:rPr>
        <w:t xml:space="preserve"> </w:t>
      </w:r>
      <w:r w:rsidRPr="007E53FA">
        <w:rPr>
          <w:sz w:val="28"/>
          <w:szCs w:val="28"/>
        </w:rPr>
        <w:t>или записи трансляции концертов.</w:t>
      </w:r>
    </w:p>
    <w:p w:rsidR="0091179D" w:rsidRDefault="0091179D" w:rsidP="00456CE0">
      <w:pPr>
        <w:ind w:firstLine="426"/>
        <w:jc w:val="both"/>
        <w:rPr>
          <w:sz w:val="28"/>
          <w:szCs w:val="28"/>
        </w:rPr>
      </w:pPr>
      <w:r w:rsidRPr="007E53FA">
        <w:rPr>
          <w:bCs/>
          <w:sz w:val="28"/>
          <w:szCs w:val="28"/>
        </w:rPr>
        <w:lastRenderedPageBreak/>
        <w:t xml:space="preserve">Таким образом, часть субсидии в размере 101,0 тыс. рублей, </w:t>
      </w:r>
      <w:r w:rsidRPr="007E53FA">
        <w:rPr>
          <w:sz w:val="28"/>
          <w:szCs w:val="28"/>
        </w:rPr>
        <w:t>использована на цели, не соответствующие условиям их получения, определ</w:t>
      </w:r>
      <w:r>
        <w:rPr>
          <w:sz w:val="28"/>
          <w:szCs w:val="28"/>
        </w:rPr>
        <w:t>е</w:t>
      </w:r>
      <w:r w:rsidRPr="007E53FA">
        <w:rPr>
          <w:sz w:val="28"/>
          <w:szCs w:val="28"/>
        </w:rPr>
        <w:t xml:space="preserve">нным </w:t>
      </w:r>
      <w:r>
        <w:rPr>
          <w:sz w:val="28"/>
          <w:szCs w:val="28"/>
        </w:rPr>
        <w:t xml:space="preserve">в </w:t>
      </w:r>
      <w:r w:rsidRPr="007E53FA">
        <w:rPr>
          <w:sz w:val="28"/>
          <w:szCs w:val="28"/>
        </w:rPr>
        <w:t>С</w:t>
      </w:r>
      <w:r w:rsidRPr="007E53FA">
        <w:rPr>
          <w:sz w:val="28"/>
          <w:szCs w:val="28"/>
        </w:rPr>
        <w:t>о</w:t>
      </w:r>
      <w:r w:rsidRPr="007E53FA">
        <w:rPr>
          <w:sz w:val="28"/>
          <w:szCs w:val="28"/>
        </w:rPr>
        <w:t>глашени</w:t>
      </w:r>
      <w:r>
        <w:rPr>
          <w:sz w:val="28"/>
          <w:szCs w:val="28"/>
        </w:rPr>
        <w:t>и</w:t>
      </w:r>
      <w:r>
        <w:rPr>
          <w:rStyle w:val="af1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</w:p>
    <w:p w:rsidR="0091179D" w:rsidRPr="00D766C4" w:rsidRDefault="0091179D" w:rsidP="00456CE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бюджетных средств, выразившееся в направлении средств, полученных из бюджета бюджетной системы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на цели, не соответствующие целям, определенным Соглашением,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держит признаки правонарушения </w:t>
      </w:r>
      <w:r w:rsidRPr="00D766C4">
        <w:rPr>
          <w:b/>
          <w:sz w:val="28"/>
          <w:szCs w:val="28"/>
        </w:rPr>
        <w:t xml:space="preserve">по статье 15.14 </w:t>
      </w:r>
      <w:r w:rsidRPr="00D766C4">
        <w:rPr>
          <w:b/>
        </w:rPr>
        <w:t xml:space="preserve"> </w:t>
      </w:r>
      <w:r w:rsidRPr="00D766C4">
        <w:rPr>
          <w:b/>
          <w:sz w:val="28"/>
          <w:szCs w:val="28"/>
        </w:rPr>
        <w:t>КОАП РФ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(нецелевое использование бюджетных средств). </w:t>
      </w:r>
      <w:r>
        <w:rPr>
          <w:sz w:val="28"/>
          <w:szCs w:val="28"/>
        </w:rPr>
        <w:t xml:space="preserve"> Выявленный факт</w:t>
      </w:r>
      <w:r w:rsidRPr="00D766C4">
        <w:rPr>
          <w:sz w:val="28"/>
          <w:szCs w:val="28"/>
        </w:rPr>
        <w:t xml:space="preserve"> не содержит пр</w:t>
      </w:r>
      <w:r w:rsidRPr="00D766C4">
        <w:rPr>
          <w:sz w:val="28"/>
          <w:szCs w:val="28"/>
        </w:rPr>
        <w:t>и</w:t>
      </w:r>
      <w:r w:rsidRPr="00D766C4">
        <w:rPr>
          <w:sz w:val="28"/>
          <w:szCs w:val="28"/>
        </w:rPr>
        <w:t xml:space="preserve">знаков уголовно наказуемого </w:t>
      </w:r>
      <w:hyperlink r:id="rId8" w:history="1">
        <w:r w:rsidRPr="00D766C4">
          <w:rPr>
            <w:sz w:val="28"/>
            <w:szCs w:val="28"/>
          </w:rPr>
          <w:t>деяния</w:t>
        </w:r>
      </w:hyperlink>
      <w:r w:rsidRPr="00D766C4">
        <w:rPr>
          <w:sz w:val="28"/>
          <w:szCs w:val="28"/>
        </w:rPr>
        <w:t>, предусмотренного стат</w:t>
      </w:r>
      <w:r>
        <w:rPr>
          <w:sz w:val="28"/>
          <w:szCs w:val="28"/>
        </w:rPr>
        <w:t>ье</w:t>
      </w:r>
      <w:r w:rsidRPr="00D766C4">
        <w:rPr>
          <w:sz w:val="28"/>
          <w:szCs w:val="28"/>
        </w:rPr>
        <w:t>й 285.1 Уг</w:t>
      </w:r>
      <w:r w:rsidRPr="00D766C4">
        <w:rPr>
          <w:sz w:val="28"/>
          <w:szCs w:val="28"/>
        </w:rPr>
        <w:t>о</w:t>
      </w:r>
      <w:r w:rsidRPr="00D766C4">
        <w:rPr>
          <w:sz w:val="28"/>
          <w:szCs w:val="28"/>
        </w:rPr>
        <w:t>ловного кодекса Российской Федерации.</w:t>
      </w:r>
    </w:p>
    <w:p w:rsidR="0091179D" w:rsidRDefault="0091179D" w:rsidP="00456CE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условиям договора приемка товара осуществлена приемочной комиссией по акту на поставку оборудования 03.06.2020 года. В тоже время, оприходование оборудования осуществлено приходными ордерами, раньше комиссионного акта  - 28.05.2020 года. </w:t>
      </w:r>
    </w:p>
    <w:p w:rsidR="0091179D" w:rsidRPr="00A25551" w:rsidRDefault="0091179D" w:rsidP="00D5270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Оплата по договору осуществлена безналичным способом</w:t>
      </w:r>
      <w:r w:rsidRPr="005C5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выставленного счета на оплату и счета-фактуры в  сумме 101,0 тыс. рублей. </w:t>
      </w:r>
    </w:p>
    <w:p w:rsidR="0091179D" w:rsidRDefault="0091179D" w:rsidP="00D5270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условиями  контракта, договора одновременно с перед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чей оборудования поставщиком переданы технические паспорта (инструкции по эксплуатации), гарантийные талоны. Учреждение не воспользовалось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вом и не прописало в контракте условие предоставления информации на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ставленное оборудование на русском языке.</w:t>
      </w:r>
    </w:p>
    <w:p w:rsidR="0091179D" w:rsidRDefault="0091179D" w:rsidP="00456CE0">
      <w:pPr>
        <w:ind w:firstLine="540"/>
        <w:jc w:val="both"/>
        <w:rPr>
          <w:sz w:val="28"/>
          <w:szCs w:val="28"/>
        </w:rPr>
      </w:pPr>
      <w:r w:rsidRPr="002A0C0E">
        <w:rPr>
          <w:b/>
          <w:sz w:val="28"/>
          <w:szCs w:val="28"/>
        </w:rPr>
        <w:t>2.3</w:t>
      </w:r>
      <w:r>
        <w:rPr>
          <w:sz w:val="28"/>
          <w:szCs w:val="28"/>
        </w:rPr>
        <w:t>.</w:t>
      </w:r>
      <w:r w:rsidRPr="001000EB">
        <w:rPr>
          <w:sz w:val="28"/>
          <w:szCs w:val="28"/>
        </w:rPr>
        <w:t xml:space="preserve">К проверке представлен договор об оказании услуг связи от 31.01.2020 года №253000009736 с ПАО «Ростелеком», согласно которому спецификацией к договору №5 от 20.03.2020 года </w:t>
      </w:r>
      <w:r w:rsidRPr="001000EB">
        <w:rPr>
          <w:color w:val="000000"/>
          <w:sz w:val="28"/>
          <w:szCs w:val="28"/>
        </w:rPr>
        <w:t>пропускная способность интернет канала (скорость подключения) увеличена до 50 Мбит/с, что соо</w:t>
      </w:r>
      <w:r w:rsidRPr="001000EB">
        <w:rPr>
          <w:color w:val="000000"/>
          <w:sz w:val="28"/>
          <w:szCs w:val="28"/>
        </w:rPr>
        <w:t>т</w:t>
      </w:r>
      <w:r w:rsidRPr="001000EB">
        <w:rPr>
          <w:color w:val="000000"/>
          <w:sz w:val="28"/>
          <w:szCs w:val="28"/>
        </w:rPr>
        <w:t>ветствует установленным требованиям.</w:t>
      </w:r>
    </w:p>
    <w:p w:rsidR="0091179D" w:rsidRDefault="0091179D" w:rsidP="00456CE0">
      <w:pPr>
        <w:ind w:firstLine="540"/>
        <w:jc w:val="both"/>
        <w:rPr>
          <w:sz w:val="28"/>
          <w:szCs w:val="28"/>
        </w:rPr>
      </w:pPr>
      <w:r w:rsidRPr="002A0C0E">
        <w:rPr>
          <w:b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3E76ED">
        <w:rPr>
          <w:sz w:val="28"/>
          <w:szCs w:val="28"/>
        </w:rPr>
        <w:t>В ходе настоящей проверки</w:t>
      </w:r>
      <w:r w:rsidRPr="00D939A1">
        <w:rPr>
          <w:sz w:val="28"/>
          <w:szCs w:val="28"/>
        </w:rPr>
        <w:t xml:space="preserve"> проведен контрольны</w:t>
      </w:r>
      <w:r>
        <w:rPr>
          <w:sz w:val="28"/>
          <w:szCs w:val="28"/>
        </w:rPr>
        <w:t>й</w:t>
      </w:r>
      <w:r w:rsidRPr="00D939A1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 xml:space="preserve"> </w:t>
      </w:r>
      <w:r w:rsidRPr="00D939A1">
        <w:rPr>
          <w:sz w:val="28"/>
          <w:szCs w:val="28"/>
        </w:rPr>
        <w:t>принят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5D7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оборудования и его установки, оборудование смонтировано и имеется в наличии. </w:t>
      </w:r>
    </w:p>
    <w:p w:rsidR="0091179D" w:rsidRDefault="0091179D" w:rsidP="00456CE0">
      <w:pPr>
        <w:ind w:firstLine="540"/>
        <w:jc w:val="both"/>
        <w:rPr>
          <w:sz w:val="28"/>
          <w:szCs w:val="28"/>
        </w:rPr>
      </w:pPr>
      <w:r w:rsidRPr="002A0C0E">
        <w:rPr>
          <w:b/>
          <w:sz w:val="28"/>
          <w:szCs w:val="28"/>
        </w:rPr>
        <w:t>2.5.</w:t>
      </w:r>
      <w:r>
        <w:rPr>
          <w:sz w:val="28"/>
          <w:szCs w:val="28"/>
        </w:rPr>
        <w:t xml:space="preserve"> Согласно прогнозному количеству проводимых мероприятий и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тителей на 2020 год запланировано 36 показов, при средней наполняемости </w:t>
      </w:r>
      <w:r w:rsidRPr="006261C5">
        <w:rPr>
          <w:sz w:val="28"/>
          <w:szCs w:val="28"/>
        </w:rPr>
        <w:t>зала 75 человек. Трансляция концертов запланирована не менее трех раз в месяц. На момент проведения проверки в октябре проведена только одна трансляция концерта</w:t>
      </w:r>
      <w:r>
        <w:rPr>
          <w:sz w:val="28"/>
          <w:szCs w:val="28"/>
        </w:rPr>
        <w:t xml:space="preserve"> в записи</w:t>
      </w:r>
      <w:r w:rsidRPr="006261C5">
        <w:rPr>
          <w:sz w:val="28"/>
          <w:szCs w:val="28"/>
        </w:rPr>
        <w:t xml:space="preserve">. </w:t>
      </w:r>
    </w:p>
    <w:p w:rsidR="0091179D" w:rsidRPr="0043622B" w:rsidRDefault="0091179D" w:rsidP="00456CE0">
      <w:pPr>
        <w:ind w:firstLine="540"/>
        <w:jc w:val="both"/>
        <w:rPr>
          <w:sz w:val="28"/>
          <w:szCs w:val="28"/>
          <w:lang w:eastAsia="en-US"/>
        </w:rPr>
      </w:pPr>
      <w:r w:rsidRPr="0043622B">
        <w:rPr>
          <w:bCs/>
          <w:sz w:val="28"/>
          <w:szCs w:val="28"/>
        </w:rPr>
        <w:t xml:space="preserve">Оценить  результативность использования </w:t>
      </w:r>
      <w:r w:rsidRPr="0043622B">
        <w:rPr>
          <w:sz w:val="28"/>
          <w:szCs w:val="28"/>
          <w:lang w:eastAsia="en-US"/>
        </w:rPr>
        <w:t>субсидии не представилось возможным</w:t>
      </w:r>
      <w:r>
        <w:rPr>
          <w:sz w:val="28"/>
          <w:szCs w:val="28"/>
          <w:lang w:eastAsia="en-US"/>
        </w:rPr>
        <w:t>,</w:t>
      </w:r>
      <w:r w:rsidRPr="0043622B">
        <w:rPr>
          <w:sz w:val="28"/>
          <w:szCs w:val="28"/>
          <w:lang w:eastAsia="en-US"/>
        </w:rPr>
        <w:t xml:space="preserve"> в виду отсутствия показателей результативности</w:t>
      </w:r>
      <w:r>
        <w:rPr>
          <w:sz w:val="28"/>
          <w:szCs w:val="28"/>
          <w:lang w:eastAsia="en-US"/>
        </w:rPr>
        <w:t>, определенных Соглашением.</w:t>
      </w:r>
    </w:p>
    <w:p w:rsidR="0091179D" w:rsidRDefault="0091179D" w:rsidP="00625F0C">
      <w:pPr>
        <w:suppressAutoHyphens/>
        <w:jc w:val="center"/>
        <w:rPr>
          <w:b/>
          <w:sz w:val="28"/>
          <w:szCs w:val="28"/>
        </w:rPr>
      </w:pPr>
    </w:p>
    <w:p w:rsidR="0091179D" w:rsidRPr="00DD1BF8" w:rsidRDefault="0091179D" w:rsidP="00625F0C">
      <w:pPr>
        <w:suppressAutoHyphens/>
        <w:jc w:val="center"/>
        <w:rPr>
          <w:b/>
          <w:sz w:val="28"/>
          <w:szCs w:val="28"/>
        </w:rPr>
      </w:pPr>
      <w:r w:rsidRPr="00DD1BF8">
        <w:rPr>
          <w:b/>
          <w:sz w:val="28"/>
          <w:szCs w:val="28"/>
        </w:rPr>
        <w:t>Выводы</w:t>
      </w:r>
    </w:p>
    <w:p w:rsidR="0091179D" w:rsidRDefault="0091179D" w:rsidP="0092647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Заключенное не по установленной форме Соглашение</w:t>
      </w:r>
      <w:r>
        <w:rPr>
          <w:rStyle w:val="af1"/>
          <w:sz w:val="28"/>
          <w:szCs w:val="28"/>
        </w:rPr>
        <w:t>4</w:t>
      </w:r>
      <w:r>
        <w:rPr>
          <w:sz w:val="28"/>
          <w:szCs w:val="28"/>
        </w:rPr>
        <w:t xml:space="preserve"> м</w:t>
      </w:r>
      <w:r w:rsidRPr="00687633">
        <w:rPr>
          <w:sz w:val="28"/>
          <w:szCs w:val="28"/>
        </w:rPr>
        <w:t>ежду комит</w:t>
      </w:r>
      <w:r w:rsidRPr="00687633">
        <w:rPr>
          <w:sz w:val="28"/>
          <w:szCs w:val="28"/>
        </w:rPr>
        <w:t>е</w:t>
      </w:r>
      <w:r w:rsidRPr="00687633">
        <w:rPr>
          <w:sz w:val="28"/>
          <w:szCs w:val="28"/>
        </w:rPr>
        <w:t>том культуры Администрации Маловишерского муниципального района и МБУК «ММЦНТ</w:t>
      </w:r>
      <w:r>
        <w:rPr>
          <w:sz w:val="28"/>
          <w:szCs w:val="28"/>
        </w:rPr>
        <w:t xml:space="preserve"> </w:t>
      </w:r>
      <w:r w:rsidRPr="006876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87633">
        <w:rPr>
          <w:sz w:val="28"/>
          <w:szCs w:val="28"/>
        </w:rPr>
        <w:t>КДД Маловишерского муниципального района</w:t>
      </w:r>
      <w:r>
        <w:rPr>
          <w:sz w:val="28"/>
          <w:szCs w:val="28"/>
        </w:rPr>
        <w:t xml:space="preserve">» </w:t>
      </w:r>
      <w:r w:rsidRPr="00687633">
        <w:rPr>
          <w:sz w:val="28"/>
          <w:szCs w:val="28"/>
        </w:rPr>
        <w:t>о пр</w:t>
      </w:r>
      <w:r w:rsidRPr="00687633">
        <w:rPr>
          <w:sz w:val="28"/>
          <w:szCs w:val="28"/>
        </w:rPr>
        <w:t>е</w:t>
      </w:r>
      <w:r w:rsidRPr="00687633">
        <w:rPr>
          <w:sz w:val="28"/>
          <w:szCs w:val="28"/>
        </w:rPr>
        <w:t>доставлении из бюджета Маловишерского муниципального района субсидии</w:t>
      </w:r>
      <w:r w:rsidRPr="00926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содержит отдельные замечания. </w:t>
      </w:r>
    </w:p>
    <w:p w:rsidR="0091179D" w:rsidRDefault="0091179D" w:rsidP="005931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Анализ муниципальной программы  </w:t>
      </w:r>
      <w:r w:rsidRPr="00F31929">
        <w:rPr>
          <w:sz w:val="28"/>
          <w:szCs w:val="28"/>
        </w:rPr>
        <w:t>«Развитие культуры Маловише</w:t>
      </w:r>
      <w:r w:rsidRPr="00F31929">
        <w:rPr>
          <w:sz w:val="28"/>
          <w:szCs w:val="28"/>
        </w:rPr>
        <w:t>р</w:t>
      </w:r>
      <w:r w:rsidRPr="00F31929">
        <w:rPr>
          <w:sz w:val="28"/>
          <w:szCs w:val="28"/>
        </w:rPr>
        <w:t>ского муниципального района на 2014-2024 годы»</w:t>
      </w:r>
      <w:r>
        <w:rPr>
          <w:sz w:val="28"/>
          <w:szCs w:val="28"/>
        </w:rPr>
        <w:t xml:space="preserve"> показал </w:t>
      </w:r>
      <w:r w:rsidRPr="007A0307">
        <w:rPr>
          <w:sz w:val="28"/>
          <w:szCs w:val="28"/>
        </w:rPr>
        <w:t>отсутств</w:t>
      </w:r>
      <w:r>
        <w:rPr>
          <w:sz w:val="28"/>
          <w:szCs w:val="28"/>
        </w:rPr>
        <w:t>ие</w:t>
      </w:r>
      <w:r w:rsidRPr="007A0307">
        <w:rPr>
          <w:sz w:val="28"/>
          <w:szCs w:val="28"/>
        </w:rPr>
        <w:t xml:space="preserve"> согл</w:t>
      </w:r>
      <w:r w:rsidRPr="007A0307">
        <w:rPr>
          <w:sz w:val="28"/>
          <w:szCs w:val="28"/>
        </w:rPr>
        <w:t>а</w:t>
      </w:r>
      <w:r w:rsidRPr="007A0307">
        <w:rPr>
          <w:sz w:val="28"/>
          <w:szCs w:val="28"/>
        </w:rPr>
        <w:t>сованност</w:t>
      </w:r>
      <w:r>
        <w:rPr>
          <w:sz w:val="28"/>
          <w:szCs w:val="28"/>
        </w:rPr>
        <w:t>и</w:t>
      </w:r>
      <w:r w:rsidRPr="007A0307">
        <w:rPr>
          <w:sz w:val="28"/>
          <w:szCs w:val="28"/>
        </w:rPr>
        <w:t xml:space="preserve"> планируемых мероприятий, </w:t>
      </w:r>
      <w:r>
        <w:rPr>
          <w:sz w:val="28"/>
          <w:szCs w:val="28"/>
        </w:rPr>
        <w:t>что свидетельствует о не качестве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ном планировании и о риске проведения недостоверной оценки </w:t>
      </w:r>
      <w:r w:rsidRPr="007A0307">
        <w:rPr>
          <w:sz w:val="28"/>
          <w:szCs w:val="28"/>
        </w:rPr>
        <w:t>эффективн</w:t>
      </w:r>
      <w:r w:rsidRPr="007A0307">
        <w:rPr>
          <w:sz w:val="28"/>
          <w:szCs w:val="28"/>
        </w:rPr>
        <w:t>о</w:t>
      </w:r>
      <w:r w:rsidRPr="007A0307">
        <w:rPr>
          <w:sz w:val="28"/>
          <w:szCs w:val="28"/>
        </w:rPr>
        <w:t>сти</w:t>
      </w:r>
      <w:r>
        <w:rPr>
          <w:sz w:val="28"/>
          <w:szCs w:val="28"/>
        </w:rPr>
        <w:t xml:space="preserve"> ее реализации.</w:t>
      </w:r>
    </w:p>
    <w:p w:rsidR="0091179D" w:rsidRDefault="0091179D" w:rsidP="005931A2">
      <w:pPr>
        <w:autoSpaceDE w:val="0"/>
        <w:autoSpaceDN w:val="0"/>
        <w:adjustRightInd w:val="0"/>
        <w:ind w:firstLine="426"/>
        <w:jc w:val="both"/>
        <w:rPr>
          <w:bCs/>
          <w:noProof/>
          <w:sz w:val="28"/>
          <w:szCs w:val="28"/>
        </w:rPr>
      </w:pPr>
      <w:r>
        <w:rPr>
          <w:sz w:val="28"/>
          <w:szCs w:val="28"/>
        </w:rPr>
        <w:t xml:space="preserve">3) Проверкой заключенных контракта и договора установлены нарушения и замечания в части </w:t>
      </w:r>
      <w:r w:rsidRPr="006538CD">
        <w:rPr>
          <w:bCs/>
          <w:noProof/>
          <w:sz w:val="28"/>
          <w:szCs w:val="28"/>
        </w:rPr>
        <w:t xml:space="preserve">отражения </w:t>
      </w:r>
      <w:r>
        <w:rPr>
          <w:bCs/>
          <w:noProof/>
          <w:sz w:val="28"/>
          <w:szCs w:val="28"/>
        </w:rPr>
        <w:t>в цене</w:t>
      </w:r>
      <w:r w:rsidRPr="006538CD">
        <w:rPr>
          <w:bCs/>
          <w:noProof/>
          <w:sz w:val="28"/>
          <w:szCs w:val="28"/>
        </w:rPr>
        <w:t xml:space="preserve"> информации об НДС, приемки товаров (работ, услуг)</w:t>
      </w:r>
      <w:r>
        <w:rPr>
          <w:bCs/>
          <w:noProof/>
          <w:sz w:val="28"/>
          <w:szCs w:val="28"/>
        </w:rPr>
        <w:t>, срока оплаты.</w:t>
      </w:r>
    </w:p>
    <w:p w:rsidR="0091179D" w:rsidRPr="006538CD" w:rsidRDefault="0091179D" w:rsidP="006538CD">
      <w:pPr>
        <w:ind w:firstLine="426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w:t xml:space="preserve">4) Установлено </w:t>
      </w:r>
      <w:r>
        <w:rPr>
          <w:bCs/>
          <w:sz w:val="28"/>
          <w:szCs w:val="28"/>
        </w:rPr>
        <w:t>использование</w:t>
      </w:r>
      <w:r w:rsidRPr="007E53FA">
        <w:rPr>
          <w:bCs/>
          <w:sz w:val="28"/>
          <w:szCs w:val="28"/>
        </w:rPr>
        <w:t xml:space="preserve"> част</w:t>
      </w:r>
      <w:r>
        <w:rPr>
          <w:bCs/>
          <w:sz w:val="28"/>
          <w:szCs w:val="28"/>
        </w:rPr>
        <w:t>и</w:t>
      </w:r>
      <w:r w:rsidRPr="007E53FA">
        <w:rPr>
          <w:bCs/>
          <w:sz w:val="28"/>
          <w:szCs w:val="28"/>
        </w:rPr>
        <w:t xml:space="preserve"> субсидии в размере 101,0 тыс. ру</w:t>
      </w:r>
      <w:r w:rsidRPr="007E53FA">
        <w:rPr>
          <w:bCs/>
          <w:sz w:val="28"/>
          <w:szCs w:val="28"/>
        </w:rPr>
        <w:t>б</w:t>
      </w:r>
      <w:r w:rsidRPr="007E53FA">
        <w:rPr>
          <w:bCs/>
          <w:sz w:val="28"/>
          <w:szCs w:val="28"/>
        </w:rPr>
        <w:t>лей</w:t>
      </w:r>
      <w:r w:rsidRPr="007E53FA">
        <w:rPr>
          <w:sz w:val="28"/>
          <w:szCs w:val="28"/>
        </w:rPr>
        <w:t xml:space="preserve"> на цели, не соответствующие условиям их получения, </w:t>
      </w:r>
      <w:r w:rsidRPr="006538CD">
        <w:rPr>
          <w:sz w:val="28"/>
          <w:szCs w:val="28"/>
        </w:rPr>
        <w:t>что  содержит пр</w:t>
      </w:r>
      <w:r w:rsidRPr="006538CD">
        <w:rPr>
          <w:sz w:val="28"/>
          <w:szCs w:val="28"/>
        </w:rPr>
        <w:t>и</w:t>
      </w:r>
      <w:r w:rsidRPr="006538CD">
        <w:rPr>
          <w:sz w:val="28"/>
          <w:szCs w:val="28"/>
        </w:rPr>
        <w:t xml:space="preserve">знаки правонарушения по статье 15.14 </w:t>
      </w:r>
      <w:r w:rsidRPr="006538CD">
        <w:t xml:space="preserve"> </w:t>
      </w:r>
      <w:r w:rsidRPr="006538CD">
        <w:rPr>
          <w:sz w:val="28"/>
          <w:szCs w:val="28"/>
        </w:rPr>
        <w:t xml:space="preserve">КОАП РФ </w:t>
      </w:r>
      <w:r w:rsidRPr="006538CD">
        <w:rPr>
          <w:bCs/>
          <w:sz w:val="28"/>
          <w:szCs w:val="28"/>
        </w:rPr>
        <w:t>(нецелевое использование бюджетных средств).</w:t>
      </w:r>
    </w:p>
    <w:p w:rsidR="0091179D" w:rsidRPr="0043622B" w:rsidRDefault="0091179D" w:rsidP="00E368EC">
      <w:pPr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5) </w:t>
      </w:r>
      <w:r w:rsidRPr="0043622B">
        <w:rPr>
          <w:bCs/>
          <w:sz w:val="28"/>
          <w:szCs w:val="28"/>
        </w:rPr>
        <w:t xml:space="preserve">Оценить  результативность использования </w:t>
      </w:r>
      <w:r w:rsidRPr="0043622B">
        <w:rPr>
          <w:sz w:val="28"/>
          <w:szCs w:val="28"/>
          <w:lang w:eastAsia="en-US"/>
        </w:rPr>
        <w:t>субсидии не представилось возможным</w:t>
      </w:r>
      <w:r>
        <w:rPr>
          <w:sz w:val="28"/>
          <w:szCs w:val="28"/>
          <w:lang w:eastAsia="en-US"/>
        </w:rPr>
        <w:t>,</w:t>
      </w:r>
      <w:r w:rsidRPr="0043622B">
        <w:rPr>
          <w:sz w:val="28"/>
          <w:szCs w:val="28"/>
          <w:lang w:eastAsia="en-US"/>
        </w:rPr>
        <w:t xml:space="preserve"> в виду отсутствия показателей результативности</w:t>
      </w:r>
      <w:r>
        <w:rPr>
          <w:sz w:val="28"/>
          <w:szCs w:val="28"/>
          <w:lang w:eastAsia="en-US"/>
        </w:rPr>
        <w:t>, определенных Соглашением.</w:t>
      </w:r>
    </w:p>
    <w:p w:rsidR="0091179D" w:rsidRDefault="0091179D" w:rsidP="005931A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1179D" w:rsidRPr="00DD1BF8" w:rsidRDefault="0091179D" w:rsidP="009C0942">
      <w:pPr>
        <w:pStyle w:val="61"/>
        <w:spacing w:before="0"/>
        <w:jc w:val="center"/>
      </w:pPr>
      <w:r w:rsidRPr="00DD1BF8">
        <w:rPr>
          <w:b/>
        </w:rPr>
        <w:t xml:space="preserve">Предложения. </w:t>
      </w:r>
    </w:p>
    <w:p w:rsidR="0091179D" w:rsidRPr="00892D78" w:rsidRDefault="0091179D" w:rsidP="00B00B1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03A27">
        <w:rPr>
          <w:rFonts w:ascii="Times New Roman" w:hAnsi="Times New Roman"/>
          <w:sz w:val="28"/>
          <w:szCs w:val="28"/>
        </w:rPr>
        <w:t xml:space="preserve">     </w:t>
      </w:r>
      <w:r w:rsidRPr="00892D78">
        <w:rPr>
          <w:rFonts w:ascii="Times New Roman" w:hAnsi="Times New Roman"/>
          <w:sz w:val="28"/>
          <w:szCs w:val="28"/>
        </w:rPr>
        <w:t>В целях законности и эффективности использования средств бюджета по  проверке</w:t>
      </w:r>
      <w:r w:rsidRPr="00892D78">
        <w:rPr>
          <w:rFonts w:ascii="Times New Roman" w:hAnsi="Times New Roman"/>
        </w:rPr>
        <w:t xml:space="preserve"> </w:t>
      </w:r>
      <w:r w:rsidRPr="00892D78">
        <w:rPr>
          <w:rFonts w:ascii="Times New Roman" w:hAnsi="Times New Roman"/>
          <w:sz w:val="28"/>
          <w:szCs w:val="28"/>
        </w:rPr>
        <w:t>освоения бюджетных ассигнований, направленных на реализацию региональных проектов по национальному проекту «Культура»:</w:t>
      </w:r>
      <w:r w:rsidRPr="00892D78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 w:rsidRPr="00892D78">
        <w:rPr>
          <w:rFonts w:ascii="Times New Roman" w:hAnsi="Times New Roman"/>
          <w:sz w:val="28"/>
          <w:szCs w:val="28"/>
          <w:lang w:eastAsia="en-US"/>
        </w:rPr>
        <w:t>на создание виртуальных концертных залов,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92D78">
        <w:rPr>
          <w:rFonts w:ascii="Times New Roman" w:hAnsi="Times New Roman"/>
          <w:sz w:val="28"/>
          <w:szCs w:val="28"/>
        </w:rPr>
        <w:t>Счётная палата Маловишерского муниц</w:t>
      </w:r>
      <w:r w:rsidRPr="00892D78">
        <w:rPr>
          <w:rFonts w:ascii="Times New Roman" w:hAnsi="Times New Roman"/>
          <w:sz w:val="28"/>
          <w:szCs w:val="28"/>
        </w:rPr>
        <w:t>и</w:t>
      </w:r>
      <w:r w:rsidRPr="00892D78">
        <w:rPr>
          <w:rFonts w:ascii="Times New Roman" w:hAnsi="Times New Roman"/>
          <w:sz w:val="28"/>
          <w:szCs w:val="28"/>
        </w:rPr>
        <w:t>пального района предлагает:</w:t>
      </w:r>
    </w:p>
    <w:p w:rsidR="0091179D" w:rsidRPr="00DD1BF8" w:rsidRDefault="0091179D" w:rsidP="00617BC3">
      <w:pPr>
        <w:pStyle w:val="61"/>
        <w:tabs>
          <w:tab w:val="left" w:pos="9540"/>
        </w:tabs>
        <w:spacing w:before="0"/>
        <w:ind w:right="-104" w:firstLine="240"/>
      </w:pPr>
      <w:r w:rsidRPr="00884D43">
        <w:t xml:space="preserve">  1. Направить представление директору </w:t>
      </w:r>
      <w:r>
        <w:rPr>
          <w:szCs w:val="28"/>
        </w:rPr>
        <w:t>МБУК «ММЦНТ и КДД Малов</w:t>
      </w:r>
      <w:r>
        <w:rPr>
          <w:szCs w:val="28"/>
        </w:rPr>
        <w:t>и</w:t>
      </w:r>
      <w:r>
        <w:rPr>
          <w:szCs w:val="28"/>
        </w:rPr>
        <w:t>шерского муниципального района»</w:t>
      </w:r>
      <w:r w:rsidRPr="00884D43">
        <w:t xml:space="preserve"> с</w:t>
      </w:r>
      <w:r w:rsidRPr="00DD1BF8">
        <w:t xml:space="preserve"> целью принятия мер по устранению в</w:t>
      </w:r>
      <w:r w:rsidRPr="00DD1BF8">
        <w:t>ы</w:t>
      </w:r>
      <w:r w:rsidRPr="00DD1BF8">
        <w:t>явленных нарушений.</w:t>
      </w:r>
    </w:p>
    <w:p w:rsidR="0091179D" w:rsidRPr="00DD1BF8" w:rsidRDefault="0091179D" w:rsidP="00091A5C">
      <w:pPr>
        <w:suppressAutoHyphens/>
        <w:jc w:val="both"/>
        <w:rPr>
          <w:sz w:val="28"/>
          <w:szCs w:val="28"/>
        </w:rPr>
      </w:pPr>
      <w:r w:rsidRPr="00DD1BF8">
        <w:t xml:space="preserve">      </w:t>
      </w:r>
      <w:r w:rsidRPr="00DD1BF8">
        <w:rPr>
          <w:sz w:val="28"/>
          <w:szCs w:val="28"/>
        </w:rPr>
        <w:t>2. Направить отч</w:t>
      </w:r>
      <w:r>
        <w:rPr>
          <w:sz w:val="28"/>
          <w:szCs w:val="28"/>
        </w:rPr>
        <w:t>е</w:t>
      </w:r>
      <w:r w:rsidRPr="00DD1BF8">
        <w:rPr>
          <w:sz w:val="28"/>
          <w:szCs w:val="28"/>
        </w:rPr>
        <w:t>т о результатах проверки использования бюджетных средств для сведения в адрес:</w:t>
      </w:r>
    </w:p>
    <w:p w:rsidR="0091179D" w:rsidRPr="00DD1BF8" w:rsidRDefault="0091179D" w:rsidP="009C0942">
      <w:pPr>
        <w:pStyle w:val="61"/>
        <w:spacing w:before="0"/>
        <w:ind w:right="-104" w:firstLine="0"/>
      </w:pPr>
      <w:r w:rsidRPr="00DD1BF8">
        <w:t xml:space="preserve">         - Главы Маловишерского муниципального района,</w:t>
      </w:r>
    </w:p>
    <w:p w:rsidR="0091179D" w:rsidRDefault="0091179D" w:rsidP="009C0942">
      <w:pPr>
        <w:pStyle w:val="61"/>
        <w:spacing w:before="0"/>
        <w:ind w:right="-104" w:firstLine="0"/>
      </w:pPr>
      <w:r w:rsidRPr="00DD1BF8">
        <w:t xml:space="preserve">         - Думы Малов</w:t>
      </w:r>
      <w:r>
        <w:t>ишерского муниципального района,</w:t>
      </w:r>
    </w:p>
    <w:p w:rsidR="0091179D" w:rsidRDefault="0091179D" w:rsidP="009C0942">
      <w:pPr>
        <w:pStyle w:val="61"/>
        <w:spacing w:before="0"/>
        <w:ind w:right="-104" w:firstLine="0"/>
      </w:pPr>
      <w:r>
        <w:t xml:space="preserve">         - П</w:t>
      </w:r>
      <w:r w:rsidRPr="00DD1BF8">
        <w:t>рокуратур</w:t>
      </w:r>
      <w:r>
        <w:t>ы</w:t>
      </w:r>
      <w:r w:rsidRPr="00DD1BF8">
        <w:t xml:space="preserve"> Маловишерского муниципального района</w:t>
      </w:r>
      <w:r>
        <w:t>.</w:t>
      </w:r>
    </w:p>
    <w:p w:rsidR="0091179D" w:rsidRPr="004A1062" w:rsidRDefault="0091179D" w:rsidP="004A1062">
      <w:pPr>
        <w:pStyle w:val="61"/>
        <w:spacing w:before="0"/>
        <w:ind w:right="-104" w:firstLine="0"/>
        <w:jc w:val="right"/>
        <w:rPr>
          <w:szCs w:val="28"/>
        </w:rPr>
      </w:pPr>
    </w:p>
    <w:p w:rsidR="0091179D" w:rsidRDefault="0091179D" w:rsidP="00617BC3">
      <w:pPr>
        <w:pStyle w:val="61"/>
        <w:spacing w:before="0"/>
        <w:ind w:firstLine="360"/>
      </w:pPr>
    </w:p>
    <w:p w:rsidR="0091179D" w:rsidRPr="007F16B9" w:rsidRDefault="0091179D" w:rsidP="00617BC3">
      <w:pPr>
        <w:pStyle w:val="61"/>
        <w:spacing w:before="0"/>
        <w:ind w:firstLine="360"/>
      </w:pPr>
    </w:p>
    <w:tbl>
      <w:tblPr>
        <w:tblW w:w="9791" w:type="dxa"/>
        <w:tblLook w:val="01E0"/>
      </w:tblPr>
      <w:tblGrid>
        <w:gridCol w:w="4428"/>
        <w:gridCol w:w="2700"/>
        <w:gridCol w:w="2663"/>
      </w:tblGrid>
      <w:tr w:rsidR="0091179D" w:rsidTr="009C559C">
        <w:tc>
          <w:tcPr>
            <w:tcW w:w="4428" w:type="dxa"/>
          </w:tcPr>
          <w:p w:rsidR="0091179D" w:rsidRPr="0095508A" w:rsidRDefault="0091179D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  <w:r w:rsidRPr="0095508A">
              <w:rPr>
                <w:szCs w:val="28"/>
              </w:rPr>
              <w:t>Аудитор</w:t>
            </w:r>
          </w:p>
          <w:p w:rsidR="0091179D" w:rsidRPr="0095508A" w:rsidRDefault="0091179D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  <w:r w:rsidRPr="0095508A">
              <w:rPr>
                <w:szCs w:val="28"/>
              </w:rPr>
              <w:t xml:space="preserve">Счётной палаты Маловишерского муниципального района                                             </w:t>
            </w:r>
          </w:p>
        </w:tc>
        <w:tc>
          <w:tcPr>
            <w:tcW w:w="2700" w:type="dxa"/>
          </w:tcPr>
          <w:p w:rsidR="0091179D" w:rsidRPr="0095508A" w:rsidRDefault="0091179D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</w:p>
          <w:p w:rsidR="0091179D" w:rsidRPr="0095508A" w:rsidRDefault="0091179D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  <w:r w:rsidRPr="0095508A">
              <w:rPr>
                <w:szCs w:val="28"/>
              </w:rPr>
              <w:t>_______________</w:t>
            </w:r>
          </w:p>
          <w:p w:rsidR="0091179D" w:rsidRPr="002C238C" w:rsidRDefault="0091179D" w:rsidP="009C559C">
            <w:pPr>
              <w:pStyle w:val="61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95508A">
              <w:rPr>
                <w:szCs w:val="28"/>
              </w:rPr>
              <w:t xml:space="preserve">        </w:t>
            </w:r>
            <w:r w:rsidRPr="002C238C">
              <w:rPr>
                <w:sz w:val="22"/>
                <w:szCs w:val="22"/>
              </w:rPr>
              <w:t>( подпись)</w:t>
            </w:r>
          </w:p>
        </w:tc>
        <w:tc>
          <w:tcPr>
            <w:tcW w:w="2663" w:type="dxa"/>
          </w:tcPr>
          <w:p w:rsidR="0091179D" w:rsidRPr="0095508A" w:rsidRDefault="0091179D" w:rsidP="009C559C">
            <w:pPr>
              <w:pStyle w:val="61"/>
              <w:spacing w:before="0"/>
              <w:ind w:firstLine="0"/>
              <w:jc w:val="left"/>
              <w:rPr>
                <w:szCs w:val="28"/>
              </w:rPr>
            </w:pPr>
          </w:p>
          <w:p w:rsidR="0091179D" w:rsidRPr="0095508A" w:rsidRDefault="0091179D" w:rsidP="009C559C">
            <w:pPr>
              <w:pStyle w:val="61"/>
              <w:spacing w:before="0"/>
              <w:ind w:firstLine="0"/>
              <w:jc w:val="left"/>
              <w:rPr>
                <w:szCs w:val="28"/>
                <w:u w:val="single"/>
              </w:rPr>
            </w:pPr>
            <w:r w:rsidRPr="0095508A">
              <w:rPr>
                <w:szCs w:val="28"/>
                <w:u w:val="single"/>
              </w:rPr>
              <w:t>Ю.В. Григорьева</w:t>
            </w:r>
          </w:p>
          <w:p w:rsidR="0091179D" w:rsidRPr="002C238C" w:rsidRDefault="0091179D" w:rsidP="009C559C">
            <w:pPr>
              <w:pStyle w:val="61"/>
              <w:spacing w:before="0"/>
              <w:ind w:firstLine="0"/>
              <w:jc w:val="left"/>
              <w:rPr>
                <w:sz w:val="22"/>
                <w:szCs w:val="22"/>
              </w:rPr>
            </w:pPr>
            <w:r w:rsidRPr="002C238C">
              <w:rPr>
                <w:sz w:val="22"/>
                <w:szCs w:val="22"/>
              </w:rPr>
              <w:t>(инициалы, фамилия)</w:t>
            </w:r>
          </w:p>
        </w:tc>
      </w:tr>
    </w:tbl>
    <w:p w:rsidR="0091179D" w:rsidRPr="00A11F60" w:rsidRDefault="0091179D" w:rsidP="00876863">
      <w:pPr>
        <w:pStyle w:val="61"/>
        <w:suppressAutoHyphens/>
        <w:spacing w:before="0" w:after="120"/>
        <w:ind w:firstLine="0"/>
        <w:rPr>
          <w:b/>
        </w:rPr>
      </w:pPr>
    </w:p>
    <w:sectPr w:rsidR="0091179D" w:rsidRPr="00A11F60" w:rsidSect="00D45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B7D" w:rsidRDefault="004B2B7D">
      <w:r>
        <w:separator/>
      </w:r>
    </w:p>
  </w:endnote>
  <w:endnote w:type="continuationSeparator" w:id="1">
    <w:p w:rsidR="004B2B7D" w:rsidRDefault="004B2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79D" w:rsidRDefault="007E2DED" w:rsidP="00D217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1179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1179D" w:rsidRDefault="0091179D" w:rsidP="00EF7A7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79D" w:rsidRDefault="0091179D" w:rsidP="00EF7A77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79D" w:rsidRDefault="009117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B7D" w:rsidRDefault="004B2B7D">
      <w:r>
        <w:separator/>
      </w:r>
    </w:p>
  </w:footnote>
  <w:footnote w:type="continuationSeparator" w:id="1">
    <w:p w:rsidR="004B2B7D" w:rsidRDefault="004B2B7D">
      <w:r>
        <w:continuationSeparator/>
      </w:r>
    </w:p>
  </w:footnote>
  <w:footnote w:id="2">
    <w:p w:rsidR="0091179D" w:rsidRDefault="0091179D" w:rsidP="00456CE0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rStyle w:val="af1"/>
        </w:rPr>
        <w:footnoteRef/>
      </w:r>
      <w:r>
        <w:t xml:space="preserve"> </w:t>
      </w:r>
      <w:r w:rsidRPr="00AB6B33">
        <w:rPr>
          <w:sz w:val="20"/>
          <w:szCs w:val="20"/>
        </w:rPr>
        <w:t>Постановление Правительства РФ от 09.03.2019 № 253 "Об утверждении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Федерации"</w:t>
      </w:r>
    </w:p>
    <w:p w:rsidR="0091179D" w:rsidRDefault="0091179D" w:rsidP="00456CE0">
      <w:pPr>
        <w:autoSpaceDE w:val="0"/>
        <w:autoSpaceDN w:val="0"/>
        <w:adjustRightInd w:val="0"/>
        <w:ind w:firstLine="425"/>
        <w:jc w:val="both"/>
      </w:pPr>
    </w:p>
  </w:footnote>
  <w:footnote w:id="3">
    <w:p w:rsidR="0091179D" w:rsidRDefault="0091179D" w:rsidP="00456CE0">
      <w:pPr>
        <w:pStyle w:val="af"/>
        <w:jc w:val="both"/>
      </w:pPr>
      <w:r w:rsidRPr="00601EDC">
        <w:rPr>
          <w:rStyle w:val="af1"/>
        </w:rPr>
        <w:footnoteRef/>
      </w:r>
      <w:r w:rsidRPr="00601EDC">
        <w:t xml:space="preserve"> областной закон от 26.12.2019 № 510-ОЗ «Об областном бюджете на 2020 год и на плановый период 2021 и 2022 годов».</w:t>
      </w:r>
    </w:p>
  </w:footnote>
  <w:footnote w:id="4">
    <w:p w:rsidR="0091179D" w:rsidRDefault="0091179D" w:rsidP="00456CE0">
      <w:pPr>
        <w:pStyle w:val="af"/>
      </w:pPr>
      <w:r>
        <w:rPr>
          <w:rStyle w:val="af1"/>
        </w:rPr>
        <w:footnoteRef/>
      </w:r>
      <w:r>
        <w:t xml:space="preserve"> </w:t>
      </w:r>
      <w:r w:rsidRPr="00F522AC">
        <w:t>Соглашение о предоставлении иного межбюджетного трансферта, имеющего целевое назначение, из бю</w:t>
      </w:r>
      <w:r w:rsidRPr="00F522AC">
        <w:t>д</w:t>
      </w:r>
      <w:r w:rsidRPr="00F522AC">
        <w:t>жета субъекта Российской Федерации местному бюджету</w:t>
      </w:r>
      <w:r>
        <w:t xml:space="preserve"> от 24.01.2020 г. № </w:t>
      </w:r>
      <w:r w:rsidRPr="00F522AC">
        <w:t>49620000-1-2020-003</w:t>
      </w:r>
    </w:p>
  </w:footnote>
  <w:footnote w:id="5">
    <w:p w:rsidR="0091179D" w:rsidRDefault="0091179D" w:rsidP="00456CE0">
      <w:pPr>
        <w:pStyle w:val="af"/>
      </w:pPr>
      <w:r>
        <w:rPr>
          <w:rStyle w:val="af1"/>
        </w:rPr>
        <w:footnoteRef/>
      </w:r>
      <w:r>
        <w:t xml:space="preserve"> </w:t>
      </w:r>
      <w:r w:rsidRPr="00687633">
        <w:t>Соглашение о предоставлении из бюджета Маловишерского муниципального района</w:t>
      </w:r>
      <w:r>
        <w:t xml:space="preserve"> </w:t>
      </w:r>
      <w:r w:rsidRPr="00687633">
        <w:t>субсидии в соотве</w:t>
      </w:r>
      <w:r w:rsidRPr="00687633">
        <w:t>т</w:t>
      </w:r>
      <w:r w:rsidRPr="00687633">
        <w:t>ствии с абзацем вторым пункта 1 статьи 78.1 Бюджетного кодекса</w:t>
      </w:r>
      <w:r>
        <w:t xml:space="preserve"> </w:t>
      </w:r>
      <w:r w:rsidRPr="00687633">
        <w:t>Российской Федерации</w:t>
      </w:r>
      <w:r>
        <w:t xml:space="preserve"> от 06.05.2020 г. № 20-2020-02414</w:t>
      </w:r>
    </w:p>
  </w:footnote>
  <w:footnote w:id="6">
    <w:p w:rsidR="0091179D" w:rsidRDefault="0091179D" w:rsidP="00456CE0">
      <w:pPr>
        <w:pStyle w:val="af"/>
      </w:pPr>
      <w:r>
        <w:rPr>
          <w:rStyle w:val="af1"/>
        </w:rPr>
        <w:footnoteRef/>
      </w:r>
      <w:r>
        <w:t xml:space="preserve">  Утверждена Приложением № 1 к Постановлению Администрации Маловишерского муниципального ра</w:t>
      </w:r>
      <w:r>
        <w:t>й</w:t>
      </w:r>
      <w:r>
        <w:t>она «Об утверждении порядка определения объема и условий предоставления субсидии на иные цели мун</w:t>
      </w:r>
      <w:r>
        <w:t>и</w:t>
      </w:r>
      <w:r>
        <w:t>ципальным бюджетным и автономным учреждениям из бюджета муниципального района»</w:t>
      </w:r>
    </w:p>
  </w:footnote>
  <w:footnote w:id="7">
    <w:p w:rsidR="0091179D" w:rsidRDefault="0091179D" w:rsidP="00456CE0">
      <w:pPr>
        <w:jc w:val="both"/>
      </w:pPr>
      <w:r>
        <w:rPr>
          <w:rStyle w:val="af1"/>
        </w:rPr>
        <w:footnoteRef/>
      </w:r>
      <w:r>
        <w:t xml:space="preserve"> </w:t>
      </w:r>
      <w:r w:rsidRPr="00426BB9">
        <w:rPr>
          <w:sz w:val="20"/>
          <w:szCs w:val="20"/>
        </w:rPr>
        <w:t>Утверждена Постановлением Правительства Новгородской области от 12.07.2019 N 271 "О государстве</w:t>
      </w:r>
      <w:r w:rsidRPr="00426BB9">
        <w:rPr>
          <w:sz w:val="20"/>
          <w:szCs w:val="20"/>
        </w:rPr>
        <w:t>н</w:t>
      </w:r>
      <w:r w:rsidRPr="00426BB9">
        <w:rPr>
          <w:sz w:val="20"/>
          <w:szCs w:val="20"/>
        </w:rPr>
        <w:t>ной программе Новгородской области "Развитие культуры и архивного дела Новгородской области на 2019 - 2024 годы"</w:t>
      </w:r>
    </w:p>
  </w:footnote>
  <w:footnote w:id="8">
    <w:p w:rsidR="0091179D" w:rsidRDefault="0091179D" w:rsidP="00456CE0">
      <w:pPr>
        <w:pStyle w:val="af"/>
      </w:pPr>
      <w:r>
        <w:rPr>
          <w:rStyle w:val="af1"/>
        </w:rPr>
        <w:footnoteRef/>
      </w:r>
      <w:r>
        <w:t xml:space="preserve"> </w:t>
      </w:r>
      <w:r w:rsidRPr="00F31929">
        <w:t>утверждена постановлением Администрации муниципального района от 16.12.2013 № 960</w:t>
      </w:r>
    </w:p>
  </w:footnote>
  <w:footnote w:id="9">
    <w:p w:rsidR="0091179D" w:rsidRDefault="0091179D" w:rsidP="008757CC">
      <w:pPr>
        <w:pStyle w:val="af"/>
      </w:pPr>
      <w:r>
        <w:rPr>
          <w:rStyle w:val="af1"/>
        </w:rPr>
        <w:footnoteRef/>
      </w:r>
      <w:r>
        <w:t xml:space="preserve"> </w:t>
      </w:r>
      <w:r w:rsidRPr="00901C8F">
        <w:t xml:space="preserve">"Классификатор нарушений, выявляемых в ходе внешнего государственного аудита (контроля)" (одобрен Советом контрольно-счетных органов при Счетной палате РФ 17.12.2014, протокол N 2-СКСО, Коллегией Счетной палаты РФ </w:t>
      </w:r>
      <w:r>
        <w:t xml:space="preserve">18.12.2014) </w:t>
      </w:r>
    </w:p>
  </w:footnote>
  <w:footnote w:id="10">
    <w:p w:rsidR="0091179D" w:rsidRDefault="0091179D" w:rsidP="00456CE0">
      <w:pPr>
        <w:pStyle w:val="af"/>
      </w:pPr>
      <w:r>
        <w:rPr>
          <w:rStyle w:val="af1"/>
        </w:rPr>
        <w:footnoteRef/>
      </w:r>
      <w:r>
        <w:t xml:space="preserve"> </w:t>
      </w:r>
      <w:r w:rsidRPr="00286591">
        <w:rPr>
          <w:lang w:eastAsia="en-US"/>
        </w:rPr>
        <w:t>Справка об изменении росписи расходов и лимитов бюджетных обязательств по бюджету Маловишерск</w:t>
      </w:r>
      <w:r w:rsidRPr="00286591">
        <w:rPr>
          <w:lang w:eastAsia="en-US"/>
        </w:rPr>
        <w:t>о</w:t>
      </w:r>
      <w:r w:rsidRPr="00286591">
        <w:rPr>
          <w:lang w:eastAsia="en-US"/>
        </w:rPr>
        <w:t>го муниципального района от 30.12.2019 года, от 27.02.2020 года № 5/2020</w:t>
      </w:r>
    </w:p>
  </w:footnote>
  <w:footnote w:id="11">
    <w:p w:rsidR="0091179D" w:rsidRDefault="0091179D" w:rsidP="00456CE0">
      <w:pPr>
        <w:pStyle w:val="af"/>
      </w:pPr>
      <w:r>
        <w:rPr>
          <w:rStyle w:val="af1"/>
        </w:rPr>
        <w:footnoteRef/>
      </w:r>
      <w:r>
        <w:t xml:space="preserve"> </w:t>
      </w:r>
      <w:r w:rsidRPr="00C2627B">
        <w:t xml:space="preserve">Федеральный закон от 05.04.2013 N 44-ФЗ  "О контрактной системе в сфере закупок товаров, работ, услуг для обеспечения государственных и муниципальных нужд"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79D" w:rsidRDefault="0091179D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79D" w:rsidRDefault="007E2DED" w:rsidP="007F0EB4">
    <w:pPr>
      <w:pStyle w:val="af2"/>
      <w:jc w:val="center"/>
    </w:pPr>
    <w:fldSimple w:instr="PAGE   \* MERGEFORMAT">
      <w:r w:rsidR="00234050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79D" w:rsidRDefault="0091179D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F4"/>
    <w:multiLevelType w:val="hybridMultilevel"/>
    <w:tmpl w:val="656C5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BB2779"/>
    <w:multiLevelType w:val="multilevel"/>
    <w:tmpl w:val="0A908BD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2160"/>
      </w:pPr>
      <w:rPr>
        <w:rFonts w:cs="Times New Roman" w:hint="default"/>
      </w:rPr>
    </w:lvl>
  </w:abstractNum>
  <w:abstractNum w:abstractNumId="2">
    <w:nsid w:val="068B3A90"/>
    <w:multiLevelType w:val="hybridMultilevel"/>
    <w:tmpl w:val="48C05E2C"/>
    <w:lvl w:ilvl="0" w:tplc="0419000F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1CF5B06"/>
    <w:multiLevelType w:val="multilevel"/>
    <w:tmpl w:val="ABF6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B06ED"/>
    <w:multiLevelType w:val="hybridMultilevel"/>
    <w:tmpl w:val="A5F2E8A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68070D8"/>
    <w:multiLevelType w:val="multilevel"/>
    <w:tmpl w:val="A0D483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80B0980"/>
    <w:multiLevelType w:val="hybridMultilevel"/>
    <w:tmpl w:val="D7BCD35C"/>
    <w:lvl w:ilvl="0" w:tplc="5596E9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7">
    <w:nsid w:val="18BF7BF3"/>
    <w:multiLevelType w:val="hybridMultilevel"/>
    <w:tmpl w:val="FEE8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F33A72"/>
    <w:multiLevelType w:val="multilevel"/>
    <w:tmpl w:val="EEEEBDB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4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cs="Times New Roman" w:hint="default"/>
      </w:rPr>
    </w:lvl>
  </w:abstractNum>
  <w:abstractNum w:abstractNumId="9">
    <w:nsid w:val="1A9E651F"/>
    <w:multiLevelType w:val="hybridMultilevel"/>
    <w:tmpl w:val="3F9A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140FA"/>
    <w:multiLevelType w:val="hybridMultilevel"/>
    <w:tmpl w:val="B85663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1E7D55EA"/>
    <w:multiLevelType w:val="hybridMultilevel"/>
    <w:tmpl w:val="99BC37E4"/>
    <w:lvl w:ilvl="0" w:tplc="39F25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2B5D7B"/>
    <w:multiLevelType w:val="hybridMultilevel"/>
    <w:tmpl w:val="1DB03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A7BA6"/>
    <w:multiLevelType w:val="multilevel"/>
    <w:tmpl w:val="009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921169"/>
    <w:multiLevelType w:val="hybridMultilevel"/>
    <w:tmpl w:val="5458302C"/>
    <w:lvl w:ilvl="0" w:tplc="D7903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50195E"/>
    <w:multiLevelType w:val="hybridMultilevel"/>
    <w:tmpl w:val="1ECCBB60"/>
    <w:lvl w:ilvl="0" w:tplc="A512385A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6">
    <w:nsid w:val="2EB6312D"/>
    <w:multiLevelType w:val="multilevel"/>
    <w:tmpl w:val="7BEA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A723D0"/>
    <w:multiLevelType w:val="hybridMultilevel"/>
    <w:tmpl w:val="65E6B8D4"/>
    <w:lvl w:ilvl="0" w:tplc="8660B428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DD16544A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5D821F8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A6BAD494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DB525FEC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791E0A2A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443AF8EC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7E6CEE8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452E84B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13741A6"/>
    <w:multiLevelType w:val="hybridMultilevel"/>
    <w:tmpl w:val="86CE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F4A9F"/>
    <w:multiLevelType w:val="hybridMultilevel"/>
    <w:tmpl w:val="DB0E2396"/>
    <w:lvl w:ilvl="0" w:tplc="F6DCE374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0">
    <w:nsid w:val="3F3A63C0"/>
    <w:multiLevelType w:val="hybridMultilevel"/>
    <w:tmpl w:val="FCFC0A3A"/>
    <w:lvl w:ilvl="0" w:tplc="04190001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42805AF9"/>
    <w:multiLevelType w:val="hybridMultilevel"/>
    <w:tmpl w:val="74B85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76475"/>
    <w:multiLevelType w:val="hybridMultilevel"/>
    <w:tmpl w:val="5A04A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285BF7"/>
    <w:multiLevelType w:val="hybridMultilevel"/>
    <w:tmpl w:val="D4B47736"/>
    <w:lvl w:ilvl="0" w:tplc="963C041C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4">
    <w:nsid w:val="4EC647DB"/>
    <w:multiLevelType w:val="hybridMultilevel"/>
    <w:tmpl w:val="B122F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1A2B35"/>
    <w:multiLevelType w:val="hybridMultilevel"/>
    <w:tmpl w:val="B720FCA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66403A"/>
    <w:multiLevelType w:val="hybridMultilevel"/>
    <w:tmpl w:val="099AABF4"/>
    <w:lvl w:ilvl="0" w:tplc="301613D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F045A4"/>
    <w:multiLevelType w:val="hybridMultilevel"/>
    <w:tmpl w:val="D00E28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D1CCC"/>
    <w:multiLevelType w:val="hybridMultilevel"/>
    <w:tmpl w:val="067E914E"/>
    <w:lvl w:ilvl="0" w:tplc="F7808E14">
      <w:start w:val="1"/>
      <w:numFmt w:val="decimal"/>
      <w:lvlText w:val="%1."/>
      <w:lvlJc w:val="left"/>
      <w:pPr>
        <w:tabs>
          <w:tab w:val="num" w:pos="2070"/>
        </w:tabs>
        <w:ind w:left="207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9">
    <w:nsid w:val="628C5AFF"/>
    <w:multiLevelType w:val="hybridMultilevel"/>
    <w:tmpl w:val="5768A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004368"/>
    <w:multiLevelType w:val="hybridMultilevel"/>
    <w:tmpl w:val="47BE98D8"/>
    <w:lvl w:ilvl="0" w:tplc="041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D56A14"/>
    <w:multiLevelType w:val="hybridMultilevel"/>
    <w:tmpl w:val="3D6240C0"/>
    <w:lvl w:ilvl="0" w:tplc="D6E6C1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6DFD6053"/>
    <w:multiLevelType w:val="hybridMultilevel"/>
    <w:tmpl w:val="D7BCD35C"/>
    <w:lvl w:ilvl="0" w:tplc="5596E9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3">
    <w:nsid w:val="724E5E31"/>
    <w:multiLevelType w:val="multilevel"/>
    <w:tmpl w:val="B606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1C5278"/>
    <w:multiLevelType w:val="hybridMultilevel"/>
    <w:tmpl w:val="7C90413A"/>
    <w:lvl w:ilvl="0" w:tplc="BBA09AA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5">
    <w:nsid w:val="7346148C"/>
    <w:multiLevelType w:val="hybridMultilevel"/>
    <w:tmpl w:val="AD90E7D2"/>
    <w:lvl w:ilvl="0" w:tplc="04940518">
      <w:start w:val="1"/>
      <w:numFmt w:val="decimal"/>
      <w:lvlText w:val="%1."/>
      <w:lvlJc w:val="left"/>
      <w:pPr>
        <w:tabs>
          <w:tab w:val="num" w:pos="2070"/>
        </w:tabs>
        <w:ind w:left="207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36">
    <w:nsid w:val="755A420B"/>
    <w:multiLevelType w:val="hybridMultilevel"/>
    <w:tmpl w:val="53CE963C"/>
    <w:lvl w:ilvl="0" w:tplc="27C049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37">
    <w:nsid w:val="7E1B2B19"/>
    <w:multiLevelType w:val="hybridMultilevel"/>
    <w:tmpl w:val="B316F734"/>
    <w:lvl w:ilvl="0" w:tplc="12080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64C9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1E34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C621A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66E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2E6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709D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DA71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9402F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7E6F40FC"/>
    <w:multiLevelType w:val="hybridMultilevel"/>
    <w:tmpl w:val="A7923178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FC9058C"/>
    <w:multiLevelType w:val="hybridMultilevel"/>
    <w:tmpl w:val="D7B6F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16"/>
  </w:num>
  <w:num w:numId="5">
    <w:abstractNumId w:val="33"/>
  </w:num>
  <w:num w:numId="6">
    <w:abstractNumId w:val="13"/>
  </w:num>
  <w:num w:numId="7">
    <w:abstractNumId w:val="10"/>
  </w:num>
  <w:num w:numId="8">
    <w:abstractNumId w:val="14"/>
  </w:num>
  <w:num w:numId="9">
    <w:abstractNumId w:val="20"/>
  </w:num>
  <w:num w:numId="10">
    <w:abstractNumId w:val="17"/>
  </w:num>
  <w:num w:numId="11">
    <w:abstractNumId w:val="30"/>
  </w:num>
  <w:num w:numId="12">
    <w:abstractNumId w:val="7"/>
  </w:num>
  <w:num w:numId="13">
    <w:abstractNumId w:val="5"/>
  </w:num>
  <w:num w:numId="14">
    <w:abstractNumId w:val="8"/>
  </w:num>
  <w:num w:numId="15">
    <w:abstractNumId w:val="15"/>
  </w:num>
  <w:num w:numId="16">
    <w:abstractNumId w:val="34"/>
  </w:num>
  <w:num w:numId="17">
    <w:abstractNumId w:val="11"/>
  </w:num>
  <w:num w:numId="18">
    <w:abstractNumId w:val="0"/>
  </w:num>
  <w:num w:numId="19">
    <w:abstractNumId w:val="36"/>
  </w:num>
  <w:num w:numId="20">
    <w:abstractNumId w:val="28"/>
  </w:num>
  <w:num w:numId="21">
    <w:abstractNumId w:val="35"/>
  </w:num>
  <w:num w:numId="22">
    <w:abstractNumId w:val="1"/>
  </w:num>
  <w:num w:numId="23">
    <w:abstractNumId w:val="37"/>
  </w:num>
  <w:num w:numId="24">
    <w:abstractNumId w:val="31"/>
  </w:num>
  <w:num w:numId="25">
    <w:abstractNumId w:val="38"/>
  </w:num>
  <w:num w:numId="26">
    <w:abstractNumId w:val="39"/>
  </w:num>
  <w:num w:numId="27">
    <w:abstractNumId w:val="25"/>
  </w:num>
  <w:num w:numId="28">
    <w:abstractNumId w:val="9"/>
  </w:num>
  <w:num w:numId="29">
    <w:abstractNumId w:val="6"/>
  </w:num>
  <w:num w:numId="30">
    <w:abstractNumId w:val="32"/>
  </w:num>
  <w:num w:numId="31">
    <w:abstractNumId w:val="29"/>
  </w:num>
  <w:num w:numId="32">
    <w:abstractNumId w:val="2"/>
  </w:num>
  <w:num w:numId="33">
    <w:abstractNumId w:val="18"/>
  </w:num>
  <w:num w:numId="34">
    <w:abstractNumId w:val="21"/>
  </w:num>
  <w:num w:numId="35">
    <w:abstractNumId w:val="22"/>
  </w:num>
  <w:num w:numId="36">
    <w:abstractNumId w:val="27"/>
  </w:num>
  <w:num w:numId="37">
    <w:abstractNumId w:val="12"/>
  </w:num>
  <w:num w:numId="38">
    <w:abstractNumId w:val="24"/>
  </w:num>
  <w:num w:numId="39">
    <w:abstractNumId w:val="26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060"/>
    <w:rsid w:val="00000C01"/>
    <w:rsid w:val="000022B7"/>
    <w:rsid w:val="00003531"/>
    <w:rsid w:val="00003B11"/>
    <w:rsid w:val="000047F4"/>
    <w:rsid w:val="00005120"/>
    <w:rsid w:val="0000533B"/>
    <w:rsid w:val="00005F59"/>
    <w:rsid w:val="00006E2B"/>
    <w:rsid w:val="000120EE"/>
    <w:rsid w:val="00012196"/>
    <w:rsid w:val="00012FDE"/>
    <w:rsid w:val="00013F5A"/>
    <w:rsid w:val="0001406B"/>
    <w:rsid w:val="00014AEE"/>
    <w:rsid w:val="0002271E"/>
    <w:rsid w:val="00023BF7"/>
    <w:rsid w:val="00025E27"/>
    <w:rsid w:val="0002663F"/>
    <w:rsid w:val="000272F6"/>
    <w:rsid w:val="00032094"/>
    <w:rsid w:val="00033358"/>
    <w:rsid w:val="00033372"/>
    <w:rsid w:val="00033F19"/>
    <w:rsid w:val="0003413F"/>
    <w:rsid w:val="000355C6"/>
    <w:rsid w:val="00036649"/>
    <w:rsid w:val="00037221"/>
    <w:rsid w:val="00040532"/>
    <w:rsid w:val="000408E6"/>
    <w:rsid w:val="00041010"/>
    <w:rsid w:val="000438D3"/>
    <w:rsid w:val="000454A0"/>
    <w:rsid w:val="00046BF7"/>
    <w:rsid w:val="0005174A"/>
    <w:rsid w:val="0005247E"/>
    <w:rsid w:val="000564B0"/>
    <w:rsid w:val="000604BD"/>
    <w:rsid w:val="00060C5D"/>
    <w:rsid w:val="000625AE"/>
    <w:rsid w:val="00066E44"/>
    <w:rsid w:val="00066FF6"/>
    <w:rsid w:val="000679AB"/>
    <w:rsid w:val="000679C3"/>
    <w:rsid w:val="00070F48"/>
    <w:rsid w:val="00072978"/>
    <w:rsid w:val="00072B47"/>
    <w:rsid w:val="00073E19"/>
    <w:rsid w:val="000742CF"/>
    <w:rsid w:val="00074549"/>
    <w:rsid w:val="0007499C"/>
    <w:rsid w:val="00075321"/>
    <w:rsid w:val="0007721E"/>
    <w:rsid w:val="00080821"/>
    <w:rsid w:val="000808E1"/>
    <w:rsid w:val="00080B86"/>
    <w:rsid w:val="00080BCC"/>
    <w:rsid w:val="00082887"/>
    <w:rsid w:val="000846DC"/>
    <w:rsid w:val="00085961"/>
    <w:rsid w:val="000874E5"/>
    <w:rsid w:val="00087931"/>
    <w:rsid w:val="000902A5"/>
    <w:rsid w:val="00091A5C"/>
    <w:rsid w:val="00091D30"/>
    <w:rsid w:val="000922C8"/>
    <w:rsid w:val="00092414"/>
    <w:rsid w:val="00097A1D"/>
    <w:rsid w:val="000A04D4"/>
    <w:rsid w:val="000A0FDD"/>
    <w:rsid w:val="000A1252"/>
    <w:rsid w:val="000A130D"/>
    <w:rsid w:val="000A1F44"/>
    <w:rsid w:val="000A2088"/>
    <w:rsid w:val="000A22D0"/>
    <w:rsid w:val="000A3389"/>
    <w:rsid w:val="000A3A67"/>
    <w:rsid w:val="000A66E6"/>
    <w:rsid w:val="000B0763"/>
    <w:rsid w:val="000B3095"/>
    <w:rsid w:val="000B3295"/>
    <w:rsid w:val="000B35D2"/>
    <w:rsid w:val="000B470A"/>
    <w:rsid w:val="000B6A6F"/>
    <w:rsid w:val="000C22F7"/>
    <w:rsid w:val="000C2779"/>
    <w:rsid w:val="000C3032"/>
    <w:rsid w:val="000C5769"/>
    <w:rsid w:val="000C5B23"/>
    <w:rsid w:val="000D1245"/>
    <w:rsid w:val="000D1360"/>
    <w:rsid w:val="000D160C"/>
    <w:rsid w:val="000D3277"/>
    <w:rsid w:val="000D7104"/>
    <w:rsid w:val="000D7AFA"/>
    <w:rsid w:val="000E0DB2"/>
    <w:rsid w:val="000E2490"/>
    <w:rsid w:val="000E2790"/>
    <w:rsid w:val="000E29E8"/>
    <w:rsid w:val="000E2B49"/>
    <w:rsid w:val="000E3C3A"/>
    <w:rsid w:val="000E3EEC"/>
    <w:rsid w:val="000E43D0"/>
    <w:rsid w:val="000E61A6"/>
    <w:rsid w:val="000E6517"/>
    <w:rsid w:val="000E6C24"/>
    <w:rsid w:val="000E775F"/>
    <w:rsid w:val="000F0F7A"/>
    <w:rsid w:val="000F4F0D"/>
    <w:rsid w:val="000F54AF"/>
    <w:rsid w:val="000F5BC9"/>
    <w:rsid w:val="000F5E20"/>
    <w:rsid w:val="001000EB"/>
    <w:rsid w:val="00101B66"/>
    <w:rsid w:val="001025E5"/>
    <w:rsid w:val="001031A6"/>
    <w:rsid w:val="00103F47"/>
    <w:rsid w:val="001062A7"/>
    <w:rsid w:val="00111EEA"/>
    <w:rsid w:val="00112909"/>
    <w:rsid w:val="001134C5"/>
    <w:rsid w:val="00113BC7"/>
    <w:rsid w:val="00113D86"/>
    <w:rsid w:val="0011404A"/>
    <w:rsid w:val="0011659C"/>
    <w:rsid w:val="001200A7"/>
    <w:rsid w:val="00121752"/>
    <w:rsid w:val="001224A5"/>
    <w:rsid w:val="001234CA"/>
    <w:rsid w:val="001239EB"/>
    <w:rsid w:val="001240E9"/>
    <w:rsid w:val="00125DAB"/>
    <w:rsid w:val="00125EF6"/>
    <w:rsid w:val="00131470"/>
    <w:rsid w:val="00131F3F"/>
    <w:rsid w:val="00133816"/>
    <w:rsid w:val="00133CEE"/>
    <w:rsid w:val="001358DF"/>
    <w:rsid w:val="00141440"/>
    <w:rsid w:val="00142169"/>
    <w:rsid w:val="00143D4E"/>
    <w:rsid w:val="00146308"/>
    <w:rsid w:val="0014673A"/>
    <w:rsid w:val="001469A8"/>
    <w:rsid w:val="0015101E"/>
    <w:rsid w:val="00151398"/>
    <w:rsid w:val="0015193F"/>
    <w:rsid w:val="00151A1A"/>
    <w:rsid w:val="00152F4D"/>
    <w:rsid w:val="00153BDC"/>
    <w:rsid w:val="0015405B"/>
    <w:rsid w:val="001559AE"/>
    <w:rsid w:val="00157ED0"/>
    <w:rsid w:val="00160C05"/>
    <w:rsid w:val="00160DBF"/>
    <w:rsid w:val="001642DD"/>
    <w:rsid w:val="00165CEE"/>
    <w:rsid w:val="00165F96"/>
    <w:rsid w:val="00166A69"/>
    <w:rsid w:val="001675FE"/>
    <w:rsid w:val="00167CDC"/>
    <w:rsid w:val="00170F06"/>
    <w:rsid w:val="00171328"/>
    <w:rsid w:val="001726FC"/>
    <w:rsid w:val="001739B8"/>
    <w:rsid w:val="00173FE1"/>
    <w:rsid w:val="00174CD0"/>
    <w:rsid w:val="00175C8F"/>
    <w:rsid w:val="00177E65"/>
    <w:rsid w:val="001813AE"/>
    <w:rsid w:val="00183A95"/>
    <w:rsid w:val="00187761"/>
    <w:rsid w:val="00191D6E"/>
    <w:rsid w:val="00191DCB"/>
    <w:rsid w:val="00195EFE"/>
    <w:rsid w:val="001963BD"/>
    <w:rsid w:val="001A19B3"/>
    <w:rsid w:val="001A44AD"/>
    <w:rsid w:val="001A50F2"/>
    <w:rsid w:val="001A5E32"/>
    <w:rsid w:val="001A6423"/>
    <w:rsid w:val="001A6966"/>
    <w:rsid w:val="001B0066"/>
    <w:rsid w:val="001B035F"/>
    <w:rsid w:val="001B0DD4"/>
    <w:rsid w:val="001B1712"/>
    <w:rsid w:val="001B1822"/>
    <w:rsid w:val="001B1FCD"/>
    <w:rsid w:val="001B3A25"/>
    <w:rsid w:val="001B79CC"/>
    <w:rsid w:val="001B7EC8"/>
    <w:rsid w:val="001C0314"/>
    <w:rsid w:val="001C0D28"/>
    <w:rsid w:val="001C182E"/>
    <w:rsid w:val="001C1BA8"/>
    <w:rsid w:val="001C241C"/>
    <w:rsid w:val="001C2EFE"/>
    <w:rsid w:val="001C4ABF"/>
    <w:rsid w:val="001C6A27"/>
    <w:rsid w:val="001D3D18"/>
    <w:rsid w:val="001E1F20"/>
    <w:rsid w:val="001E2E43"/>
    <w:rsid w:val="001E5098"/>
    <w:rsid w:val="001E5685"/>
    <w:rsid w:val="001E5C01"/>
    <w:rsid w:val="001E71D0"/>
    <w:rsid w:val="001E78F0"/>
    <w:rsid w:val="001F0B5B"/>
    <w:rsid w:val="001F206E"/>
    <w:rsid w:val="001F22C6"/>
    <w:rsid w:val="001F2CB6"/>
    <w:rsid w:val="001F76BD"/>
    <w:rsid w:val="00202E74"/>
    <w:rsid w:val="0020441B"/>
    <w:rsid w:val="002045C5"/>
    <w:rsid w:val="0021087F"/>
    <w:rsid w:val="00212241"/>
    <w:rsid w:val="00212480"/>
    <w:rsid w:val="002142FE"/>
    <w:rsid w:val="0021480C"/>
    <w:rsid w:val="002170A0"/>
    <w:rsid w:val="002179F1"/>
    <w:rsid w:val="002215EA"/>
    <w:rsid w:val="00221A7B"/>
    <w:rsid w:val="00222115"/>
    <w:rsid w:val="002310F1"/>
    <w:rsid w:val="002330C0"/>
    <w:rsid w:val="00234050"/>
    <w:rsid w:val="002342EE"/>
    <w:rsid w:val="00234E03"/>
    <w:rsid w:val="00235CC3"/>
    <w:rsid w:val="002360AB"/>
    <w:rsid w:val="00236243"/>
    <w:rsid w:val="002365EB"/>
    <w:rsid w:val="00240CE1"/>
    <w:rsid w:val="002411E0"/>
    <w:rsid w:val="00241BA3"/>
    <w:rsid w:val="002426CF"/>
    <w:rsid w:val="002433B9"/>
    <w:rsid w:val="002437B4"/>
    <w:rsid w:val="002443A8"/>
    <w:rsid w:val="0024476C"/>
    <w:rsid w:val="00244C6B"/>
    <w:rsid w:val="00246E2C"/>
    <w:rsid w:val="002519B2"/>
    <w:rsid w:val="00252760"/>
    <w:rsid w:val="00253195"/>
    <w:rsid w:val="00253F81"/>
    <w:rsid w:val="00256CDB"/>
    <w:rsid w:val="00257A43"/>
    <w:rsid w:val="0026208C"/>
    <w:rsid w:val="00263994"/>
    <w:rsid w:val="00263C94"/>
    <w:rsid w:val="00264088"/>
    <w:rsid w:val="00265425"/>
    <w:rsid w:val="00266C89"/>
    <w:rsid w:val="002674DD"/>
    <w:rsid w:val="002705FB"/>
    <w:rsid w:val="00271719"/>
    <w:rsid w:val="0027279D"/>
    <w:rsid w:val="0027303C"/>
    <w:rsid w:val="0027308F"/>
    <w:rsid w:val="00273CCB"/>
    <w:rsid w:val="002748CF"/>
    <w:rsid w:val="002748F9"/>
    <w:rsid w:val="002751B1"/>
    <w:rsid w:val="002763FA"/>
    <w:rsid w:val="00276E11"/>
    <w:rsid w:val="00276E4C"/>
    <w:rsid w:val="002771B6"/>
    <w:rsid w:val="002776F5"/>
    <w:rsid w:val="00277EA3"/>
    <w:rsid w:val="00280809"/>
    <w:rsid w:val="002810CA"/>
    <w:rsid w:val="00283CDC"/>
    <w:rsid w:val="002845F1"/>
    <w:rsid w:val="00285A88"/>
    <w:rsid w:val="00286591"/>
    <w:rsid w:val="00287A22"/>
    <w:rsid w:val="00290808"/>
    <w:rsid w:val="00295184"/>
    <w:rsid w:val="00295531"/>
    <w:rsid w:val="00296683"/>
    <w:rsid w:val="002A0C0E"/>
    <w:rsid w:val="002A0F91"/>
    <w:rsid w:val="002A630B"/>
    <w:rsid w:val="002A7B60"/>
    <w:rsid w:val="002A7E44"/>
    <w:rsid w:val="002B0CE0"/>
    <w:rsid w:val="002B1812"/>
    <w:rsid w:val="002B1E74"/>
    <w:rsid w:val="002B2C7C"/>
    <w:rsid w:val="002B43F8"/>
    <w:rsid w:val="002B5C40"/>
    <w:rsid w:val="002B5D1F"/>
    <w:rsid w:val="002B61D0"/>
    <w:rsid w:val="002B6AF4"/>
    <w:rsid w:val="002B6F0F"/>
    <w:rsid w:val="002B792F"/>
    <w:rsid w:val="002C1B93"/>
    <w:rsid w:val="002C238C"/>
    <w:rsid w:val="002C30E2"/>
    <w:rsid w:val="002C4859"/>
    <w:rsid w:val="002C553C"/>
    <w:rsid w:val="002D1041"/>
    <w:rsid w:val="002D1E3D"/>
    <w:rsid w:val="002D312F"/>
    <w:rsid w:val="002D399E"/>
    <w:rsid w:val="002D6752"/>
    <w:rsid w:val="002D781D"/>
    <w:rsid w:val="002D7A70"/>
    <w:rsid w:val="002D7F2D"/>
    <w:rsid w:val="002E2521"/>
    <w:rsid w:val="002E4259"/>
    <w:rsid w:val="002E4A6F"/>
    <w:rsid w:val="002E5067"/>
    <w:rsid w:val="002E5421"/>
    <w:rsid w:val="002E57F8"/>
    <w:rsid w:val="002E6049"/>
    <w:rsid w:val="002E6287"/>
    <w:rsid w:val="002E6C9F"/>
    <w:rsid w:val="002E783A"/>
    <w:rsid w:val="002E7D70"/>
    <w:rsid w:val="002F075E"/>
    <w:rsid w:val="002F0CC1"/>
    <w:rsid w:val="002F1AE7"/>
    <w:rsid w:val="002F3EA9"/>
    <w:rsid w:val="002F4C54"/>
    <w:rsid w:val="002F5C43"/>
    <w:rsid w:val="00303A27"/>
    <w:rsid w:val="003041CF"/>
    <w:rsid w:val="00310A47"/>
    <w:rsid w:val="00310C40"/>
    <w:rsid w:val="00311685"/>
    <w:rsid w:val="00312F97"/>
    <w:rsid w:val="003139F6"/>
    <w:rsid w:val="00313C97"/>
    <w:rsid w:val="00314FE7"/>
    <w:rsid w:val="00315D34"/>
    <w:rsid w:val="00316C70"/>
    <w:rsid w:val="003179E6"/>
    <w:rsid w:val="0032330C"/>
    <w:rsid w:val="003237C5"/>
    <w:rsid w:val="00323ADE"/>
    <w:rsid w:val="00323B7D"/>
    <w:rsid w:val="00323B85"/>
    <w:rsid w:val="00335069"/>
    <w:rsid w:val="003365DD"/>
    <w:rsid w:val="00337B74"/>
    <w:rsid w:val="003403FF"/>
    <w:rsid w:val="00340794"/>
    <w:rsid w:val="00342A30"/>
    <w:rsid w:val="00342BEB"/>
    <w:rsid w:val="00342DBE"/>
    <w:rsid w:val="00343579"/>
    <w:rsid w:val="00343C9D"/>
    <w:rsid w:val="00344048"/>
    <w:rsid w:val="003448AC"/>
    <w:rsid w:val="00344BC6"/>
    <w:rsid w:val="00345650"/>
    <w:rsid w:val="00345680"/>
    <w:rsid w:val="00345A7F"/>
    <w:rsid w:val="003460A1"/>
    <w:rsid w:val="00346A0C"/>
    <w:rsid w:val="003473BC"/>
    <w:rsid w:val="00347D06"/>
    <w:rsid w:val="00352FD4"/>
    <w:rsid w:val="00353E30"/>
    <w:rsid w:val="00354721"/>
    <w:rsid w:val="00356976"/>
    <w:rsid w:val="00363516"/>
    <w:rsid w:val="00363FB8"/>
    <w:rsid w:val="003649BC"/>
    <w:rsid w:val="0036524F"/>
    <w:rsid w:val="00366BC7"/>
    <w:rsid w:val="00367219"/>
    <w:rsid w:val="00367481"/>
    <w:rsid w:val="00367A6E"/>
    <w:rsid w:val="0037407F"/>
    <w:rsid w:val="00374D6C"/>
    <w:rsid w:val="0037703F"/>
    <w:rsid w:val="0037717A"/>
    <w:rsid w:val="00383732"/>
    <w:rsid w:val="00384E31"/>
    <w:rsid w:val="00385536"/>
    <w:rsid w:val="003866F8"/>
    <w:rsid w:val="00387BA0"/>
    <w:rsid w:val="00387DD6"/>
    <w:rsid w:val="0039059A"/>
    <w:rsid w:val="003910A5"/>
    <w:rsid w:val="00391A4B"/>
    <w:rsid w:val="00391C3F"/>
    <w:rsid w:val="0039204D"/>
    <w:rsid w:val="003926C8"/>
    <w:rsid w:val="00392969"/>
    <w:rsid w:val="003949FD"/>
    <w:rsid w:val="003956C8"/>
    <w:rsid w:val="00395A45"/>
    <w:rsid w:val="003A14E2"/>
    <w:rsid w:val="003A50EB"/>
    <w:rsid w:val="003A5A35"/>
    <w:rsid w:val="003A6D04"/>
    <w:rsid w:val="003A6D1E"/>
    <w:rsid w:val="003A6D52"/>
    <w:rsid w:val="003A7522"/>
    <w:rsid w:val="003A7AC1"/>
    <w:rsid w:val="003B22ED"/>
    <w:rsid w:val="003B23D6"/>
    <w:rsid w:val="003B24A9"/>
    <w:rsid w:val="003B277C"/>
    <w:rsid w:val="003B2902"/>
    <w:rsid w:val="003B4312"/>
    <w:rsid w:val="003B4AA1"/>
    <w:rsid w:val="003B4E57"/>
    <w:rsid w:val="003B4FB6"/>
    <w:rsid w:val="003B6D7A"/>
    <w:rsid w:val="003B776C"/>
    <w:rsid w:val="003B7FB2"/>
    <w:rsid w:val="003C292B"/>
    <w:rsid w:val="003C2D5C"/>
    <w:rsid w:val="003C5AE7"/>
    <w:rsid w:val="003C60A2"/>
    <w:rsid w:val="003C60D9"/>
    <w:rsid w:val="003C710B"/>
    <w:rsid w:val="003C7B96"/>
    <w:rsid w:val="003C7EAA"/>
    <w:rsid w:val="003D0AEA"/>
    <w:rsid w:val="003D0E2F"/>
    <w:rsid w:val="003D27EF"/>
    <w:rsid w:val="003D2C05"/>
    <w:rsid w:val="003D428E"/>
    <w:rsid w:val="003D43DB"/>
    <w:rsid w:val="003D4F57"/>
    <w:rsid w:val="003D7DBD"/>
    <w:rsid w:val="003D7F0E"/>
    <w:rsid w:val="003E1ADE"/>
    <w:rsid w:val="003E24E8"/>
    <w:rsid w:val="003E2B6B"/>
    <w:rsid w:val="003E38E2"/>
    <w:rsid w:val="003E3FCE"/>
    <w:rsid w:val="003E529C"/>
    <w:rsid w:val="003E6711"/>
    <w:rsid w:val="003E76ED"/>
    <w:rsid w:val="003E79C6"/>
    <w:rsid w:val="003F11C8"/>
    <w:rsid w:val="003F1AE1"/>
    <w:rsid w:val="003F2033"/>
    <w:rsid w:val="003F274F"/>
    <w:rsid w:val="003F33C3"/>
    <w:rsid w:val="003F597A"/>
    <w:rsid w:val="003F6746"/>
    <w:rsid w:val="003F71BC"/>
    <w:rsid w:val="003F72A9"/>
    <w:rsid w:val="00402672"/>
    <w:rsid w:val="00402925"/>
    <w:rsid w:val="0040353A"/>
    <w:rsid w:val="00405766"/>
    <w:rsid w:val="0040593A"/>
    <w:rsid w:val="0040660D"/>
    <w:rsid w:val="00406EEA"/>
    <w:rsid w:val="00407C63"/>
    <w:rsid w:val="00407DA4"/>
    <w:rsid w:val="00413363"/>
    <w:rsid w:val="00413BB9"/>
    <w:rsid w:val="004143E4"/>
    <w:rsid w:val="00415EF6"/>
    <w:rsid w:val="00421A24"/>
    <w:rsid w:val="00421CA7"/>
    <w:rsid w:val="00423801"/>
    <w:rsid w:val="00423DD2"/>
    <w:rsid w:val="00424722"/>
    <w:rsid w:val="00425962"/>
    <w:rsid w:val="004267C3"/>
    <w:rsid w:val="00426A3B"/>
    <w:rsid w:val="00426BB9"/>
    <w:rsid w:val="00426FED"/>
    <w:rsid w:val="0042721C"/>
    <w:rsid w:val="00427259"/>
    <w:rsid w:val="0042754E"/>
    <w:rsid w:val="004303F3"/>
    <w:rsid w:val="004307BD"/>
    <w:rsid w:val="00430B7B"/>
    <w:rsid w:val="004320E5"/>
    <w:rsid w:val="0043249D"/>
    <w:rsid w:val="0043352F"/>
    <w:rsid w:val="004337B9"/>
    <w:rsid w:val="004348D8"/>
    <w:rsid w:val="0043622B"/>
    <w:rsid w:val="004365D6"/>
    <w:rsid w:val="00436E37"/>
    <w:rsid w:val="0043762D"/>
    <w:rsid w:val="00440135"/>
    <w:rsid w:val="00441F55"/>
    <w:rsid w:val="0044497C"/>
    <w:rsid w:val="0045115D"/>
    <w:rsid w:val="004527D0"/>
    <w:rsid w:val="00452EE5"/>
    <w:rsid w:val="0045309C"/>
    <w:rsid w:val="004549FB"/>
    <w:rsid w:val="004553D5"/>
    <w:rsid w:val="004561CB"/>
    <w:rsid w:val="00456CE0"/>
    <w:rsid w:val="00460D8C"/>
    <w:rsid w:val="004613AE"/>
    <w:rsid w:val="00461A45"/>
    <w:rsid w:val="004662E5"/>
    <w:rsid w:val="004663B9"/>
    <w:rsid w:val="00466A01"/>
    <w:rsid w:val="004700F1"/>
    <w:rsid w:val="004701D6"/>
    <w:rsid w:val="00470BBF"/>
    <w:rsid w:val="00472EB1"/>
    <w:rsid w:val="00472F67"/>
    <w:rsid w:val="004760EE"/>
    <w:rsid w:val="00482C61"/>
    <w:rsid w:val="004832ED"/>
    <w:rsid w:val="004838F7"/>
    <w:rsid w:val="00484849"/>
    <w:rsid w:val="00487655"/>
    <w:rsid w:val="00487EEE"/>
    <w:rsid w:val="0049065E"/>
    <w:rsid w:val="00493606"/>
    <w:rsid w:val="00493769"/>
    <w:rsid w:val="00496EA0"/>
    <w:rsid w:val="004A0DBF"/>
    <w:rsid w:val="004A1062"/>
    <w:rsid w:val="004A29E5"/>
    <w:rsid w:val="004A601C"/>
    <w:rsid w:val="004A6A59"/>
    <w:rsid w:val="004A6C33"/>
    <w:rsid w:val="004B01EA"/>
    <w:rsid w:val="004B0526"/>
    <w:rsid w:val="004B0B5C"/>
    <w:rsid w:val="004B16B6"/>
    <w:rsid w:val="004B2B7D"/>
    <w:rsid w:val="004B2BC2"/>
    <w:rsid w:val="004B3A0F"/>
    <w:rsid w:val="004B405E"/>
    <w:rsid w:val="004B41E0"/>
    <w:rsid w:val="004B46E9"/>
    <w:rsid w:val="004B7FD2"/>
    <w:rsid w:val="004C184D"/>
    <w:rsid w:val="004C1D72"/>
    <w:rsid w:val="004C1E4D"/>
    <w:rsid w:val="004C1F4F"/>
    <w:rsid w:val="004C6AB9"/>
    <w:rsid w:val="004D0564"/>
    <w:rsid w:val="004D35D4"/>
    <w:rsid w:val="004D50CD"/>
    <w:rsid w:val="004D6207"/>
    <w:rsid w:val="004E1625"/>
    <w:rsid w:val="004E254A"/>
    <w:rsid w:val="004E2D53"/>
    <w:rsid w:val="004E3ECB"/>
    <w:rsid w:val="004E70EB"/>
    <w:rsid w:val="004E7AC2"/>
    <w:rsid w:val="004F15C1"/>
    <w:rsid w:val="004F210D"/>
    <w:rsid w:val="004F21CA"/>
    <w:rsid w:val="004F3190"/>
    <w:rsid w:val="004F5372"/>
    <w:rsid w:val="004F5565"/>
    <w:rsid w:val="0050252E"/>
    <w:rsid w:val="005051D1"/>
    <w:rsid w:val="00505B47"/>
    <w:rsid w:val="00506890"/>
    <w:rsid w:val="005101A1"/>
    <w:rsid w:val="00510408"/>
    <w:rsid w:val="005113FC"/>
    <w:rsid w:val="0051204E"/>
    <w:rsid w:val="00512B78"/>
    <w:rsid w:val="00513CE8"/>
    <w:rsid w:val="005170B7"/>
    <w:rsid w:val="005172DF"/>
    <w:rsid w:val="005178F8"/>
    <w:rsid w:val="00517B59"/>
    <w:rsid w:val="005201F3"/>
    <w:rsid w:val="005205EF"/>
    <w:rsid w:val="00520C06"/>
    <w:rsid w:val="00520FE7"/>
    <w:rsid w:val="005218B9"/>
    <w:rsid w:val="00521D46"/>
    <w:rsid w:val="005221A5"/>
    <w:rsid w:val="005224E3"/>
    <w:rsid w:val="0052520E"/>
    <w:rsid w:val="0052674A"/>
    <w:rsid w:val="00526FF4"/>
    <w:rsid w:val="005300E8"/>
    <w:rsid w:val="00531BAC"/>
    <w:rsid w:val="0053237A"/>
    <w:rsid w:val="00533B96"/>
    <w:rsid w:val="00535221"/>
    <w:rsid w:val="00535550"/>
    <w:rsid w:val="005360BB"/>
    <w:rsid w:val="0053652B"/>
    <w:rsid w:val="00536D4A"/>
    <w:rsid w:val="0053745C"/>
    <w:rsid w:val="00537854"/>
    <w:rsid w:val="00542041"/>
    <w:rsid w:val="00544C40"/>
    <w:rsid w:val="00546611"/>
    <w:rsid w:val="005466EC"/>
    <w:rsid w:val="00547334"/>
    <w:rsid w:val="00551DEF"/>
    <w:rsid w:val="0055371A"/>
    <w:rsid w:val="0055395D"/>
    <w:rsid w:val="00553EA1"/>
    <w:rsid w:val="005561B7"/>
    <w:rsid w:val="00557259"/>
    <w:rsid w:val="00561BF4"/>
    <w:rsid w:val="0056502C"/>
    <w:rsid w:val="00565E77"/>
    <w:rsid w:val="00566037"/>
    <w:rsid w:val="00566045"/>
    <w:rsid w:val="00566DDC"/>
    <w:rsid w:val="0056705A"/>
    <w:rsid w:val="00567EA4"/>
    <w:rsid w:val="00571131"/>
    <w:rsid w:val="00572C46"/>
    <w:rsid w:val="00573971"/>
    <w:rsid w:val="005765CE"/>
    <w:rsid w:val="00577508"/>
    <w:rsid w:val="00580B20"/>
    <w:rsid w:val="005816C2"/>
    <w:rsid w:val="00581DE7"/>
    <w:rsid w:val="00581F49"/>
    <w:rsid w:val="00585200"/>
    <w:rsid w:val="0058524D"/>
    <w:rsid w:val="00585C26"/>
    <w:rsid w:val="00585DBA"/>
    <w:rsid w:val="005879F9"/>
    <w:rsid w:val="0059067F"/>
    <w:rsid w:val="00591CDD"/>
    <w:rsid w:val="005922FD"/>
    <w:rsid w:val="005931A2"/>
    <w:rsid w:val="0059334D"/>
    <w:rsid w:val="00594281"/>
    <w:rsid w:val="00594315"/>
    <w:rsid w:val="005944F6"/>
    <w:rsid w:val="005950E6"/>
    <w:rsid w:val="0059547B"/>
    <w:rsid w:val="00595C25"/>
    <w:rsid w:val="00595EF6"/>
    <w:rsid w:val="005978B4"/>
    <w:rsid w:val="00597BCB"/>
    <w:rsid w:val="005A021B"/>
    <w:rsid w:val="005A1143"/>
    <w:rsid w:val="005A2A2E"/>
    <w:rsid w:val="005B0B0A"/>
    <w:rsid w:val="005B1657"/>
    <w:rsid w:val="005B3459"/>
    <w:rsid w:val="005B41A9"/>
    <w:rsid w:val="005B64E3"/>
    <w:rsid w:val="005B6C03"/>
    <w:rsid w:val="005B76B9"/>
    <w:rsid w:val="005C1EB1"/>
    <w:rsid w:val="005C2BEB"/>
    <w:rsid w:val="005C51D6"/>
    <w:rsid w:val="005C792B"/>
    <w:rsid w:val="005D03D2"/>
    <w:rsid w:val="005D03E3"/>
    <w:rsid w:val="005D0AE3"/>
    <w:rsid w:val="005D23F0"/>
    <w:rsid w:val="005D313F"/>
    <w:rsid w:val="005D4CB8"/>
    <w:rsid w:val="005D5F2A"/>
    <w:rsid w:val="005D62A5"/>
    <w:rsid w:val="005D79AB"/>
    <w:rsid w:val="005E06CB"/>
    <w:rsid w:val="005E125D"/>
    <w:rsid w:val="005E1FA2"/>
    <w:rsid w:val="005E270B"/>
    <w:rsid w:val="005E3DE3"/>
    <w:rsid w:val="005E4201"/>
    <w:rsid w:val="005E5B52"/>
    <w:rsid w:val="005E68A1"/>
    <w:rsid w:val="005E76A5"/>
    <w:rsid w:val="005F0E7C"/>
    <w:rsid w:val="005F0F38"/>
    <w:rsid w:val="005F141E"/>
    <w:rsid w:val="005F264D"/>
    <w:rsid w:val="005F347F"/>
    <w:rsid w:val="005F3B22"/>
    <w:rsid w:val="005F3D94"/>
    <w:rsid w:val="005F42EB"/>
    <w:rsid w:val="00601EDC"/>
    <w:rsid w:val="00602134"/>
    <w:rsid w:val="00602B32"/>
    <w:rsid w:val="00604ADB"/>
    <w:rsid w:val="00605457"/>
    <w:rsid w:val="00605B38"/>
    <w:rsid w:val="00606C8E"/>
    <w:rsid w:val="00613424"/>
    <w:rsid w:val="00613470"/>
    <w:rsid w:val="00613917"/>
    <w:rsid w:val="00613C7D"/>
    <w:rsid w:val="00613FA8"/>
    <w:rsid w:val="006141F0"/>
    <w:rsid w:val="00615C8C"/>
    <w:rsid w:val="0061742C"/>
    <w:rsid w:val="00617AAD"/>
    <w:rsid w:val="00617BC3"/>
    <w:rsid w:val="0062104D"/>
    <w:rsid w:val="00622840"/>
    <w:rsid w:val="00623958"/>
    <w:rsid w:val="00624764"/>
    <w:rsid w:val="006251F3"/>
    <w:rsid w:val="00625583"/>
    <w:rsid w:val="00625D38"/>
    <w:rsid w:val="00625F0C"/>
    <w:rsid w:val="006261C5"/>
    <w:rsid w:val="00633256"/>
    <w:rsid w:val="006332D3"/>
    <w:rsid w:val="0063698C"/>
    <w:rsid w:val="006370A8"/>
    <w:rsid w:val="00640799"/>
    <w:rsid w:val="00642D18"/>
    <w:rsid w:val="0064365B"/>
    <w:rsid w:val="00643EEE"/>
    <w:rsid w:val="00645095"/>
    <w:rsid w:val="0064559E"/>
    <w:rsid w:val="00646B50"/>
    <w:rsid w:val="00651DD9"/>
    <w:rsid w:val="006534B4"/>
    <w:rsid w:val="006538CD"/>
    <w:rsid w:val="00654981"/>
    <w:rsid w:val="00660181"/>
    <w:rsid w:val="00660E6A"/>
    <w:rsid w:val="006618B9"/>
    <w:rsid w:val="00661B68"/>
    <w:rsid w:val="00662104"/>
    <w:rsid w:val="00664C2F"/>
    <w:rsid w:val="00665343"/>
    <w:rsid w:val="00670437"/>
    <w:rsid w:val="0067094A"/>
    <w:rsid w:val="00670FFC"/>
    <w:rsid w:val="00673085"/>
    <w:rsid w:val="00673A39"/>
    <w:rsid w:val="006759BD"/>
    <w:rsid w:val="00676CAB"/>
    <w:rsid w:val="0068306F"/>
    <w:rsid w:val="0068395D"/>
    <w:rsid w:val="00683D7D"/>
    <w:rsid w:val="0068462D"/>
    <w:rsid w:val="0068499D"/>
    <w:rsid w:val="00685A25"/>
    <w:rsid w:val="0068655F"/>
    <w:rsid w:val="00686D17"/>
    <w:rsid w:val="00687633"/>
    <w:rsid w:val="006926B3"/>
    <w:rsid w:val="0069293A"/>
    <w:rsid w:val="006938ED"/>
    <w:rsid w:val="00694133"/>
    <w:rsid w:val="00696089"/>
    <w:rsid w:val="006978EF"/>
    <w:rsid w:val="00697AE2"/>
    <w:rsid w:val="006A0AF1"/>
    <w:rsid w:val="006A111D"/>
    <w:rsid w:val="006A455A"/>
    <w:rsid w:val="006A627C"/>
    <w:rsid w:val="006A639C"/>
    <w:rsid w:val="006A6EBD"/>
    <w:rsid w:val="006B1584"/>
    <w:rsid w:val="006B1A1A"/>
    <w:rsid w:val="006B31F0"/>
    <w:rsid w:val="006B36A0"/>
    <w:rsid w:val="006B4FB6"/>
    <w:rsid w:val="006B6207"/>
    <w:rsid w:val="006B7459"/>
    <w:rsid w:val="006C1435"/>
    <w:rsid w:val="006C2891"/>
    <w:rsid w:val="006C4BBF"/>
    <w:rsid w:val="006C5C21"/>
    <w:rsid w:val="006C657C"/>
    <w:rsid w:val="006D26C0"/>
    <w:rsid w:val="006D2E15"/>
    <w:rsid w:val="006D54D4"/>
    <w:rsid w:val="006D75D9"/>
    <w:rsid w:val="006D798F"/>
    <w:rsid w:val="006E04A6"/>
    <w:rsid w:val="006E0546"/>
    <w:rsid w:val="006E0DFD"/>
    <w:rsid w:val="006E367D"/>
    <w:rsid w:val="006E73B9"/>
    <w:rsid w:val="006E7DC8"/>
    <w:rsid w:val="006F09F4"/>
    <w:rsid w:val="006F246B"/>
    <w:rsid w:val="006F4170"/>
    <w:rsid w:val="006F46CE"/>
    <w:rsid w:val="006F7060"/>
    <w:rsid w:val="007002EF"/>
    <w:rsid w:val="007031DB"/>
    <w:rsid w:val="00704CF1"/>
    <w:rsid w:val="007050E9"/>
    <w:rsid w:val="00706A53"/>
    <w:rsid w:val="007070D3"/>
    <w:rsid w:val="007073BB"/>
    <w:rsid w:val="00707BB4"/>
    <w:rsid w:val="007107C9"/>
    <w:rsid w:val="00712042"/>
    <w:rsid w:val="00713732"/>
    <w:rsid w:val="00713CE3"/>
    <w:rsid w:val="00715C7B"/>
    <w:rsid w:val="00716056"/>
    <w:rsid w:val="00717C3B"/>
    <w:rsid w:val="00720E81"/>
    <w:rsid w:val="007210E4"/>
    <w:rsid w:val="00722657"/>
    <w:rsid w:val="007258FC"/>
    <w:rsid w:val="00725B79"/>
    <w:rsid w:val="00727249"/>
    <w:rsid w:val="007306D1"/>
    <w:rsid w:val="00731C90"/>
    <w:rsid w:val="00732BA8"/>
    <w:rsid w:val="00734F7C"/>
    <w:rsid w:val="00736824"/>
    <w:rsid w:val="00736895"/>
    <w:rsid w:val="00742C01"/>
    <w:rsid w:val="00744AC5"/>
    <w:rsid w:val="00745702"/>
    <w:rsid w:val="00751C45"/>
    <w:rsid w:val="00752317"/>
    <w:rsid w:val="0075283E"/>
    <w:rsid w:val="00754975"/>
    <w:rsid w:val="00754AFB"/>
    <w:rsid w:val="00756A73"/>
    <w:rsid w:val="007600E3"/>
    <w:rsid w:val="007614AC"/>
    <w:rsid w:val="00761DB2"/>
    <w:rsid w:val="0076377E"/>
    <w:rsid w:val="007638A7"/>
    <w:rsid w:val="0076456C"/>
    <w:rsid w:val="007646C1"/>
    <w:rsid w:val="00764EF6"/>
    <w:rsid w:val="007650BD"/>
    <w:rsid w:val="007677B9"/>
    <w:rsid w:val="00767B35"/>
    <w:rsid w:val="00770C33"/>
    <w:rsid w:val="00770D96"/>
    <w:rsid w:val="0077397B"/>
    <w:rsid w:val="00774E9B"/>
    <w:rsid w:val="00776B90"/>
    <w:rsid w:val="00780E10"/>
    <w:rsid w:val="00781464"/>
    <w:rsid w:val="007826FA"/>
    <w:rsid w:val="007835F2"/>
    <w:rsid w:val="007849EA"/>
    <w:rsid w:val="00784B6D"/>
    <w:rsid w:val="007878E2"/>
    <w:rsid w:val="00787E2D"/>
    <w:rsid w:val="0079166C"/>
    <w:rsid w:val="007923E1"/>
    <w:rsid w:val="007934A9"/>
    <w:rsid w:val="007A0307"/>
    <w:rsid w:val="007A252F"/>
    <w:rsid w:val="007A312F"/>
    <w:rsid w:val="007A3D0D"/>
    <w:rsid w:val="007A49A3"/>
    <w:rsid w:val="007A748C"/>
    <w:rsid w:val="007B0DBC"/>
    <w:rsid w:val="007B2443"/>
    <w:rsid w:val="007B3C24"/>
    <w:rsid w:val="007B3C6C"/>
    <w:rsid w:val="007B4F36"/>
    <w:rsid w:val="007B7840"/>
    <w:rsid w:val="007C012E"/>
    <w:rsid w:val="007C09E3"/>
    <w:rsid w:val="007C1413"/>
    <w:rsid w:val="007C3E91"/>
    <w:rsid w:val="007C4EE7"/>
    <w:rsid w:val="007D1FD0"/>
    <w:rsid w:val="007D27CB"/>
    <w:rsid w:val="007D33D8"/>
    <w:rsid w:val="007D5964"/>
    <w:rsid w:val="007D7A13"/>
    <w:rsid w:val="007E0643"/>
    <w:rsid w:val="007E2DED"/>
    <w:rsid w:val="007E3977"/>
    <w:rsid w:val="007E4966"/>
    <w:rsid w:val="007E4DFB"/>
    <w:rsid w:val="007E53FA"/>
    <w:rsid w:val="007E56A0"/>
    <w:rsid w:val="007E5FD9"/>
    <w:rsid w:val="007F0EB4"/>
    <w:rsid w:val="007F16B9"/>
    <w:rsid w:val="007F21F4"/>
    <w:rsid w:val="007F26E6"/>
    <w:rsid w:val="007F2FA9"/>
    <w:rsid w:val="007F2FD6"/>
    <w:rsid w:val="007F32EE"/>
    <w:rsid w:val="007F42B0"/>
    <w:rsid w:val="007F77EB"/>
    <w:rsid w:val="00800911"/>
    <w:rsid w:val="00801D27"/>
    <w:rsid w:val="00803560"/>
    <w:rsid w:val="00805CDB"/>
    <w:rsid w:val="00805E2A"/>
    <w:rsid w:val="0080648A"/>
    <w:rsid w:val="00810AE6"/>
    <w:rsid w:val="0081237F"/>
    <w:rsid w:val="00812FAF"/>
    <w:rsid w:val="0081439C"/>
    <w:rsid w:val="00815DCD"/>
    <w:rsid w:val="0081623A"/>
    <w:rsid w:val="008168D8"/>
    <w:rsid w:val="00816BC8"/>
    <w:rsid w:val="00816E42"/>
    <w:rsid w:val="0081790C"/>
    <w:rsid w:val="00820F67"/>
    <w:rsid w:val="00821B8C"/>
    <w:rsid w:val="008227D7"/>
    <w:rsid w:val="00824979"/>
    <w:rsid w:val="00825643"/>
    <w:rsid w:val="008257FC"/>
    <w:rsid w:val="00826AC5"/>
    <w:rsid w:val="00831FC1"/>
    <w:rsid w:val="008321E1"/>
    <w:rsid w:val="008343B3"/>
    <w:rsid w:val="008344EB"/>
    <w:rsid w:val="0083512A"/>
    <w:rsid w:val="008358AE"/>
    <w:rsid w:val="00837099"/>
    <w:rsid w:val="008372AE"/>
    <w:rsid w:val="00837397"/>
    <w:rsid w:val="00837DEB"/>
    <w:rsid w:val="00841B76"/>
    <w:rsid w:val="00842705"/>
    <w:rsid w:val="008427DA"/>
    <w:rsid w:val="008446DC"/>
    <w:rsid w:val="00844E12"/>
    <w:rsid w:val="008455BF"/>
    <w:rsid w:val="008458D6"/>
    <w:rsid w:val="00846523"/>
    <w:rsid w:val="00851ED0"/>
    <w:rsid w:val="00854BC1"/>
    <w:rsid w:val="00854FF5"/>
    <w:rsid w:val="0085501F"/>
    <w:rsid w:val="00855192"/>
    <w:rsid w:val="008603CE"/>
    <w:rsid w:val="0086201A"/>
    <w:rsid w:val="008623CB"/>
    <w:rsid w:val="0086522A"/>
    <w:rsid w:val="00867792"/>
    <w:rsid w:val="00870E1B"/>
    <w:rsid w:val="00872C14"/>
    <w:rsid w:val="008734D3"/>
    <w:rsid w:val="00873C82"/>
    <w:rsid w:val="00873FEF"/>
    <w:rsid w:val="008756D8"/>
    <w:rsid w:val="008757CC"/>
    <w:rsid w:val="00875AC6"/>
    <w:rsid w:val="00876863"/>
    <w:rsid w:val="00880E83"/>
    <w:rsid w:val="0088486B"/>
    <w:rsid w:val="00884D43"/>
    <w:rsid w:val="0088661D"/>
    <w:rsid w:val="00887700"/>
    <w:rsid w:val="00891B02"/>
    <w:rsid w:val="00891C6F"/>
    <w:rsid w:val="00892D78"/>
    <w:rsid w:val="00894437"/>
    <w:rsid w:val="00897FE8"/>
    <w:rsid w:val="008A092C"/>
    <w:rsid w:val="008A0F16"/>
    <w:rsid w:val="008A2466"/>
    <w:rsid w:val="008A65A9"/>
    <w:rsid w:val="008A7869"/>
    <w:rsid w:val="008B07F3"/>
    <w:rsid w:val="008B2E76"/>
    <w:rsid w:val="008B323C"/>
    <w:rsid w:val="008B3DD7"/>
    <w:rsid w:val="008B4416"/>
    <w:rsid w:val="008B4B90"/>
    <w:rsid w:val="008B4E6F"/>
    <w:rsid w:val="008B58D9"/>
    <w:rsid w:val="008B5B84"/>
    <w:rsid w:val="008B6B4F"/>
    <w:rsid w:val="008C038E"/>
    <w:rsid w:val="008C73A8"/>
    <w:rsid w:val="008D145D"/>
    <w:rsid w:val="008D28AE"/>
    <w:rsid w:val="008D46E8"/>
    <w:rsid w:val="008D5348"/>
    <w:rsid w:val="008D5CCB"/>
    <w:rsid w:val="008D6585"/>
    <w:rsid w:val="008D68AC"/>
    <w:rsid w:val="008D6C91"/>
    <w:rsid w:val="008D70BC"/>
    <w:rsid w:val="008D7A6E"/>
    <w:rsid w:val="008E1A61"/>
    <w:rsid w:val="008E2483"/>
    <w:rsid w:val="008E4D2A"/>
    <w:rsid w:val="008E5011"/>
    <w:rsid w:val="008E5813"/>
    <w:rsid w:val="008E59F0"/>
    <w:rsid w:val="008E69E0"/>
    <w:rsid w:val="008E7FD3"/>
    <w:rsid w:val="008F1516"/>
    <w:rsid w:val="008F348F"/>
    <w:rsid w:val="008F3C39"/>
    <w:rsid w:val="008F5C93"/>
    <w:rsid w:val="008F7C53"/>
    <w:rsid w:val="009013B9"/>
    <w:rsid w:val="00901C8F"/>
    <w:rsid w:val="00902C13"/>
    <w:rsid w:val="0090469A"/>
    <w:rsid w:val="00905522"/>
    <w:rsid w:val="00905AA4"/>
    <w:rsid w:val="009060EA"/>
    <w:rsid w:val="00907367"/>
    <w:rsid w:val="00910045"/>
    <w:rsid w:val="00910A1A"/>
    <w:rsid w:val="009113D6"/>
    <w:rsid w:val="009114FC"/>
    <w:rsid w:val="0091179D"/>
    <w:rsid w:val="00911F5F"/>
    <w:rsid w:val="00912F5A"/>
    <w:rsid w:val="00912FF1"/>
    <w:rsid w:val="00914978"/>
    <w:rsid w:val="00915445"/>
    <w:rsid w:val="0091672B"/>
    <w:rsid w:val="00916763"/>
    <w:rsid w:val="00922489"/>
    <w:rsid w:val="00922937"/>
    <w:rsid w:val="00923EC7"/>
    <w:rsid w:val="00925F51"/>
    <w:rsid w:val="00926473"/>
    <w:rsid w:val="009264C8"/>
    <w:rsid w:val="00930CBF"/>
    <w:rsid w:val="0093105D"/>
    <w:rsid w:val="00932333"/>
    <w:rsid w:val="00933AA1"/>
    <w:rsid w:val="0094253B"/>
    <w:rsid w:val="00943BE2"/>
    <w:rsid w:val="00946CC0"/>
    <w:rsid w:val="0094780F"/>
    <w:rsid w:val="009508C3"/>
    <w:rsid w:val="00950A5A"/>
    <w:rsid w:val="0095508A"/>
    <w:rsid w:val="009564BD"/>
    <w:rsid w:val="00956F29"/>
    <w:rsid w:val="00961FEA"/>
    <w:rsid w:val="0096692B"/>
    <w:rsid w:val="009675A2"/>
    <w:rsid w:val="00970589"/>
    <w:rsid w:val="00971164"/>
    <w:rsid w:val="00971625"/>
    <w:rsid w:val="00973EA7"/>
    <w:rsid w:val="00975744"/>
    <w:rsid w:val="009770BB"/>
    <w:rsid w:val="0098051C"/>
    <w:rsid w:val="00983C91"/>
    <w:rsid w:val="00984D80"/>
    <w:rsid w:val="00984F66"/>
    <w:rsid w:val="009860BB"/>
    <w:rsid w:val="00986ADD"/>
    <w:rsid w:val="00987FEF"/>
    <w:rsid w:val="00992AE0"/>
    <w:rsid w:val="0099372E"/>
    <w:rsid w:val="009943A0"/>
    <w:rsid w:val="00994F32"/>
    <w:rsid w:val="00995A69"/>
    <w:rsid w:val="00996DA3"/>
    <w:rsid w:val="009A21DB"/>
    <w:rsid w:val="009A34AC"/>
    <w:rsid w:val="009A5397"/>
    <w:rsid w:val="009A54D4"/>
    <w:rsid w:val="009A587D"/>
    <w:rsid w:val="009A5888"/>
    <w:rsid w:val="009A5B8C"/>
    <w:rsid w:val="009A74E3"/>
    <w:rsid w:val="009B0222"/>
    <w:rsid w:val="009B3CE4"/>
    <w:rsid w:val="009B5C34"/>
    <w:rsid w:val="009B5DD7"/>
    <w:rsid w:val="009B65FC"/>
    <w:rsid w:val="009B74E0"/>
    <w:rsid w:val="009C0262"/>
    <w:rsid w:val="009C0942"/>
    <w:rsid w:val="009C1618"/>
    <w:rsid w:val="009C2606"/>
    <w:rsid w:val="009C26FA"/>
    <w:rsid w:val="009C45A8"/>
    <w:rsid w:val="009C559C"/>
    <w:rsid w:val="009C59EA"/>
    <w:rsid w:val="009C6ABE"/>
    <w:rsid w:val="009C72E6"/>
    <w:rsid w:val="009D0306"/>
    <w:rsid w:val="009D1895"/>
    <w:rsid w:val="009D1CD5"/>
    <w:rsid w:val="009D2575"/>
    <w:rsid w:val="009D25ED"/>
    <w:rsid w:val="009D7514"/>
    <w:rsid w:val="009D7838"/>
    <w:rsid w:val="009E0294"/>
    <w:rsid w:val="009E08F3"/>
    <w:rsid w:val="009E0AD9"/>
    <w:rsid w:val="009E0EB2"/>
    <w:rsid w:val="009E298E"/>
    <w:rsid w:val="009E2A61"/>
    <w:rsid w:val="009E3541"/>
    <w:rsid w:val="009E5FBB"/>
    <w:rsid w:val="009F061B"/>
    <w:rsid w:val="009F10A5"/>
    <w:rsid w:val="009F2F27"/>
    <w:rsid w:val="009F51F2"/>
    <w:rsid w:val="009F526C"/>
    <w:rsid w:val="009F6605"/>
    <w:rsid w:val="009F7457"/>
    <w:rsid w:val="00A00FAB"/>
    <w:rsid w:val="00A0193B"/>
    <w:rsid w:val="00A068A1"/>
    <w:rsid w:val="00A11528"/>
    <w:rsid w:val="00A11F60"/>
    <w:rsid w:val="00A1240B"/>
    <w:rsid w:val="00A12A07"/>
    <w:rsid w:val="00A12C64"/>
    <w:rsid w:val="00A14CAF"/>
    <w:rsid w:val="00A15481"/>
    <w:rsid w:val="00A15C46"/>
    <w:rsid w:val="00A20671"/>
    <w:rsid w:val="00A208B8"/>
    <w:rsid w:val="00A20E95"/>
    <w:rsid w:val="00A219B1"/>
    <w:rsid w:val="00A22426"/>
    <w:rsid w:val="00A22E90"/>
    <w:rsid w:val="00A24607"/>
    <w:rsid w:val="00A25551"/>
    <w:rsid w:val="00A2772B"/>
    <w:rsid w:val="00A27A0A"/>
    <w:rsid w:val="00A31FB0"/>
    <w:rsid w:val="00A32A57"/>
    <w:rsid w:val="00A32C06"/>
    <w:rsid w:val="00A34D8B"/>
    <w:rsid w:val="00A35DB0"/>
    <w:rsid w:val="00A362E5"/>
    <w:rsid w:val="00A40A80"/>
    <w:rsid w:val="00A42063"/>
    <w:rsid w:val="00A43520"/>
    <w:rsid w:val="00A43BF7"/>
    <w:rsid w:val="00A4456F"/>
    <w:rsid w:val="00A44A49"/>
    <w:rsid w:val="00A44AFB"/>
    <w:rsid w:val="00A45525"/>
    <w:rsid w:val="00A45F71"/>
    <w:rsid w:val="00A5169A"/>
    <w:rsid w:val="00A519B9"/>
    <w:rsid w:val="00A523B4"/>
    <w:rsid w:val="00A530FA"/>
    <w:rsid w:val="00A55E46"/>
    <w:rsid w:val="00A57887"/>
    <w:rsid w:val="00A625A1"/>
    <w:rsid w:val="00A63749"/>
    <w:rsid w:val="00A6640B"/>
    <w:rsid w:val="00A70FA5"/>
    <w:rsid w:val="00A7241F"/>
    <w:rsid w:val="00A728A3"/>
    <w:rsid w:val="00A7371F"/>
    <w:rsid w:val="00A73A4B"/>
    <w:rsid w:val="00A762AA"/>
    <w:rsid w:val="00A76699"/>
    <w:rsid w:val="00A77182"/>
    <w:rsid w:val="00A804C4"/>
    <w:rsid w:val="00A81370"/>
    <w:rsid w:val="00A816C7"/>
    <w:rsid w:val="00A826D9"/>
    <w:rsid w:val="00A828E3"/>
    <w:rsid w:val="00A82C6C"/>
    <w:rsid w:val="00A8308B"/>
    <w:rsid w:val="00A8327E"/>
    <w:rsid w:val="00A834EE"/>
    <w:rsid w:val="00A84FB9"/>
    <w:rsid w:val="00A851C3"/>
    <w:rsid w:val="00A854EF"/>
    <w:rsid w:val="00A85666"/>
    <w:rsid w:val="00A9056E"/>
    <w:rsid w:val="00A93A11"/>
    <w:rsid w:val="00A93B05"/>
    <w:rsid w:val="00A955C1"/>
    <w:rsid w:val="00A959ED"/>
    <w:rsid w:val="00A95D51"/>
    <w:rsid w:val="00A973C4"/>
    <w:rsid w:val="00AA14E3"/>
    <w:rsid w:val="00AA155B"/>
    <w:rsid w:val="00AA1AA8"/>
    <w:rsid w:val="00AA3D98"/>
    <w:rsid w:val="00AA4FEE"/>
    <w:rsid w:val="00AA53EB"/>
    <w:rsid w:val="00AA6A0B"/>
    <w:rsid w:val="00AA743A"/>
    <w:rsid w:val="00AA7AEC"/>
    <w:rsid w:val="00AB3299"/>
    <w:rsid w:val="00AB3805"/>
    <w:rsid w:val="00AB5B0A"/>
    <w:rsid w:val="00AB6340"/>
    <w:rsid w:val="00AB634C"/>
    <w:rsid w:val="00AB65FF"/>
    <w:rsid w:val="00AB6659"/>
    <w:rsid w:val="00AB6B33"/>
    <w:rsid w:val="00AC181F"/>
    <w:rsid w:val="00AC226F"/>
    <w:rsid w:val="00AC258C"/>
    <w:rsid w:val="00AC2B4B"/>
    <w:rsid w:val="00AC2CE2"/>
    <w:rsid w:val="00AC45B0"/>
    <w:rsid w:val="00AC5A0F"/>
    <w:rsid w:val="00AC5F74"/>
    <w:rsid w:val="00AC658A"/>
    <w:rsid w:val="00AC7A36"/>
    <w:rsid w:val="00AD05A7"/>
    <w:rsid w:val="00AD32DD"/>
    <w:rsid w:val="00AD4566"/>
    <w:rsid w:val="00AD58C6"/>
    <w:rsid w:val="00AE0625"/>
    <w:rsid w:val="00AE0659"/>
    <w:rsid w:val="00AE1F8A"/>
    <w:rsid w:val="00AE469D"/>
    <w:rsid w:val="00AE4B39"/>
    <w:rsid w:val="00AE6DCD"/>
    <w:rsid w:val="00AE798B"/>
    <w:rsid w:val="00AF1B57"/>
    <w:rsid w:val="00AF2A43"/>
    <w:rsid w:val="00AF37C0"/>
    <w:rsid w:val="00AF437D"/>
    <w:rsid w:val="00AF6642"/>
    <w:rsid w:val="00AF6E4B"/>
    <w:rsid w:val="00AF739C"/>
    <w:rsid w:val="00AF7599"/>
    <w:rsid w:val="00AF7F48"/>
    <w:rsid w:val="00B00858"/>
    <w:rsid w:val="00B00B17"/>
    <w:rsid w:val="00B038B3"/>
    <w:rsid w:val="00B03A5D"/>
    <w:rsid w:val="00B11015"/>
    <w:rsid w:val="00B11F55"/>
    <w:rsid w:val="00B11FA5"/>
    <w:rsid w:val="00B12298"/>
    <w:rsid w:val="00B16A7E"/>
    <w:rsid w:val="00B16CBB"/>
    <w:rsid w:val="00B16CC5"/>
    <w:rsid w:val="00B22788"/>
    <w:rsid w:val="00B25AE1"/>
    <w:rsid w:val="00B262E8"/>
    <w:rsid w:val="00B263FA"/>
    <w:rsid w:val="00B26777"/>
    <w:rsid w:val="00B26CEE"/>
    <w:rsid w:val="00B275F8"/>
    <w:rsid w:val="00B27813"/>
    <w:rsid w:val="00B3054A"/>
    <w:rsid w:val="00B32195"/>
    <w:rsid w:val="00B34099"/>
    <w:rsid w:val="00B36143"/>
    <w:rsid w:val="00B36DDD"/>
    <w:rsid w:val="00B4157C"/>
    <w:rsid w:val="00B4198E"/>
    <w:rsid w:val="00B42117"/>
    <w:rsid w:val="00B42F7C"/>
    <w:rsid w:val="00B46127"/>
    <w:rsid w:val="00B472E2"/>
    <w:rsid w:val="00B4793F"/>
    <w:rsid w:val="00B50514"/>
    <w:rsid w:val="00B51488"/>
    <w:rsid w:val="00B5151A"/>
    <w:rsid w:val="00B52A4A"/>
    <w:rsid w:val="00B53146"/>
    <w:rsid w:val="00B53405"/>
    <w:rsid w:val="00B5394C"/>
    <w:rsid w:val="00B55876"/>
    <w:rsid w:val="00B5588E"/>
    <w:rsid w:val="00B55942"/>
    <w:rsid w:val="00B56624"/>
    <w:rsid w:val="00B5701D"/>
    <w:rsid w:val="00B57131"/>
    <w:rsid w:val="00B601AC"/>
    <w:rsid w:val="00B60990"/>
    <w:rsid w:val="00B615D9"/>
    <w:rsid w:val="00B616EB"/>
    <w:rsid w:val="00B61847"/>
    <w:rsid w:val="00B61E5C"/>
    <w:rsid w:val="00B63C9A"/>
    <w:rsid w:val="00B71DFD"/>
    <w:rsid w:val="00B72DE1"/>
    <w:rsid w:val="00B73CCC"/>
    <w:rsid w:val="00B7496E"/>
    <w:rsid w:val="00B75D44"/>
    <w:rsid w:val="00B76106"/>
    <w:rsid w:val="00B76614"/>
    <w:rsid w:val="00B77CF1"/>
    <w:rsid w:val="00B805EC"/>
    <w:rsid w:val="00B82B12"/>
    <w:rsid w:val="00B82D8A"/>
    <w:rsid w:val="00B83517"/>
    <w:rsid w:val="00B83C01"/>
    <w:rsid w:val="00B909D4"/>
    <w:rsid w:val="00B90A12"/>
    <w:rsid w:val="00B90A39"/>
    <w:rsid w:val="00B90AB0"/>
    <w:rsid w:val="00B92ED6"/>
    <w:rsid w:val="00B967FD"/>
    <w:rsid w:val="00B973A2"/>
    <w:rsid w:val="00B97C92"/>
    <w:rsid w:val="00BA0C3B"/>
    <w:rsid w:val="00BA197B"/>
    <w:rsid w:val="00BA22A6"/>
    <w:rsid w:val="00BA2C2C"/>
    <w:rsid w:val="00BA6366"/>
    <w:rsid w:val="00BA67A7"/>
    <w:rsid w:val="00BB08C7"/>
    <w:rsid w:val="00BB097D"/>
    <w:rsid w:val="00BB248C"/>
    <w:rsid w:val="00BB24DC"/>
    <w:rsid w:val="00BB25C7"/>
    <w:rsid w:val="00BB36CA"/>
    <w:rsid w:val="00BB5552"/>
    <w:rsid w:val="00BB5C0B"/>
    <w:rsid w:val="00BB6B37"/>
    <w:rsid w:val="00BB78DD"/>
    <w:rsid w:val="00BC271C"/>
    <w:rsid w:val="00BC28BF"/>
    <w:rsid w:val="00BC2D4D"/>
    <w:rsid w:val="00BC3888"/>
    <w:rsid w:val="00BC3B52"/>
    <w:rsid w:val="00BC6575"/>
    <w:rsid w:val="00BC750A"/>
    <w:rsid w:val="00BC752B"/>
    <w:rsid w:val="00BD1F85"/>
    <w:rsid w:val="00BD3CB7"/>
    <w:rsid w:val="00BD5A8D"/>
    <w:rsid w:val="00BD68F4"/>
    <w:rsid w:val="00BD7069"/>
    <w:rsid w:val="00BE00D9"/>
    <w:rsid w:val="00BE16A6"/>
    <w:rsid w:val="00BE2646"/>
    <w:rsid w:val="00BE32AE"/>
    <w:rsid w:val="00BE3490"/>
    <w:rsid w:val="00BE4065"/>
    <w:rsid w:val="00BE4C1D"/>
    <w:rsid w:val="00BE5236"/>
    <w:rsid w:val="00BE566E"/>
    <w:rsid w:val="00BF0DA3"/>
    <w:rsid w:val="00BF1386"/>
    <w:rsid w:val="00BF14AD"/>
    <w:rsid w:val="00BF1C2C"/>
    <w:rsid w:val="00BF20D4"/>
    <w:rsid w:val="00BF3AE4"/>
    <w:rsid w:val="00BF3B83"/>
    <w:rsid w:val="00BF43F7"/>
    <w:rsid w:val="00BF4E4D"/>
    <w:rsid w:val="00BF73BF"/>
    <w:rsid w:val="00C004A5"/>
    <w:rsid w:val="00C00697"/>
    <w:rsid w:val="00C00BBF"/>
    <w:rsid w:val="00C00DC3"/>
    <w:rsid w:val="00C02743"/>
    <w:rsid w:val="00C044DC"/>
    <w:rsid w:val="00C049BE"/>
    <w:rsid w:val="00C06A24"/>
    <w:rsid w:val="00C108E6"/>
    <w:rsid w:val="00C10C80"/>
    <w:rsid w:val="00C13F22"/>
    <w:rsid w:val="00C13FE0"/>
    <w:rsid w:val="00C143D2"/>
    <w:rsid w:val="00C16185"/>
    <w:rsid w:val="00C20809"/>
    <w:rsid w:val="00C22EE2"/>
    <w:rsid w:val="00C24276"/>
    <w:rsid w:val="00C2627B"/>
    <w:rsid w:val="00C2759B"/>
    <w:rsid w:val="00C30886"/>
    <w:rsid w:val="00C30A58"/>
    <w:rsid w:val="00C358B9"/>
    <w:rsid w:val="00C37E7B"/>
    <w:rsid w:val="00C40D86"/>
    <w:rsid w:val="00C40F8E"/>
    <w:rsid w:val="00C44F06"/>
    <w:rsid w:val="00C45691"/>
    <w:rsid w:val="00C45C60"/>
    <w:rsid w:val="00C5026E"/>
    <w:rsid w:val="00C52C15"/>
    <w:rsid w:val="00C542D1"/>
    <w:rsid w:val="00C557D9"/>
    <w:rsid w:val="00C5637A"/>
    <w:rsid w:val="00C568E1"/>
    <w:rsid w:val="00C57231"/>
    <w:rsid w:val="00C573E9"/>
    <w:rsid w:val="00C575CF"/>
    <w:rsid w:val="00C57FA0"/>
    <w:rsid w:val="00C611D7"/>
    <w:rsid w:val="00C616C1"/>
    <w:rsid w:val="00C62793"/>
    <w:rsid w:val="00C64669"/>
    <w:rsid w:val="00C65118"/>
    <w:rsid w:val="00C65C66"/>
    <w:rsid w:val="00C66BFD"/>
    <w:rsid w:val="00C66F7E"/>
    <w:rsid w:val="00C70083"/>
    <w:rsid w:val="00C70295"/>
    <w:rsid w:val="00C70883"/>
    <w:rsid w:val="00C712ED"/>
    <w:rsid w:val="00C73BAB"/>
    <w:rsid w:val="00C74A4C"/>
    <w:rsid w:val="00C759ED"/>
    <w:rsid w:val="00C82B59"/>
    <w:rsid w:val="00C83C15"/>
    <w:rsid w:val="00C84211"/>
    <w:rsid w:val="00C84A95"/>
    <w:rsid w:val="00C84B65"/>
    <w:rsid w:val="00C84FD5"/>
    <w:rsid w:val="00C877B7"/>
    <w:rsid w:val="00C916DC"/>
    <w:rsid w:val="00C916F5"/>
    <w:rsid w:val="00C91757"/>
    <w:rsid w:val="00C9295F"/>
    <w:rsid w:val="00C94470"/>
    <w:rsid w:val="00C96693"/>
    <w:rsid w:val="00CA0499"/>
    <w:rsid w:val="00CA1BAD"/>
    <w:rsid w:val="00CA2424"/>
    <w:rsid w:val="00CA2A66"/>
    <w:rsid w:val="00CA39AD"/>
    <w:rsid w:val="00CA495C"/>
    <w:rsid w:val="00CA5066"/>
    <w:rsid w:val="00CA55E5"/>
    <w:rsid w:val="00CA61CE"/>
    <w:rsid w:val="00CA71BF"/>
    <w:rsid w:val="00CA723A"/>
    <w:rsid w:val="00CA72BE"/>
    <w:rsid w:val="00CA7BA8"/>
    <w:rsid w:val="00CB1686"/>
    <w:rsid w:val="00CB18C7"/>
    <w:rsid w:val="00CB28F8"/>
    <w:rsid w:val="00CB453D"/>
    <w:rsid w:val="00CB5A74"/>
    <w:rsid w:val="00CB5AAE"/>
    <w:rsid w:val="00CB5EA8"/>
    <w:rsid w:val="00CB6F1C"/>
    <w:rsid w:val="00CC0344"/>
    <w:rsid w:val="00CC1C8A"/>
    <w:rsid w:val="00CC262D"/>
    <w:rsid w:val="00CC2CEC"/>
    <w:rsid w:val="00CC342D"/>
    <w:rsid w:val="00CC3DDC"/>
    <w:rsid w:val="00CC6AB7"/>
    <w:rsid w:val="00CD06F6"/>
    <w:rsid w:val="00CD092A"/>
    <w:rsid w:val="00CD2267"/>
    <w:rsid w:val="00CD23B3"/>
    <w:rsid w:val="00CD2F4D"/>
    <w:rsid w:val="00CD2FB4"/>
    <w:rsid w:val="00CD337C"/>
    <w:rsid w:val="00CD366C"/>
    <w:rsid w:val="00CD58BB"/>
    <w:rsid w:val="00CD7669"/>
    <w:rsid w:val="00CD7D30"/>
    <w:rsid w:val="00CE0DBE"/>
    <w:rsid w:val="00CE192D"/>
    <w:rsid w:val="00CE56AA"/>
    <w:rsid w:val="00CF02C7"/>
    <w:rsid w:val="00CF1199"/>
    <w:rsid w:val="00CF1CDC"/>
    <w:rsid w:val="00CF1DBA"/>
    <w:rsid w:val="00CF2913"/>
    <w:rsid w:val="00CF3749"/>
    <w:rsid w:val="00CF3B00"/>
    <w:rsid w:val="00CF3CD0"/>
    <w:rsid w:val="00CF4B84"/>
    <w:rsid w:val="00CF4FAD"/>
    <w:rsid w:val="00CF55D7"/>
    <w:rsid w:val="00CF5D19"/>
    <w:rsid w:val="00CF5D20"/>
    <w:rsid w:val="00CF61B4"/>
    <w:rsid w:val="00D01AD2"/>
    <w:rsid w:val="00D02B90"/>
    <w:rsid w:val="00D02E6F"/>
    <w:rsid w:val="00D0380F"/>
    <w:rsid w:val="00D04B56"/>
    <w:rsid w:val="00D0600D"/>
    <w:rsid w:val="00D0686A"/>
    <w:rsid w:val="00D074CF"/>
    <w:rsid w:val="00D10590"/>
    <w:rsid w:val="00D10F76"/>
    <w:rsid w:val="00D11D0F"/>
    <w:rsid w:val="00D12732"/>
    <w:rsid w:val="00D13434"/>
    <w:rsid w:val="00D14376"/>
    <w:rsid w:val="00D144C7"/>
    <w:rsid w:val="00D14FB3"/>
    <w:rsid w:val="00D16289"/>
    <w:rsid w:val="00D20F50"/>
    <w:rsid w:val="00D214BF"/>
    <w:rsid w:val="00D2170E"/>
    <w:rsid w:val="00D22CFF"/>
    <w:rsid w:val="00D2450A"/>
    <w:rsid w:val="00D263CB"/>
    <w:rsid w:val="00D27C56"/>
    <w:rsid w:val="00D330DD"/>
    <w:rsid w:val="00D33F47"/>
    <w:rsid w:val="00D340AA"/>
    <w:rsid w:val="00D34888"/>
    <w:rsid w:val="00D35729"/>
    <w:rsid w:val="00D35D5D"/>
    <w:rsid w:val="00D369D4"/>
    <w:rsid w:val="00D42CAB"/>
    <w:rsid w:val="00D43118"/>
    <w:rsid w:val="00D43A9E"/>
    <w:rsid w:val="00D43BD0"/>
    <w:rsid w:val="00D43DB7"/>
    <w:rsid w:val="00D44388"/>
    <w:rsid w:val="00D445A9"/>
    <w:rsid w:val="00D449CC"/>
    <w:rsid w:val="00D458FB"/>
    <w:rsid w:val="00D51CC8"/>
    <w:rsid w:val="00D52700"/>
    <w:rsid w:val="00D5349F"/>
    <w:rsid w:val="00D5467E"/>
    <w:rsid w:val="00D5610A"/>
    <w:rsid w:val="00D563EF"/>
    <w:rsid w:val="00D56577"/>
    <w:rsid w:val="00D60A6D"/>
    <w:rsid w:val="00D60F6C"/>
    <w:rsid w:val="00D61163"/>
    <w:rsid w:val="00D651B9"/>
    <w:rsid w:val="00D71E37"/>
    <w:rsid w:val="00D73EFE"/>
    <w:rsid w:val="00D766C4"/>
    <w:rsid w:val="00D800B7"/>
    <w:rsid w:val="00D81C3F"/>
    <w:rsid w:val="00D82C12"/>
    <w:rsid w:val="00D848F8"/>
    <w:rsid w:val="00D84AC8"/>
    <w:rsid w:val="00D85D99"/>
    <w:rsid w:val="00D914D2"/>
    <w:rsid w:val="00D9261D"/>
    <w:rsid w:val="00D92A1A"/>
    <w:rsid w:val="00D939A1"/>
    <w:rsid w:val="00D93CF3"/>
    <w:rsid w:val="00D950CE"/>
    <w:rsid w:val="00D95427"/>
    <w:rsid w:val="00D96073"/>
    <w:rsid w:val="00D964E3"/>
    <w:rsid w:val="00D974F5"/>
    <w:rsid w:val="00D97604"/>
    <w:rsid w:val="00D979F5"/>
    <w:rsid w:val="00DA0DD9"/>
    <w:rsid w:val="00DA1E9A"/>
    <w:rsid w:val="00DA2460"/>
    <w:rsid w:val="00DA41D7"/>
    <w:rsid w:val="00DA4556"/>
    <w:rsid w:val="00DA52E0"/>
    <w:rsid w:val="00DA7C3F"/>
    <w:rsid w:val="00DA7D21"/>
    <w:rsid w:val="00DA7E48"/>
    <w:rsid w:val="00DA7F9B"/>
    <w:rsid w:val="00DB06E9"/>
    <w:rsid w:val="00DB0B1F"/>
    <w:rsid w:val="00DB0D6C"/>
    <w:rsid w:val="00DB1DA1"/>
    <w:rsid w:val="00DB29B7"/>
    <w:rsid w:val="00DB46ED"/>
    <w:rsid w:val="00DB581E"/>
    <w:rsid w:val="00DB58A7"/>
    <w:rsid w:val="00DC0C2D"/>
    <w:rsid w:val="00DC2FA4"/>
    <w:rsid w:val="00DC6377"/>
    <w:rsid w:val="00DC6523"/>
    <w:rsid w:val="00DC65D0"/>
    <w:rsid w:val="00DC6823"/>
    <w:rsid w:val="00DD1BF8"/>
    <w:rsid w:val="00DD1DBE"/>
    <w:rsid w:val="00DD28C0"/>
    <w:rsid w:val="00DD2AE5"/>
    <w:rsid w:val="00DD2C81"/>
    <w:rsid w:val="00DD45B7"/>
    <w:rsid w:val="00DD4B2C"/>
    <w:rsid w:val="00DD6CAD"/>
    <w:rsid w:val="00DE4740"/>
    <w:rsid w:val="00DF00DB"/>
    <w:rsid w:val="00DF0D4B"/>
    <w:rsid w:val="00DF1706"/>
    <w:rsid w:val="00DF1F37"/>
    <w:rsid w:val="00DF2008"/>
    <w:rsid w:val="00DF24CD"/>
    <w:rsid w:val="00DF4EB7"/>
    <w:rsid w:val="00DF5813"/>
    <w:rsid w:val="00DF7735"/>
    <w:rsid w:val="00DF7DC9"/>
    <w:rsid w:val="00E04D05"/>
    <w:rsid w:val="00E10F86"/>
    <w:rsid w:val="00E11A0E"/>
    <w:rsid w:val="00E13A70"/>
    <w:rsid w:val="00E13D99"/>
    <w:rsid w:val="00E14D66"/>
    <w:rsid w:val="00E154E2"/>
    <w:rsid w:val="00E15506"/>
    <w:rsid w:val="00E15645"/>
    <w:rsid w:val="00E164E0"/>
    <w:rsid w:val="00E16F91"/>
    <w:rsid w:val="00E17747"/>
    <w:rsid w:val="00E21140"/>
    <w:rsid w:val="00E216D9"/>
    <w:rsid w:val="00E250F7"/>
    <w:rsid w:val="00E2601D"/>
    <w:rsid w:val="00E26C88"/>
    <w:rsid w:val="00E303D5"/>
    <w:rsid w:val="00E30609"/>
    <w:rsid w:val="00E30F04"/>
    <w:rsid w:val="00E32198"/>
    <w:rsid w:val="00E32C44"/>
    <w:rsid w:val="00E32EC3"/>
    <w:rsid w:val="00E35B20"/>
    <w:rsid w:val="00E35CAA"/>
    <w:rsid w:val="00E36203"/>
    <w:rsid w:val="00E368EC"/>
    <w:rsid w:val="00E3755B"/>
    <w:rsid w:val="00E400DD"/>
    <w:rsid w:val="00E403F1"/>
    <w:rsid w:val="00E40D03"/>
    <w:rsid w:val="00E412F6"/>
    <w:rsid w:val="00E42448"/>
    <w:rsid w:val="00E42A0A"/>
    <w:rsid w:val="00E42F30"/>
    <w:rsid w:val="00E43ACF"/>
    <w:rsid w:val="00E452B9"/>
    <w:rsid w:val="00E46367"/>
    <w:rsid w:val="00E52A16"/>
    <w:rsid w:val="00E53718"/>
    <w:rsid w:val="00E5673E"/>
    <w:rsid w:val="00E57019"/>
    <w:rsid w:val="00E57037"/>
    <w:rsid w:val="00E60173"/>
    <w:rsid w:val="00E60287"/>
    <w:rsid w:val="00E617C3"/>
    <w:rsid w:val="00E62A6F"/>
    <w:rsid w:val="00E65069"/>
    <w:rsid w:val="00E66FCD"/>
    <w:rsid w:val="00E67802"/>
    <w:rsid w:val="00E723BB"/>
    <w:rsid w:val="00E73603"/>
    <w:rsid w:val="00E757CC"/>
    <w:rsid w:val="00E76082"/>
    <w:rsid w:val="00E76508"/>
    <w:rsid w:val="00E76E7B"/>
    <w:rsid w:val="00E80864"/>
    <w:rsid w:val="00E80ABA"/>
    <w:rsid w:val="00E8198C"/>
    <w:rsid w:val="00E8338C"/>
    <w:rsid w:val="00E833E4"/>
    <w:rsid w:val="00E83A5D"/>
    <w:rsid w:val="00E85095"/>
    <w:rsid w:val="00E8603C"/>
    <w:rsid w:val="00E86D13"/>
    <w:rsid w:val="00E9064A"/>
    <w:rsid w:val="00E92073"/>
    <w:rsid w:val="00E9286F"/>
    <w:rsid w:val="00E92CAD"/>
    <w:rsid w:val="00E93CE6"/>
    <w:rsid w:val="00E9447E"/>
    <w:rsid w:val="00E9535E"/>
    <w:rsid w:val="00E96F3D"/>
    <w:rsid w:val="00E97A2A"/>
    <w:rsid w:val="00E97D4D"/>
    <w:rsid w:val="00EA1F3A"/>
    <w:rsid w:val="00EA7E6E"/>
    <w:rsid w:val="00EB0761"/>
    <w:rsid w:val="00EB2CE8"/>
    <w:rsid w:val="00EB433C"/>
    <w:rsid w:val="00EB707A"/>
    <w:rsid w:val="00EB7B4A"/>
    <w:rsid w:val="00EC049F"/>
    <w:rsid w:val="00EC0AA1"/>
    <w:rsid w:val="00EC2FD5"/>
    <w:rsid w:val="00EC35A3"/>
    <w:rsid w:val="00EC40E8"/>
    <w:rsid w:val="00EC58F5"/>
    <w:rsid w:val="00EC5D4E"/>
    <w:rsid w:val="00EC6AC3"/>
    <w:rsid w:val="00EC7448"/>
    <w:rsid w:val="00ED00B1"/>
    <w:rsid w:val="00ED2F24"/>
    <w:rsid w:val="00ED3394"/>
    <w:rsid w:val="00ED4C27"/>
    <w:rsid w:val="00ED53B0"/>
    <w:rsid w:val="00ED5E55"/>
    <w:rsid w:val="00ED6BAD"/>
    <w:rsid w:val="00EE06F7"/>
    <w:rsid w:val="00EE197B"/>
    <w:rsid w:val="00EE4FAD"/>
    <w:rsid w:val="00EE517A"/>
    <w:rsid w:val="00EE5E2A"/>
    <w:rsid w:val="00EE5E47"/>
    <w:rsid w:val="00EE6312"/>
    <w:rsid w:val="00EE7394"/>
    <w:rsid w:val="00EF0B93"/>
    <w:rsid w:val="00EF2755"/>
    <w:rsid w:val="00EF291D"/>
    <w:rsid w:val="00EF4506"/>
    <w:rsid w:val="00EF662F"/>
    <w:rsid w:val="00EF68EC"/>
    <w:rsid w:val="00EF708F"/>
    <w:rsid w:val="00EF7A77"/>
    <w:rsid w:val="00F01A37"/>
    <w:rsid w:val="00F01B26"/>
    <w:rsid w:val="00F01FF8"/>
    <w:rsid w:val="00F024BA"/>
    <w:rsid w:val="00F03D34"/>
    <w:rsid w:val="00F0427A"/>
    <w:rsid w:val="00F04ABE"/>
    <w:rsid w:val="00F06BEE"/>
    <w:rsid w:val="00F115E0"/>
    <w:rsid w:val="00F167B5"/>
    <w:rsid w:val="00F178A9"/>
    <w:rsid w:val="00F203CD"/>
    <w:rsid w:val="00F21292"/>
    <w:rsid w:val="00F2214D"/>
    <w:rsid w:val="00F240B5"/>
    <w:rsid w:val="00F24B2A"/>
    <w:rsid w:val="00F258C9"/>
    <w:rsid w:val="00F262D0"/>
    <w:rsid w:val="00F275C2"/>
    <w:rsid w:val="00F2779A"/>
    <w:rsid w:val="00F27F4A"/>
    <w:rsid w:val="00F3043C"/>
    <w:rsid w:val="00F30523"/>
    <w:rsid w:val="00F3093B"/>
    <w:rsid w:val="00F31929"/>
    <w:rsid w:val="00F32AD6"/>
    <w:rsid w:val="00F32EB3"/>
    <w:rsid w:val="00F335B5"/>
    <w:rsid w:val="00F33DBB"/>
    <w:rsid w:val="00F35116"/>
    <w:rsid w:val="00F355CD"/>
    <w:rsid w:val="00F35AAB"/>
    <w:rsid w:val="00F36076"/>
    <w:rsid w:val="00F36169"/>
    <w:rsid w:val="00F3794B"/>
    <w:rsid w:val="00F37AFF"/>
    <w:rsid w:val="00F37E21"/>
    <w:rsid w:val="00F41A48"/>
    <w:rsid w:val="00F42E25"/>
    <w:rsid w:val="00F43123"/>
    <w:rsid w:val="00F45AE3"/>
    <w:rsid w:val="00F462FE"/>
    <w:rsid w:val="00F5053C"/>
    <w:rsid w:val="00F50845"/>
    <w:rsid w:val="00F51B33"/>
    <w:rsid w:val="00F522AC"/>
    <w:rsid w:val="00F54184"/>
    <w:rsid w:val="00F54321"/>
    <w:rsid w:val="00F54397"/>
    <w:rsid w:val="00F54D91"/>
    <w:rsid w:val="00F5573B"/>
    <w:rsid w:val="00F5586A"/>
    <w:rsid w:val="00F56A90"/>
    <w:rsid w:val="00F56E6D"/>
    <w:rsid w:val="00F57517"/>
    <w:rsid w:val="00F602F1"/>
    <w:rsid w:val="00F60551"/>
    <w:rsid w:val="00F614A3"/>
    <w:rsid w:val="00F62615"/>
    <w:rsid w:val="00F62901"/>
    <w:rsid w:val="00F6343E"/>
    <w:rsid w:val="00F66D20"/>
    <w:rsid w:val="00F66E36"/>
    <w:rsid w:val="00F7199B"/>
    <w:rsid w:val="00F71FBB"/>
    <w:rsid w:val="00F72F26"/>
    <w:rsid w:val="00F73619"/>
    <w:rsid w:val="00F73E03"/>
    <w:rsid w:val="00F7433A"/>
    <w:rsid w:val="00F77B1F"/>
    <w:rsid w:val="00F803FC"/>
    <w:rsid w:val="00F82140"/>
    <w:rsid w:val="00F85068"/>
    <w:rsid w:val="00F876CA"/>
    <w:rsid w:val="00F92931"/>
    <w:rsid w:val="00F93F65"/>
    <w:rsid w:val="00F95936"/>
    <w:rsid w:val="00FA17A0"/>
    <w:rsid w:val="00FA21DC"/>
    <w:rsid w:val="00FA41B6"/>
    <w:rsid w:val="00FA5442"/>
    <w:rsid w:val="00FA54AF"/>
    <w:rsid w:val="00FA5ED0"/>
    <w:rsid w:val="00FA7906"/>
    <w:rsid w:val="00FB1E35"/>
    <w:rsid w:val="00FB2AE8"/>
    <w:rsid w:val="00FB43EC"/>
    <w:rsid w:val="00FB5DC6"/>
    <w:rsid w:val="00FB6018"/>
    <w:rsid w:val="00FB6453"/>
    <w:rsid w:val="00FB7301"/>
    <w:rsid w:val="00FB7C6B"/>
    <w:rsid w:val="00FC1BC6"/>
    <w:rsid w:val="00FC20D5"/>
    <w:rsid w:val="00FC755F"/>
    <w:rsid w:val="00FC760E"/>
    <w:rsid w:val="00FC7618"/>
    <w:rsid w:val="00FC79E1"/>
    <w:rsid w:val="00FD01D2"/>
    <w:rsid w:val="00FD0FE0"/>
    <w:rsid w:val="00FD1EEA"/>
    <w:rsid w:val="00FD40B1"/>
    <w:rsid w:val="00FD474E"/>
    <w:rsid w:val="00FD7568"/>
    <w:rsid w:val="00FE00B7"/>
    <w:rsid w:val="00FE06FF"/>
    <w:rsid w:val="00FE08B8"/>
    <w:rsid w:val="00FE09EB"/>
    <w:rsid w:val="00FE155E"/>
    <w:rsid w:val="00FE1FA6"/>
    <w:rsid w:val="00FE21C8"/>
    <w:rsid w:val="00FE26E1"/>
    <w:rsid w:val="00FE3309"/>
    <w:rsid w:val="00FE3A65"/>
    <w:rsid w:val="00FE4A1C"/>
    <w:rsid w:val="00FE6388"/>
    <w:rsid w:val="00FE6CC6"/>
    <w:rsid w:val="00FF09ED"/>
    <w:rsid w:val="00FF0C15"/>
    <w:rsid w:val="00FF30AF"/>
    <w:rsid w:val="00FF30D5"/>
    <w:rsid w:val="00FF4894"/>
    <w:rsid w:val="00FF61A0"/>
    <w:rsid w:val="00FF6F40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179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45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D45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F0EB4"/>
    <w:pPr>
      <w:keepNext/>
      <w:widowControl w:val="0"/>
      <w:spacing w:before="240" w:after="60"/>
      <w:ind w:left="720" w:hanging="720"/>
      <w:jc w:val="center"/>
      <w:outlineLvl w:val="2"/>
    </w:pPr>
    <w:rPr>
      <w:rFonts w:cs="Arial"/>
      <w:b/>
      <w:bCs/>
      <w:color w:val="000000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F0EB4"/>
    <w:pPr>
      <w:keepNext/>
      <w:widowControl w:val="0"/>
      <w:spacing w:before="240" w:after="60"/>
      <w:ind w:left="864" w:hanging="864"/>
      <w:jc w:val="both"/>
      <w:outlineLvl w:val="3"/>
    </w:pPr>
    <w:rPr>
      <w:rFonts w:ascii="Calibri" w:hAnsi="Calibr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F0EB4"/>
    <w:pPr>
      <w:widowControl w:val="0"/>
      <w:spacing w:before="240" w:after="60"/>
      <w:ind w:left="1008" w:hanging="1008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F0EB4"/>
    <w:pPr>
      <w:widowControl w:val="0"/>
      <w:spacing w:before="240" w:after="60"/>
      <w:ind w:left="1152" w:hanging="1152"/>
      <w:jc w:val="both"/>
      <w:outlineLvl w:val="5"/>
    </w:pPr>
    <w:rPr>
      <w:rFonts w:ascii="Calibri" w:hAnsi="Calibr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F0EB4"/>
    <w:pPr>
      <w:widowControl w:val="0"/>
      <w:spacing w:before="240" w:after="60"/>
      <w:ind w:left="1296" w:hanging="1296"/>
      <w:jc w:val="both"/>
      <w:outlineLvl w:val="6"/>
    </w:pPr>
    <w:rPr>
      <w:rFonts w:ascii="Calibri" w:hAnsi="Calibri"/>
      <w:color w:val="000000"/>
    </w:rPr>
  </w:style>
  <w:style w:type="paragraph" w:styleId="8">
    <w:name w:val="heading 8"/>
    <w:basedOn w:val="a"/>
    <w:next w:val="a"/>
    <w:link w:val="80"/>
    <w:uiPriority w:val="99"/>
    <w:qFormat/>
    <w:rsid w:val="007F0EB4"/>
    <w:pPr>
      <w:widowControl w:val="0"/>
      <w:spacing w:before="240" w:after="60"/>
      <w:ind w:left="1440" w:hanging="1440"/>
      <w:jc w:val="both"/>
      <w:outlineLvl w:val="7"/>
    </w:pPr>
    <w:rPr>
      <w:rFonts w:ascii="Calibri" w:hAnsi="Calibri"/>
      <w:i/>
      <w:iCs/>
      <w:color w:val="000000"/>
    </w:rPr>
  </w:style>
  <w:style w:type="paragraph" w:styleId="9">
    <w:name w:val="heading 9"/>
    <w:basedOn w:val="a"/>
    <w:next w:val="a"/>
    <w:link w:val="90"/>
    <w:uiPriority w:val="99"/>
    <w:qFormat/>
    <w:rsid w:val="007F0EB4"/>
    <w:pPr>
      <w:widowControl w:val="0"/>
      <w:spacing w:before="240" w:after="60"/>
      <w:ind w:left="1584" w:hanging="1584"/>
      <w:jc w:val="both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547B"/>
    <w:rPr>
      <w:rFonts w:ascii="Arial" w:hAnsi="Arial" w:cs="Times New Roman"/>
      <w:b/>
      <w:color w:val="00008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E16A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7F0EB4"/>
    <w:rPr>
      <w:rFonts w:eastAsia="Times New Roman" w:cs="Arial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F0EB4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7F0EB4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7F0EB4"/>
    <w:rPr>
      <w:rFonts w:ascii="Calibri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7F0EB4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7F0EB4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7F0EB4"/>
    <w:rPr>
      <w:rFonts w:ascii="Cambria" w:hAnsi="Cambria" w:cs="Times New Roman"/>
      <w:color w:val="000000"/>
      <w:sz w:val="22"/>
      <w:szCs w:val="22"/>
    </w:rPr>
  </w:style>
  <w:style w:type="paragraph" w:customStyle="1" w:styleId="11">
    <w:name w:val="1"/>
    <w:basedOn w:val="a"/>
    <w:uiPriority w:val="99"/>
    <w:rsid w:val="00AD4566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 Indent"/>
    <w:basedOn w:val="a"/>
    <w:link w:val="a4"/>
    <w:uiPriority w:val="99"/>
    <w:rsid w:val="00AD4566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9547B"/>
    <w:rPr>
      <w:rFonts w:cs="Times New Roman"/>
      <w:sz w:val="24"/>
      <w:lang w:val="ru-RU" w:eastAsia="ru-RU"/>
    </w:rPr>
  </w:style>
  <w:style w:type="paragraph" w:styleId="a5">
    <w:name w:val="Title"/>
    <w:basedOn w:val="a"/>
    <w:link w:val="a6"/>
    <w:uiPriority w:val="99"/>
    <w:qFormat/>
    <w:rsid w:val="00AD4566"/>
    <w:pPr>
      <w:ind w:firstLine="708"/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99"/>
    <w:locked/>
    <w:rsid w:val="00AD4566"/>
    <w:rPr>
      <w:rFonts w:cs="Times New Roman"/>
      <w:sz w:val="24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AD456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59547B"/>
    <w:rPr>
      <w:rFonts w:ascii="Arial" w:hAnsi="Arial"/>
      <w:sz w:val="22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AD4566"/>
    <w:rPr>
      <w:rFonts w:cs="Times New Roman"/>
    </w:rPr>
  </w:style>
  <w:style w:type="character" w:styleId="a7">
    <w:name w:val="Hyperlink"/>
    <w:basedOn w:val="a0"/>
    <w:uiPriority w:val="99"/>
    <w:rsid w:val="00AD4566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AD45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AD4566"/>
    <w:rPr>
      <w:rFonts w:cs="Times New Roman"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8C7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C73A8"/>
    <w:rPr>
      <w:rFonts w:cs="Times New Roman"/>
      <w:sz w:val="24"/>
      <w:lang w:val="ru-RU" w:eastAsia="ru-RU"/>
    </w:rPr>
  </w:style>
  <w:style w:type="paragraph" w:customStyle="1" w:styleId="12">
    <w:name w:val="Стиль Первая строка:  1"/>
    <w:aliases w:val="25 см,ConsPlusNormal + Times New Roman,14 пт,По ширине,Первая строка:  1,... ..."/>
    <w:basedOn w:val="a"/>
    <w:uiPriority w:val="99"/>
    <w:rsid w:val="002310F1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styleId="aa">
    <w:name w:val="footer"/>
    <w:basedOn w:val="a"/>
    <w:link w:val="ab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F0EB4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2310F1"/>
    <w:rPr>
      <w:rFonts w:cs="Times New Roman"/>
    </w:rPr>
  </w:style>
  <w:style w:type="paragraph" w:customStyle="1" w:styleId="ad">
    <w:name w:val="Акты"/>
    <w:basedOn w:val="a"/>
    <w:link w:val="ae"/>
    <w:uiPriority w:val="99"/>
    <w:rsid w:val="002310F1"/>
    <w:pPr>
      <w:ind w:firstLine="709"/>
      <w:jc w:val="both"/>
    </w:pPr>
    <w:rPr>
      <w:sz w:val="28"/>
      <w:szCs w:val="20"/>
    </w:rPr>
  </w:style>
  <w:style w:type="character" w:customStyle="1" w:styleId="ae">
    <w:name w:val="Акты Знак"/>
    <w:link w:val="ad"/>
    <w:uiPriority w:val="99"/>
    <w:locked/>
    <w:rsid w:val="002310F1"/>
    <w:rPr>
      <w:sz w:val="28"/>
      <w:lang w:val="ru-RU" w:eastAsia="ru-RU"/>
    </w:rPr>
  </w:style>
  <w:style w:type="paragraph" w:styleId="af">
    <w:name w:val="footnote text"/>
    <w:basedOn w:val="a"/>
    <w:link w:val="af0"/>
    <w:uiPriority w:val="99"/>
    <w:rsid w:val="002310F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2310F1"/>
    <w:rPr>
      <w:rFonts w:cs="Times New Roman"/>
      <w:lang w:val="ru-RU" w:eastAsia="ru-RU"/>
    </w:rPr>
  </w:style>
  <w:style w:type="character" w:styleId="af1">
    <w:name w:val="footnote reference"/>
    <w:aliases w:val="текст сноски"/>
    <w:basedOn w:val="a0"/>
    <w:uiPriority w:val="99"/>
    <w:rsid w:val="002310F1"/>
    <w:rPr>
      <w:rFonts w:cs="Times New Roman"/>
      <w:vertAlign w:val="superscript"/>
    </w:rPr>
  </w:style>
  <w:style w:type="paragraph" w:styleId="af2">
    <w:name w:val="header"/>
    <w:basedOn w:val="a"/>
    <w:link w:val="af3"/>
    <w:uiPriority w:val="99"/>
    <w:rsid w:val="002310F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310F1"/>
    <w:rPr>
      <w:rFonts w:cs="Times New Roman"/>
      <w:sz w:val="24"/>
      <w:lang w:val="ru-RU" w:eastAsia="ru-RU"/>
    </w:rPr>
  </w:style>
  <w:style w:type="paragraph" w:customStyle="1" w:styleId="61">
    <w:name w:val="Акты 6 пт"/>
    <w:basedOn w:val="ad"/>
    <w:uiPriority w:val="99"/>
    <w:rsid w:val="002310F1"/>
    <w:pPr>
      <w:spacing w:before="120"/>
    </w:pPr>
  </w:style>
  <w:style w:type="paragraph" w:customStyle="1" w:styleId="ConsPlusTitle">
    <w:name w:val="ConsPlusTitle"/>
    <w:uiPriority w:val="99"/>
    <w:rsid w:val="002310F1"/>
    <w:pPr>
      <w:widowControl w:val="0"/>
      <w:autoSpaceDE w:val="0"/>
      <w:autoSpaceDN w:val="0"/>
      <w:adjustRightInd w:val="0"/>
    </w:pPr>
    <w:rPr>
      <w:rFonts w:ascii="Verdana" w:hAnsi="Verdana" w:cs="Verdana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2310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Normal (Web)"/>
    <w:basedOn w:val="a"/>
    <w:uiPriority w:val="99"/>
    <w:rsid w:val="002310F1"/>
    <w:pPr>
      <w:spacing w:before="100" w:beforeAutospacing="1" w:after="100" w:afterAutospacing="1"/>
    </w:pPr>
  </w:style>
  <w:style w:type="table" w:styleId="af5">
    <w:name w:val="Table Grid"/>
    <w:basedOn w:val="a1"/>
    <w:uiPriority w:val="99"/>
    <w:rsid w:val="002310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rsid w:val="002310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D43118"/>
    <w:rPr>
      <w:rFonts w:cs="Times New Roman"/>
      <w:sz w:val="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231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lnormal">
    <w:name w:val="hlnormal"/>
    <w:basedOn w:val="a0"/>
    <w:uiPriority w:val="99"/>
    <w:rsid w:val="002310F1"/>
    <w:rPr>
      <w:rFonts w:cs="Times New Roman"/>
    </w:rPr>
  </w:style>
  <w:style w:type="character" w:customStyle="1" w:styleId="s10">
    <w:name w:val="s_10"/>
    <w:basedOn w:val="a0"/>
    <w:uiPriority w:val="99"/>
    <w:rsid w:val="002310F1"/>
    <w:rPr>
      <w:rFonts w:cs="Times New Roman"/>
    </w:rPr>
  </w:style>
  <w:style w:type="paragraph" w:styleId="24">
    <w:name w:val="Body Text 2"/>
    <w:basedOn w:val="a"/>
    <w:link w:val="25"/>
    <w:uiPriority w:val="99"/>
    <w:rsid w:val="009264C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7F0EB4"/>
    <w:rPr>
      <w:rFonts w:cs="Times New Roman"/>
      <w:sz w:val="24"/>
      <w:szCs w:val="24"/>
    </w:rPr>
  </w:style>
  <w:style w:type="character" w:customStyle="1" w:styleId="af8">
    <w:name w:val="Гипертекстовая ссылка"/>
    <w:uiPriority w:val="99"/>
    <w:rsid w:val="00BE16A6"/>
    <w:rPr>
      <w:color w:val="008000"/>
    </w:rPr>
  </w:style>
  <w:style w:type="character" w:styleId="af9">
    <w:name w:val="Emphasis"/>
    <w:basedOn w:val="a0"/>
    <w:uiPriority w:val="99"/>
    <w:qFormat/>
    <w:rsid w:val="00BE16A6"/>
    <w:rPr>
      <w:rFonts w:cs="Times New Roman"/>
      <w:i/>
    </w:rPr>
  </w:style>
  <w:style w:type="paragraph" w:customStyle="1" w:styleId="Default">
    <w:name w:val="Default"/>
    <w:uiPriority w:val="99"/>
    <w:rsid w:val="00BE16A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1">
    <w:name w:val="Знак Знак7"/>
    <w:uiPriority w:val="99"/>
    <w:locked/>
    <w:rsid w:val="0059547B"/>
    <w:rPr>
      <w:sz w:val="24"/>
      <w:lang w:val="ru-RU" w:eastAsia="ru-RU"/>
    </w:rPr>
  </w:style>
  <w:style w:type="character" w:styleId="afa">
    <w:name w:val="Strong"/>
    <w:basedOn w:val="a0"/>
    <w:uiPriority w:val="99"/>
    <w:qFormat/>
    <w:rsid w:val="0059547B"/>
    <w:rPr>
      <w:rFonts w:cs="Times New Roman"/>
      <w:b/>
    </w:rPr>
  </w:style>
  <w:style w:type="paragraph" w:customStyle="1" w:styleId="afb">
    <w:name w:val="Знак Знак Знак Знак Знак Знак Знак"/>
    <w:basedOn w:val="a"/>
    <w:uiPriority w:val="99"/>
    <w:rsid w:val="005954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Найденные слова"/>
    <w:uiPriority w:val="99"/>
    <w:rsid w:val="0059547B"/>
  </w:style>
  <w:style w:type="paragraph" w:customStyle="1" w:styleId="s13">
    <w:name w:val="s_13"/>
    <w:basedOn w:val="a"/>
    <w:uiPriority w:val="99"/>
    <w:rsid w:val="0059547B"/>
    <w:pPr>
      <w:ind w:firstLine="720"/>
    </w:pPr>
    <w:rPr>
      <w:sz w:val="20"/>
      <w:szCs w:val="20"/>
    </w:rPr>
  </w:style>
  <w:style w:type="paragraph" w:styleId="afd">
    <w:name w:val="List Paragraph"/>
    <w:basedOn w:val="a"/>
    <w:uiPriority w:val="99"/>
    <w:qFormat/>
    <w:rsid w:val="0059547B"/>
    <w:pPr>
      <w:spacing w:before="100" w:beforeAutospacing="1" w:after="150"/>
    </w:pPr>
  </w:style>
  <w:style w:type="paragraph" w:styleId="HTML">
    <w:name w:val="HTML Preformatted"/>
    <w:basedOn w:val="a"/>
    <w:link w:val="HTML0"/>
    <w:uiPriority w:val="99"/>
    <w:rsid w:val="00595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43118"/>
    <w:rPr>
      <w:rFonts w:ascii="Courier New" w:hAnsi="Courier New" w:cs="Courier New"/>
      <w:sz w:val="20"/>
      <w:szCs w:val="20"/>
    </w:rPr>
  </w:style>
  <w:style w:type="character" w:customStyle="1" w:styleId="ucoz-forum-post">
    <w:name w:val="ucoz-forum-post"/>
    <w:basedOn w:val="a0"/>
    <w:uiPriority w:val="99"/>
    <w:rsid w:val="0059547B"/>
    <w:rPr>
      <w:rFonts w:cs="Times New Roman"/>
    </w:rPr>
  </w:style>
  <w:style w:type="character" w:customStyle="1" w:styleId="81">
    <w:name w:val="Знак Знак8"/>
    <w:uiPriority w:val="99"/>
    <w:semiHidden/>
    <w:locked/>
    <w:rsid w:val="00DA7C3F"/>
    <w:rPr>
      <w:rFonts w:ascii="Cambria" w:hAnsi="Cambria"/>
      <w:b/>
      <w:i/>
      <w:sz w:val="28"/>
    </w:rPr>
  </w:style>
  <w:style w:type="paragraph" w:customStyle="1" w:styleId="62">
    <w:name w:val="Знак Знак6 Знак Знак"/>
    <w:basedOn w:val="a"/>
    <w:uiPriority w:val="99"/>
    <w:rsid w:val="00C0274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rvts6">
    <w:name w:val="rvts6"/>
    <w:basedOn w:val="a0"/>
    <w:uiPriority w:val="99"/>
    <w:rsid w:val="000C22F7"/>
    <w:rPr>
      <w:rFonts w:cs="Times New Roman"/>
    </w:rPr>
  </w:style>
  <w:style w:type="character" w:customStyle="1" w:styleId="ConsPlusNormal1">
    <w:name w:val="ConsPlusNormal Знак Знак Знак Знак"/>
    <w:link w:val="ConsPlusNormal2"/>
    <w:uiPriority w:val="99"/>
    <w:locked/>
    <w:rsid w:val="007F0EB4"/>
    <w:rPr>
      <w:rFonts w:ascii="Arial" w:hAnsi="Arial"/>
      <w:sz w:val="24"/>
      <w:lang w:val="ru-RU" w:eastAsia="ru-RU"/>
    </w:rPr>
  </w:style>
  <w:style w:type="paragraph" w:customStyle="1" w:styleId="ConsPlusNormal2">
    <w:name w:val="ConsPlusNormal Знак Знак Знак"/>
    <w:link w:val="ConsPlusNormal1"/>
    <w:uiPriority w:val="99"/>
    <w:rsid w:val="007F0EB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9pt">
    <w:name w:val="Основной текст + 9 pt"/>
    <w:aliases w:val="Полужирный"/>
    <w:uiPriority w:val="99"/>
    <w:rsid w:val="007F0EB4"/>
    <w:rPr>
      <w:rFonts w:ascii="Times New Roman" w:hAnsi="Times New Roman"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13">
    <w:name w:val="Основной текст (13)_"/>
    <w:link w:val="130"/>
    <w:uiPriority w:val="99"/>
    <w:locked/>
    <w:rsid w:val="007F0EB4"/>
    <w:rPr>
      <w:b/>
      <w:sz w:val="26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F0EB4"/>
    <w:pPr>
      <w:widowControl w:val="0"/>
      <w:shd w:val="clear" w:color="auto" w:fill="FFFFFF"/>
      <w:spacing w:line="322" w:lineRule="exact"/>
    </w:pPr>
    <w:rPr>
      <w:b/>
      <w:sz w:val="26"/>
      <w:szCs w:val="20"/>
    </w:rPr>
  </w:style>
  <w:style w:type="character" w:customStyle="1" w:styleId="120">
    <w:name w:val="Основной текст + 12"/>
    <w:aliases w:val="5 pt"/>
    <w:uiPriority w:val="99"/>
    <w:rsid w:val="007F0EB4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220">
    <w:name w:val="Основной текст с отступом 22"/>
    <w:basedOn w:val="a"/>
    <w:uiPriority w:val="99"/>
    <w:rsid w:val="007F0EB4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610">
    <w:name w:val="Знак Знак6 Знак Знак1"/>
    <w:basedOn w:val="a"/>
    <w:uiPriority w:val="99"/>
    <w:rsid w:val="007F0EB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blk">
    <w:name w:val="blk"/>
    <w:basedOn w:val="a0"/>
    <w:uiPriority w:val="99"/>
    <w:rsid w:val="00C10C80"/>
    <w:rPr>
      <w:rFonts w:cs="Times New Roman"/>
    </w:rPr>
  </w:style>
  <w:style w:type="paragraph" w:customStyle="1" w:styleId="ConsPlusCell">
    <w:name w:val="ConsPlusCell"/>
    <w:uiPriority w:val="99"/>
    <w:rsid w:val="005170B7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styleId="afe">
    <w:name w:val="FollowedHyperlink"/>
    <w:basedOn w:val="a0"/>
    <w:uiPriority w:val="99"/>
    <w:locked/>
    <w:rsid w:val="00266C89"/>
    <w:rPr>
      <w:rFonts w:cs="Times New Roman"/>
      <w:color w:val="800080"/>
      <w:u w:val="single"/>
    </w:rPr>
  </w:style>
  <w:style w:type="character" w:customStyle="1" w:styleId="data">
    <w:name w:val="data"/>
    <w:basedOn w:val="a0"/>
    <w:uiPriority w:val="99"/>
    <w:rsid w:val="00266C89"/>
    <w:rPr>
      <w:rFonts w:cs="Times New Roman"/>
    </w:rPr>
  </w:style>
  <w:style w:type="paragraph" w:customStyle="1" w:styleId="parametervalue">
    <w:name w:val="parametervalue"/>
    <w:basedOn w:val="a"/>
    <w:uiPriority w:val="99"/>
    <w:rsid w:val="00266C89"/>
    <w:pPr>
      <w:spacing w:before="100" w:beforeAutospacing="1" w:after="100" w:afterAutospacing="1"/>
    </w:pPr>
  </w:style>
  <w:style w:type="character" w:customStyle="1" w:styleId="spellchecker-word-highlight">
    <w:name w:val="spellchecker-word-highlight"/>
    <w:basedOn w:val="a0"/>
    <w:uiPriority w:val="99"/>
    <w:rsid w:val="00266C89"/>
    <w:rPr>
      <w:rFonts w:cs="Times New Roman"/>
    </w:rPr>
  </w:style>
  <w:style w:type="character" w:customStyle="1" w:styleId="hl">
    <w:name w:val="hl"/>
    <w:basedOn w:val="a0"/>
    <w:uiPriority w:val="99"/>
    <w:rsid w:val="00266C89"/>
    <w:rPr>
      <w:rFonts w:cs="Times New Roman"/>
    </w:rPr>
  </w:style>
  <w:style w:type="paragraph" w:customStyle="1" w:styleId="parameter">
    <w:name w:val="parameter"/>
    <w:basedOn w:val="a"/>
    <w:uiPriority w:val="99"/>
    <w:rsid w:val="00266C89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uiPriority w:val="99"/>
    <w:rsid w:val="00266C89"/>
    <w:rPr>
      <w:rFonts w:cs="Times New Roman"/>
    </w:rPr>
  </w:style>
  <w:style w:type="paragraph" w:customStyle="1" w:styleId="s1">
    <w:name w:val="s_1"/>
    <w:basedOn w:val="a"/>
    <w:uiPriority w:val="99"/>
    <w:rsid w:val="00266C89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266C89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customStyle="1" w:styleId="rtejustify">
    <w:name w:val="rtejustify"/>
    <w:basedOn w:val="a"/>
    <w:uiPriority w:val="99"/>
    <w:rsid w:val="00266C89"/>
    <w:pPr>
      <w:spacing w:before="100" w:beforeAutospacing="1" w:after="100" w:afterAutospacing="1"/>
    </w:pPr>
  </w:style>
  <w:style w:type="paragraph" w:customStyle="1" w:styleId="14">
    <w:name w:val="Стиль1"/>
    <w:basedOn w:val="a"/>
    <w:uiPriority w:val="99"/>
    <w:rsid w:val="00BE2646"/>
    <w:pPr>
      <w:ind w:firstLine="709"/>
      <w:jc w:val="both"/>
    </w:pPr>
    <w:rPr>
      <w:bCs/>
      <w:sz w:val="28"/>
    </w:rPr>
  </w:style>
  <w:style w:type="character" w:customStyle="1" w:styleId="15">
    <w:name w:val="Знак Знак1"/>
    <w:basedOn w:val="a0"/>
    <w:uiPriority w:val="99"/>
    <w:locked/>
    <w:rsid w:val="008A2466"/>
    <w:rPr>
      <w:rFonts w:cs="Times New Roman"/>
      <w:lang w:val="ru-RU" w:eastAsia="ru-RU" w:bidi="ar-SA"/>
    </w:rPr>
  </w:style>
  <w:style w:type="character" w:customStyle="1" w:styleId="oqoid">
    <w:name w:val="_oqoid"/>
    <w:basedOn w:val="a0"/>
    <w:uiPriority w:val="99"/>
    <w:rsid w:val="00456C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2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774EBBAA42A02866BB2392831B4C3E3E2AC0F7845A62C63D34F272FF171ED90873B2F88B1009DDYEc3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E448000431645151F2316BB674A6458B91A5EA9015E4150893F9C2595B9EDB4F10B9A51DF836E63DA4728E9C2E9B18238F710D43A02D4443g5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2415</Words>
  <Characters>13768</Characters>
  <Application>Microsoft Office Word</Application>
  <DocSecurity>0</DocSecurity>
  <Lines>114</Lines>
  <Paragraphs>32</Paragraphs>
  <ScaleCrop>false</ScaleCrop>
  <Company>AUZsoft</Company>
  <LinksUpToDate>false</LinksUpToDate>
  <CharactersWithSpaces>16151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Ирина</dc:creator>
  <cp:lastModifiedBy>Ирина</cp:lastModifiedBy>
  <cp:revision>3</cp:revision>
  <cp:lastPrinted>2020-10-13T12:42:00Z</cp:lastPrinted>
  <dcterms:created xsi:type="dcterms:W3CDTF">2020-11-02T12:08:00Z</dcterms:created>
  <dcterms:modified xsi:type="dcterms:W3CDTF">2020-11-02T12:17:00Z</dcterms:modified>
</cp:coreProperties>
</file>